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1654F" w14:textId="283DC139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A71" w14:textId="77777777" w:rsidR="00DC28B9" w:rsidRDefault="00DC28B9">
      <w:pPr>
        <w:widowControl w:val="0"/>
        <w:spacing w:line="240" w:lineRule="auto"/>
      </w:pPr>
    </w:p>
    <w:p w14:paraId="2D83FA72" w14:textId="77777777" w:rsidR="00DC28B9" w:rsidRDefault="00DC28B9">
      <w:pPr>
        <w:widowControl w:val="0"/>
        <w:spacing w:line="240" w:lineRule="auto"/>
      </w:pPr>
    </w:p>
    <w:p w14:paraId="2D83FA73" w14:textId="25D8DB96" w:rsidR="00DC28B9" w:rsidRPr="006C03A3" w:rsidRDefault="00622B35" w:rsidP="006C03A3">
      <w:pPr>
        <w:pStyle w:val="Prrafodelista"/>
        <w:widowControl w:val="0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6C03A3">
        <w:rPr>
          <w:sz w:val="32"/>
          <w:szCs w:val="32"/>
        </w:rPr>
        <w:t>Observa la figura y completa:</w:t>
      </w:r>
    </w:p>
    <w:p w14:paraId="2D83FA74" w14:textId="77777777" w:rsidR="00DC28B9" w:rsidRDefault="00DC28B9">
      <w:pPr>
        <w:widowControl w:val="0"/>
        <w:spacing w:line="240" w:lineRule="auto"/>
        <w:rPr>
          <w:sz w:val="32"/>
          <w:szCs w:val="32"/>
        </w:rPr>
      </w:pPr>
    </w:p>
    <w:p w14:paraId="2D83FA75" w14:textId="77777777" w:rsidR="00DC28B9" w:rsidRDefault="00622B35">
      <w:pPr>
        <w:widowControl w:val="0"/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2D83FBEE" wp14:editId="2D83FBEF">
            <wp:extent cx="1162050" cy="1247775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r="7777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AD0961" w14:textId="38488D35" w:rsidR="006C03A3" w:rsidRDefault="006C03A3">
      <w:pPr>
        <w:widowControl w:val="0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83FBF0" wp14:editId="7E187AFE">
                <wp:simplePos x="0" y="0"/>
                <wp:positionH relativeFrom="column">
                  <wp:posOffset>2962275</wp:posOffset>
                </wp:positionH>
                <wp:positionV relativeFrom="paragraph">
                  <wp:posOffset>150495</wp:posOffset>
                </wp:positionV>
                <wp:extent cx="434975" cy="405765"/>
                <wp:effectExtent l="0" t="0" r="22225" b="13335"/>
                <wp:wrapThrough wrapText="bothSides">
                  <wp:wrapPolygon edited="0">
                    <wp:start x="0" y="0"/>
                    <wp:lineTo x="0" y="21296"/>
                    <wp:lineTo x="21758" y="21296"/>
                    <wp:lineTo x="21758" y="0"/>
                    <wp:lineTo x="0" y="0"/>
                  </wp:wrapPolygon>
                </wp:wrapThrough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75" cy="405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83FC26" w14:textId="77777777" w:rsidR="00DC28B9" w:rsidRDefault="00DC28B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83FBF0" id="Rectángulo: esquinas redondeadas 5" o:spid="_x0000_s1026" style="position:absolute;margin-left:233.25pt;margin-top:11.85pt;width:34.25pt;height:3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D83FC26" w14:textId="77777777" w:rsidR="00DC28B9" w:rsidRDefault="00DC28B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2D83FA76" w14:textId="2694DF55" w:rsidR="00DC28B9" w:rsidRDefault="00622B35">
      <w:pPr>
        <w:widowControl w:val="0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El cuadrado ha sido dividido en  partes iguales.</w:t>
      </w:r>
    </w:p>
    <w:p w14:paraId="7E981431" w14:textId="77777777" w:rsidR="006C03A3" w:rsidRDefault="006C03A3">
      <w:pPr>
        <w:widowControl w:val="0"/>
        <w:spacing w:line="240" w:lineRule="auto"/>
        <w:rPr>
          <w:sz w:val="32"/>
          <w:szCs w:val="32"/>
        </w:rPr>
      </w:pPr>
    </w:p>
    <w:p w14:paraId="1233A1BE" w14:textId="39643B28" w:rsidR="006C03A3" w:rsidRDefault="006C03A3">
      <w:pPr>
        <w:widowControl w:val="0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3FBF2" wp14:editId="494180E4">
                <wp:simplePos x="0" y="0"/>
                <wp:positionH relativeFrom="column">
                  <wp:posOffset>3219450</wp:posOffset>
                </wp:positionH>
                <wp:positionV relativeFrom="paragraph">
                  <wp:posOffset>1905</wp:posOffset>
                </wp:positionV>
                <wp:extent cx="1163320" cy="336550"/>
                <wp:effectExtent l="0" t="0" r="17780" b="25400"/>
                <wp:wrapThrough wrapText="bothSides">
                  <wp:wrapPolygon edited="0">
                    <wp:start x="0" y="0"/>
                    <wp:lineTo x="0" y="22008"/>
                    <wp:lineTo x="21576" y="22008"/>
                    <wp:lineTo x="21576" y="0"/>
                    <wp:lineTo x="0" y="0"/>
                  </wp:wrapPolygon>
                </wp:wrapThrough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320" cy="336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83FC27" w14:textId="77777777" w:rsidR="00DC28B9" w:rsidRDefault="00DC28B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83FBF2" id="Rectángulo: esquinas redondeadas 4" o:spid="_x0000_s1027" style="position:absolute;margin-left:253.5pt;margin-top:.15pt;width:91.6pt;height: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D83FC27" w14:textId="77777777" w:rsidR="00DC28B9" w:rsidRDefault="00DC28B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22B35">
        <w:rPr>
          <w:sz w:val="32"/>
          <w:szCs w:val="32"/>
        </w:rPr>
        <w:t xml:space="preserve">Cada parte representada se llama  </w:t>
      </w:r>
    </w:p>
    <w:p w14:paraId="4422410A" w14:textId="553E3C81" w:rsidR="006C03A3" w:rsidRDefault="006C03A3">
      <w:pPr>
        <w:widowControl w:val="0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83FBF4" wp14:editId="38BF6F87">
                <wp:simplePos x="0" y="0"/>
                <wp:positionH relativeFrom="column">
                  <wp:posOffset>1200150</wp:posOffset>
                </wp:positionH>
                <wp:positionV relativeFrom="paragraph">
                  <wp:posOffset>74295</wp:posOffset>
                </wp:positionV>
                <wp:extent cx="313055" cy="660400"/>
                <wp:effectExtent l="0" t="0" r="29845" b="25400"/>
                <wp:wrapThrough wrapText="bothSides">
                  <wp:wrapPolygon edited="0">
                    <wp:start x="0" y="0"/>
                    <wp:lineTo x="0" y="21808"/>
                    <wp:lineTo x="22345" y="21808"/>
                    <wp:lineTo x="22345" y="0"/>
                    <wp:lineTo x="0" y="0"/>
                  </wp:wrapPolygon>
                </wp:wrapThrough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660400"/>
                          <a:chOff x="2695375" y="797150"/>
                          <a:chExt cx="557650" cy="1207450"/>
                        </a:xfrm>
                      </wpg:grpSpPr>
                      <wps:wsp>
                        <wps:cNvPr id="2102562789" name="Rectángulo: esquinas redondeadas 2102562789"/>
                        <wps:cNvSpPr/>
                        <wps:spPr>
                          <a:xfrm>
                            <a:off x="2700150" y="801925"/>
                            <a:ext cx="548100" cy="1197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D83FC28" w14:textId="77777777" w:rsidR="00DC28B9" w:rsidRDefault="00DC28B9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7508465" name="Conector recto de flecha 427508465"/>
                        <wps:cNvCnPr/>
                        <wps:spPr>
                          <a:xfrm>
                            <a:off x="2700150" y="1400875"/>
                            <a:ext cx="548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3FBF4" id="Grupo 2" o:spid="_x0000_s1028" style="position:absolute;margin-left:94.5pt;margin-top:5.85pt;width:24.65pt;height:52pt;z-index:251660288" coordorigin="26953,7971" coordsize="5576,1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">
                <v:roundrect id="Rectángulo: esquinas redondeadas 2102562789" o:spid="_x0000_s1029" style="position:absolute;left:27001;top:8019;width:5481;height:119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D83FC28" w14:textId="77777777" w:rsidR="00DC28B9" w:rsidRDefault="00DC28B9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27508465" o:spid="_x0000_s1030" type="#_x0000_t32" style="position:absolute;left:27001;top:14008;width:5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"/>
                <w10:wrap type="through"/>
              </v:group>
            </w:pict>
          </mc:Fallback>
        </mc:AlternateContent>
      </w:r>
    </w:p>
    <w:p w14:paraId="2D83FA77" w14:textId="5140F5CB" w:rsidR="00DC28B9" w:rsidRDefault="00622B35">
      <w:pPr>
        <w:widowControl w:val="0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y se escribe .</w:t>
      </w:r>
    </w:p>
    <w:p w14:paraId="2D83FA78" w14:textId="77777777" w:rsidR="00DC28B9" w:rsidRDefault="00DC28B9">
      <w:pPr>
        <w:widowControl w:val="0"/>
        <w:spacing w:line="240" w:lineRule="auto"/>
      </w:pPr>
    </w:p>
    <w:p w14:paraId="2D83FA79" w14:textId="77777777" w:rsidR="00DC28B9" w:rsidRDefault="00DC28B9">
      <w:pPr>
        <w:widowControl w:val="0"/>
        <w:spacing w:line="240" w:lineRule="auto"/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9"/>
        <w:gridCol w:w="6290"/>
      </w:tblGrid>
      <w:tr w:rsidR="00DC28B9" w14:paraId="2D83FA7C" w14:textId="77777777" w:rsidTr="006C03A3">
        <w:trPr>
          <w:trHeight w:val="264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7A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7B" w14:textId="77777777" w:rsidR="00DC28B9" w:rsidRDefault="00622B35" w:rsidP="006C03A3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DC28B9" w14:paraId="2D83FA7F" w14:textId="77777777" w:rsidTr="006C03A3">
        <w:trPr>
          <w:trHeight w:val="249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7D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7E" w14:textId="77777777" w:rsidR="00DC28B9" w:rsidRDefault="00622B35" w:rsidP="006C03A3">
            <w:pPr>
              <w:widowControl w:val="0"/>
              <w:spacing w:line="240" w:lineRule="auto"/>
            </w:pPr>
            <w:r>
              <w:t>2</w:t>
            </w:r>
          </w:p>
        </w:tc>
      </w:tr>
      <w:tr w:rsidR="00DC28B9" w14:paraId="2D83FA82" w14:textId="77777777" w:rsidTr="006C03A3">
        <w:trPr>
          <w:trHeight w:val="264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0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1" w14:textId="77777777" w:rsidR="00DC28B9" w:rsidRDefault="00622B35" w:rsidP="006C03A3">
            <w:pPr>
              <w:widowControl w:val="0"/>
              <w:spacing w:line="240" w:lineRule="auto"/>
            </w:pPr>
            <w:r>
              <w:t>14: Fracciones</w:t>
            </w:r>
          </w:p>
        </w:tc>
      </w:tr>
      <w:tr w:rsidR="00DC28B9" w14:paraId="2D83FA85" w14:textId="77777777" w:rsidTr="006C03A3">
        <w:trPr>
          <w:trHeight w:val="1823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3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4" w14:textId="77777777" w:rsidR="00DC28B9" w:rsidRDefault="00622B35" w:rsidP="006C03A3">
            <w:pPr>
              <w:widowControl w:val="0"/>
              <w:spacing w:line="240" w:lineRule="auto"/>
            </w:pPr>
            <w:r>
              <w:t>11: Demostrar que comprenden las fracciones de uso común: 1/4 , 1/3 , 1/2 , 2/3 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14:paraId="2D83FA88" w14:textId="77777777" w:rsidTr="006C03A3">
        <w:trPr>
          <w:trHeight w:val="264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6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7" w14:textId="77777777" w:rsidR="00DC28B9" w:rsidRDefault="00622B35" w:rsidP="006C03A3">
            <w:pPr>
              <w:widowControl w:val="0"/>
              <w:spacing w:line="240" w:lineRule="auto"/>
            </w:pPr>
            <w:r>
              <w:t>Representación de fracciones</w:t>
            </w:r>
          </w:p>
        </w:tc>
      </w:tr>
      <w:tr w:rsidR="00DC28B9" w14:paraId="2D83FA8B" w14:textId="77777777" w:rsidTr="006C03A3">
        <w:trPr>
          <w:trHeight w:val="779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9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A" w14:textId="77777777" w:rsidR="00DC28B9" w:rsidRDefault="00622B35" w:rsidP="006C03A3">
            <w:pPr>
              <w:widowControl w:val="0"/>
              <w:spacing w:line="240" w:lineRule="auto"/>
            </w:pPr>
            <w:r>
              <w:t>Identifican que las fracciones 1/4, 1/3, 1/2, 2/3 o 3/4 representan la parte de un todo, de manera concreta, pictórica o simbólica.</w:t>
            </w:r>
          </w:p>
        </w:tc>
      </w:tr>
      <w:tr w:rsidR="00DC28B9" w14:paraId="2D83FA8E" w14:textId="77777777" w:rsidTr="006C03A3">
        <w:trPr>
          <w:trHeight w:val="264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C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D" w14:textId="77777777" w:rsidR="00DC28B9" w:rsidRDefault="00622B35" w:rsidP="006C03A3">
            <w:pPr>
              <w:widowControl w:val="0"/>
              <w:spacing w:line="240" w:lineRule="auto"/>
            </w:pPr>
            <w:r>
              <w:t>Representar</w:t>
            </w:r>
          </w:p>
        </w:tc>
      </w:tr>
      <w:tr w:rsidR="00DC28B9" w14:paraId="2D83FA92" w14:textId="77777777" w:rsidTr="006C03A3">
        <w:trPr>
          <w:trHeight w:val="638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8F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90" w14:textId="77777777" w:rsidR="00DC28B9" w:rsidRDefault="00622B35" w:rsidP="006C03A3">
            <w:pPr>
              <w:widowControl w:val="0"/>
              <w:spacing w:line="240" w:lineRule="auto"/>
            </w:pPr>
            <w:r>
              <w:t>El cuadrado ha sido dividido en 2 partes iguales.</w:t>
            </w:r>
          </w:p>
          <w:p w14:paraId="2D83FA91" w14:textId="77777777" w:rsidR="00DC28B9" w:rsidRDefault="00622B35" w:rsidP="006C03A3">
            <w:pPr>
              <w:widowControl w:val="0"/>
              <w:spacing w:line="240" w:lineRule="auto"/>
            </w:pPr>
            <w:r>
              <w:t xml:space="preserve">Cada parte representada se llama un medio y se escribe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>.</w:t>
            </w:r>
          </w:p>
        </w:tc>
      </w:tr>
    </w:tbl>
    <w:p w14:paraId="2D83FA93" w14:textId="77777777" w:rsidR="00DC28B9" w:rsidRDefault="00622B35">
      <w:pPr>
        <w:widowControl w:val="0"/>
        <w:spacing w:line="240" w:lineRule="auto"/>
      </w:pPr>
      <w:r>
        <w:br w:type="page"/>
      </w:r>
    </w:p>
    <w:p w14:paraId="4A9C6D5B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A95" w14:textId="77777777" w:rsidR="00DC28B9" w:rsidRDefault="00DC28B9">
      <w:pPr>
        <w:widowControl w:val="0"/>
        <w:spacing w:line="240" w:lineRule="auto"/>
      </w:pPr>
    </w:p>
    <w:p w14:paraId="2D83FA96" w14:textId="1EC5C9A1" w:rsidR="00DC28B9" w:rsidRPr="006C03A3" w:rsidRDefault="00622B35" w:rsidP="006C03A3">
      <w:pPr>
        <w:pStyle w:val="Prrafodelista"/>
        <w:widowControl w:val="0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6C03A3">
        <w:rPr>
          <w:sz w:val="32"/>
          <w:szCs w:val="32"/>
        </w:rPr>
        <w:t xml:space="preserve">¿Qué parte representa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6C03A3">
        <w:rPr>
          <w:sz w:val="32"/>
          <w:szCs w:val="32"/>
        </w:rPr>
        <w:t xml:space="preserve">  ? Píntala.</w:t>
      </w:r>
    </w:p>
    <w:p w14:paraId="2D83FA97" w14:textId="77777777" w:rsidR="00DC28B9" w:rsidRDefault="00DC28B9">
      <w:pPr>
        <w:widowControl w:val="0"/>
        <w:spacing w:line="240" w:lineRule="auto"/>
      </w:pPr>
    </w:p>
    <w:p w14:paraId="2D83FA98" w14:textId="77777777" w:rsidR="00DC28B9" w:rsidRDefault="00622B35">
      <w:pPr>
        <w:widowControl w:val="0"/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2D83FBF6" wp14:editId="2D83FBF7">
            <wp:extent cx="1143000" cy="1133475"/>
            <wp:effectExtent l="0" t="0" r="0" b="0"/>
            <wp:docPr id="2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3FA99" w14:textId="77777777" w:rsidR="00DC28B9" w:rsidRDefault="00DC28B9">
      <w:pPr>
        <w:widowControl w:val="0"/>
        <w:spacing w:line="240" w:lineRule="auto"/>
      </w:pPr>
    </w:p>
    <w:p w14:paraId="2D83FA9A" w14:textId="77777777" w:rsidR="00DC28B9" w:rsidRDefault="00DC28B9">
      <w:pPr>
        <w:widowControl w:val="0"/>
        <w:spacing w:line="240" w:lineRule="auto"/>
      </w:pPr>
    </w:p>
    <w:p w14:paraId="2D83FA9B" w14:textId="77777777" w:rsidR="00DC28B9" w:rsidRDefault="00DC28B9">
      <w:pPr>
        <w:widowControl w:val="0"/>
        <w:spacing w:line="240" w:lineRule="auto"/>
      </w:pPr>
    </w:p>
    <w:p w14:paraId="2D83FA9C" w14:textId="77777777" w:rsidR="00DC28B9" w:rsidRDefault="00DC28B9">
      <w:pPr>
        <w:widowControl w:val="0"/>
        <w:spacing w:line="240" w:lineRule="auto"/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14:paraId="2D83FA9F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9D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9E" w14:textId="77777777" w:rsidR="00DC28B9" w:rsidRDefault="00622B35" w:rsidP="006C03A3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DC28B9" w14:paraId="2D83FAA2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0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1" w14:textId="77777777" w:rsidR="00DC28B9" w:rsidRDefault="00622B35" w:rsidP="006C03A3">
            <w:pPr>
              <w:widowControl w:val="0"/>
              <w:spacing w:line="240" w:lineRule="auto"/>
            </w:pPr>
            <w:r>
              <w:t>2</w:t>
            </w:r>
          </w:p>
        </w:tc>
      </w:tr>
      <w:tr w:rsidR="00DC28B9" w14:paraId="2D83FAA5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3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4" w14:textId="77777777" w:rsidR="00DC28B9" w:rsidRDefault="00622B35" w:rsidP="006C03A3">
            <w:pPr>
              <w:widowControl w:val="0"/>
              <w:spacing w:line="240" w:lineRule="auto"/>
            </w:pPr>
            <w:r>
              <w:t>14: Fracciones</w:t>
            </w:r>
          </w:p>
        </w:tc>
      </w:tr>
      <w:tr w:rsidR="00DC28B9" w14:paraId="2D83FAA8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6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7" w14:textId="77777777" w:rsidR="00DC28B9" w:rsidRDefault="00622B35" w:rsidP="006C03A3">
            <w:pPr>
              <w:widowControl w:val="0"/>
              <w:spacing w:line="240" w:lineRule="auto"/>
            </w:pPr>
            <w:r>
              <w:t>11: Demostrar que comprenden las fracciones de uso común: 1/4 , 1/3 , 1/2 , 2/3 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14:paraId="2D83FAAB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9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A" w14:textId="77777777" w:rsidR="00DC28B9" w:rsidRDefault="00622B35" w:rsidP="006C03A3">
            <w:pPr>
              <w:widowControl w:val="0"/>
              <w:spacing w:line="240" w:lineRule="auto"/>
            </w:pPr>
            <w:r>
              <w:t>Representación de fracciones</w:t>
            </w:r>
          </w:p>
        </w:tc>
      </w:tr>
      <w:tr w:rsidR="00DC28B9" w14:paraId="2D83FAAE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C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D" w14:textId="77777777" w:rsidR="00DC28B9" w:rsidRDefault="00622B35" w:rsidP="006C03A3">
            <w:pPr>
              <w:widowControl w:val="0"/>
              <w:spacing w:line="240" w:lineRule="auto"/>
            </w:pPr>
            <w:r>
              <w:t>Relacionan la representación simbólica y la representación pictórica de fracciones de uso común.</w:t>
            </w:r>
          </w:p>
        </w:tc>
      </w:tr>
      <w:tr w:rsidR="00DC28B9" w14:paraId="2D83FAB1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AF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B0" w14:textId="77777777" w:rsidR="00DC28B9" w:rsidRDefault="00622B35" w:rsidP="006C03A3">
            <w:pPr>
              <w:widowControl w:val="0"/>
              <w:spacing w:line="240" w:lineRule="auto"/>
            </w:pPr>
            <w:r>
              <w:t>Representar</w:t>
            </w:r>
          </w:p>
        </w:tc>
      </w:tr>
      <w:tr w:rsidR="00DC28B9" w14:paraId="2D83FAB4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B2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B6F945" w14:textId="77777777" w:rsidR="00325D58" w:rsidRDefault="00325D58" w:rsidP="006C03A3">
            <w:pPr>
              <w:widowControl w:val="0"/>
              <w:spacing w:line="240" w:lineRule="auto"/>
            </w:pPr>
            <w:r>
              <w:t>Respuestas variadas, por ejemplo:</w:t>
            </w:r>
          </w:p>
          <w:p w14:paraId="2D83FAB3" w14:textId="57E61B6D" w:rsidR="00DC28B9" w:rsidRDefault="00622B35" w:rsidP="006C03A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D83FBF8" wp14:editId="2D83FBF9">
                  <wp:extent cx="495300" cy="504825"/>
                  <wp:effectExtent l="0" t="0" r="0" b="0"/>
                  <wp:docPr id="2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3FAB5" w14:textId="77777777" w:rsidR="00DC28B9" w:rsidRDefault="00DC28B9">
      <w:pPr>
        <w:widowControl w:val="0"/>
        <w:spacing w:line="240" w:lineRule="auto"/>
      </w:pPr>
    </w:p>
    <w:p w14:paraId="2D83FAB6" w14:textId="77777777" w:rsidR="00DC28B9" w:rsidRDefault="00622B35">
      <w:pPr>
        <w:widowControl w:val="0"/>
        <w:spacing w:line="240" w:lineRule="auto"/>
      </w:pPr>
      <w:r>
        <w:br w:type="page"/>
      </w:r>
    </w:p>
    <w:p w14:paraId="6E1C0C14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AB8" w14:textId="77777777" w:rsidR="00DC28B9" w:rsidRDefault="00DC28B9">
      <w:pPr>
        <w:widowControl w:val="0"/>
        <w:spacing w:line="240" w:lineRule="auto"/>
      </w:pPr>
    </w:p>
    <w:p w14:paraId="2D83FAB9" w14:textId="77777777" w:rsidR="00DC28B9" w:rsidRDefault="00DC28B9">
      <w:pPr>
        <w:widowControl w:val="0"/>
        <w:spacing w:line="240" w:lineRule="auto"/>
      </w:pPr>
    </w:p>
    <w:p w14:paraId="65E9C321" w14:textId="0B6F5727" w:rsidR="006C03A3" w:rsidRPr="006C03A3" w:rsidRDefault="00622B35" w:rsidP="006C03A3">
      <w:pPr>
        <w:pStyle w:val="Prrafodelista"/>
        <w:widowControl w:val="0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6C03A3">
        <w:rPr>
          <w:sz w:val="32"/>
          <w:szCs w:val="32"/>
        </w:rPr>
        <w:t>Representa cada fracción.</w:t>
      </w:r>
    </w:p>
    <w:p w14:paraId="5227A67C" w14:textId="496F1F3A" w:rsidR="006C03A3" w:rsidRPr="006C03A3" w:rsidRDefault="006C03A3" w:rsidP="006C03A3">
      <w:pPr>
        <w:pStyle w:val="Prrafodelista"/>
        <w:widowControl w:val="0"/>
        <w:spacing w:line="240" w:lineRule="auto"/>
        <w:ind w:left="360"/>
        <w:rPr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83FBFC" wp14:editId="2F2E47C1">
                <wp:simplePos x="0" y="0"/>
                <wp:positionH relativeFrom="column">
                  <wp:posOffset>4333875</wp:posOffset>
                </wp:positionH>
                <wp:positionV relativeFrom="paragraph">
                  <wp:posOffset>226695</wp:posOffset>
                </wp:positionV>
                <wp:extent cx="1025525" cy="977265"/>
                <wp:effectExtent l="0" t="0" r="22225" b="13335"/>
                <wp:wrapThrough wrapText="bothSides">
                  <wp:wrapPolygon edited="0">
                    <wp:start x="0" y="0"/>
                    <wp:lineTo x="0" y="21474"/>
                    <wp:lineTo x="21667" y="21474"/>
                    <wp:lineTo x="21667" y="0"/>
                    <wp:lineTo x="0" y="0"/>
                  </wp:wrapPolygon>
                </wp:wrapThrough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25" cy="977265"/>
                          <a:chOff x="1142275" y="685500"/>
                          <a:chExt cx="1410550" cy="1339450"/>
                        </a:xfrm>
                      </wpg:grpSpPr>
                      <wps:wsp>
                        <wps:cNvPr id="2110959820" name="Rectángulo 2110959820"/>
                        <wps:cNvSpPr/>
                        <wps:spPr>
                          <a:xfrm>
                            <a:off x="1147050" y="690275"/>
                            <a:ext cx="1401000" cy="13299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D83FC2A" w14:textId="77777777" w:rsidR="00DC28B9" w:rsidRDefault="00DC28B9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98724142" name="Conector recto de flecha 998724142"/>
                        <wps:cNvCnPr/>
                        <wps:spPr>
                          <a:xfrm>
                            <a:off x="1847550" y="690275"/>
                            <a:ext cx="0" cy="1329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1886065" name="Conector recto de flecha 101886065"/>
                        <wps:cNvCnPr/>
                        <wps:spPr>
                          <a:xfrm>
                            <a:off x="1147050" y="1355225"/>
                            <a:ext cx="14010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3FBFC" id="Grupo 10" o:spid="_x0000_s1031" style="position:absolute;left:0;text-align:left;margin-left:341.25pt;margin-top:17.85pt;width:80.75pt;height:76.95pt;z-index:251662336" coordorigin="11422,6855" coordsize="14105,13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">
                <v:rect id="Rectángulo 2110959820" o:spid="_x0000_s1032" style="position:absolute;left:11470;top:6902;width:14010;height:1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D83FC2A" w14:textId="77777777" w:rsidR="00DC28B9" w:rsidRDefault="00DC28B9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 id="Conector recto de flecha 998724142" o:spid="_x0000_s1033" type="#_x0000_t32" style="position:absolute;left:18475;top:6902;width:0;height:13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">
                  <v:stroke dashstyle="dash"/>
                </v:shape>
                <v:shape id="Conector recto de flecha 101886065" o:spid="_x0000_s1034" type="#_x0000_t32" style="position:absolute;left:11470;top:13552;width:140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">
                  <v:stroke dashstyle="dash"/>
                </v:shape>
                <w10:wrap type="through"/>
              </v:group>
            </w:pict>
          </mc:Fallback>
        </mc:AlternateContent>
      </w:r>
    </w:p>
    <w:p w14:paraId="7942883D" w14:textId="3D242202" w:rsidR="006C03A3" w:rsidRPr="006C03A3" w:rsidRDefault="006C03A3" w:rsidP="006C03A3">
      <w:pPr>
        <w:pStyle w:val="Prrafodelista"/>
        <w:widowControl w:val="0"/>
        <w:spacing w:line="240" w:lineRule="auto"/>
        <w:ind w:left="360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83FBFA" wp14:editId="7B0B89E8">
                <wp:simplePos x="0" y="0"/>
                <wp:positionH relativeFrom="column">
                  <wp:posOffset>1000125</wp:posOffset>
                </wp:positionH>
                <wp:positionV relativeFrom="paragraph">
                  <wp:posOffset>12065</wp:posOffset>
                </wp:positionV>
                <wp:extent cx="1025525" cy="977265"/>
                <wp:effectExtent l="0" t="0" r="22225" b="13335"/>
                <wp:wrapThrough wrapText="bothSides">
                  <wp:wrapPolygon edited="0">
                    <wp:start x="0" y="0"/>
                    <wp:lineTo x="0" y="21474"/>
                    <wp:lineTo x="21667" y="21474"/>
                    <wp:lineTo x="21667" y="0"/>
                    <wp:lineTo x="0" y="0"/>
                  </wp:wrapPolygon>
                </wp:wrapThrough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525" cy="977265"/>
                          <a:chOff x="1142275" y="685500"/>
                          <a:chExt cx="1410550" cy="1339450"/>
                        </a:xfrm>
                      </wpg:grpSpPr>
                      <wps:wsp>
                        <wps:cNvPr id="857743903" name="Rectángulo 857743903"/>
                        <wps:cNvSpPr/>
                        <wps:spPr>
                          <a:xfrm>
                            <a:off x="1147050" y="690275"/>
                            <a:ext cx="1401000" cy="13299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D83FC29" w14:textId="77777777" w:rsidR="00DC28B9" w:rsidRDefault="00DC28B9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7363699" name="Conector recto de flecha 197363699"/>
                        <wps:cNvCnPr/>
                        <wps:spPr>
                          <a:xfrm>
                            <a:off x="1847550" y="690275"/>
                            <a:ext cx="0" cy="1329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58205610" name="Conector recto de flecha 1158205610"/>
                        <wps:cNvCnPr/>
                        <wps:spPr>
                          <a:xfrm>
                            <a:off x="1147050" y="1355225"/>
                            <a:ext cx="14010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3FBFA" id="Grupo 7" o:spid="_x0000_s1035" style="position:absolute;left:0;text-align:left;margin-left:78.75pt;margin-top:.95pt;width:80.75pt;height:76.95pt;z-index:251661312" coordorigin="11422,6855" coordsize="14105,13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">
                <v:rect id="Rectángulo 857743903" o:spid="_x0000_s1036" style="position:absolute;left:11470;top:6902;width:14010;height:1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D83FC29" w14:textId="77777777" w:rsidR="00DC28B9" w:rsidRDefault="00DC28B9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 id="Conector recto de flecha 197363699" o:spid="_x0000_s1037" type="#_x0000_t32" style="position:absolute;left:18475;top:6902;width:0;height:13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">
                  <v:stroke dashstyle="dash"/>
                </v:shape>
                <v:shape id="Conector recto de flecha 1158205610" o:spid="_x0000_s1038" type="#_x0000_t32" style="position:absolute;left:11470;top:13552;width:140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">
                  <v:stroke dashstyle="dash"/>
                </v:shape>
                <w10:wrap type="through"/>
              </v:group>
            </w:pict>
          </mc:Fallback>
        </mc:AlternateContent>
      </w:r>
    </w:p>
    <w:p w14:paraId="2D83FABC" w14:textId="2E39800B" w:rsidR="00DC28B9" w:rsidRPr="006C03A3" w:rsidRDefault="00622B35" w:rsidP="006C03A3">
      <w:pPr>
        <w:pStyle w:val="Prrafodelista"/>
        <w:widowControl w:val="0"/>
        <w:spacing w:line="240" w:lineRule="auto"/>
        <w:ind w:left="360"/>
        <w:rPr>
          <w:sz w:val="32"/>
          <w:szCs w:val="32"/>
        </w:rPr>
      </w:pPr>
      <w:r w:rsidRPr="006C03A3">
        <w:rPr>
          <w:sz w:val="32"/>
          <w:szCs w:val="32"/>
        </w:rPr>
        <w:t>a)</w:t>
      </w:r>
      <w:r w:rsidR="006C03A3">
        <w:rPr>
          <w:sz w:val="32"/>
          <w:szCs w:val="32"/>
        </w:rPr>
        <w:t xml:space="preserve"> </w:t>
      </w:r>
      <w:r w:rsidRPr="006C03A3"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6C03A3">
        <w:rPr>
          <w:sz w:val="32"/>
          <w:szCs w:val="32"/>
        </w:rPr>
        <w:t xml:space="preserve">  </w:t>
      </w:r>
      <w:r w:rsidRPr="006C03A3">
        <w:rPr>
          <w:sz w:val="32"/>
          <w:szCs w:val="32"/>
        </w:rPr>
        <w:tab/>
      </w:r>
      <w:r w:rsidRPr="006C03A3">
        <w:rPr>
          <w:sz w:val="32"/>
          <w:szCs w:val="32"/>
        </w:rPr>
        <w:tab/>
      </w:r>
      <w:r w:rsidRPr="006C03A3">
        <w:rPr>
          <w:sz w:val="32"/>
          <w:szCs w:val="32"/>
        </w:rPr>
        <w:tab/>
      </w:r>
      <w:r w:rsidRPr="006C03A3">
        <w:rPr>
          <w:sz w:val="32"/>
          <w:szCs w:val="32"/>
        </w:rPr>
        <w:tab/>
        <w:t>b)</w:t>
      </w:r>
      <w:r w:rsidR="006C03A3">
        <w:rPr>
          <w:sz w:val="32"/>
          <w:szCs w:val="32"/>
        </w:rPr>
        <w:t xml:space="preserve"> </w:t>
      </w:r>
      <w:r w:rsidRPr="006C03A3"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6C03A3">
        <w:rPr>
          <w:sz w:val="28"/>
          <w:szCs w:val="28"/>
        </w:rPr>
        <w:t xml:space="preserve">  </w:t>
      </w:r>
    </w:p>
    <w:p w14:paraId="2D83FABD" w14:textId="77777777" w:rsidR="00DC28B9" w:rsidRDefault="00DC28B9">
      <w:pPr>
        <w:widowControl w:val="0"/>
        <w:spacing w:line="240" w:lineRule="auto"/>
      </w:pPr>
    </w:p>
    <w:p w14:paraId="2D83FABE" w14:textId="77777777" w:rsidR="00DC28B9" w:rsidRDefault="00DC28B9">
      <w:pPr>
        <w:widowControl w:val="0"/>
        <w:spacing w:line="240" w:lineRule="auto"/>
      </w:pPr>
    </w:p>
    <w:p w14:paraId="6B54B9E4" w14:textId="77777777" w:rsidR="006C03A3" w:rsidRDefault="006C03A3">
      <w:pPr>
        <w:widowControl w:val="0"/>
        <w:spacing w:line="240" w:lineRule="auto"/>
      </w:pPr>
    </w:p>
    <w:p w14:paraId="51572B23" w14:textId="77777777" w:rsidR="006C03A3" w:rsidRDefault="006C03A3">
      <w:pPr>
        <w:widowControl w:val="0"/>
        <w:spacing w:line="240" w:lineRule="auto"/>
      </w:pP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14:paraId="2D83FAC1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BF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0" w14:textId="77777777" w:rsidR="00DC28B9" w:rsidRDefault="00622B35" w:rsidP="006C03A3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DC28B9" w14:paraId="2D83FAC4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2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3" w14:textId="77777777" w:rsidR="00DC28B9" w:rsidRDefault="00622B35" w:rsidP="006C03A3">
            <w:pPr>
              <w:widowControl w:val="0"/>
              <w:spacing w:line="240" w:lineRule="auto"/>
            </w:pPr>
            <w:r>
              <w:t>2</w:t>
            </w:r>
          </w:p>
        </w:tc>
      </w:tr>
      <w:tr w:rsidR="00DC28B9" w14:paraId="2D83FAC7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5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6" w14:textId="77777777" w:rsidR="00DC28B9" w:rsidRDefault="00622B35" w:rsidP="006C03A3">
            <w:pPr>
              <w:widowControl w:val="0"/>
              <w:spacing w:line="240" w:lineRule="auto"/>
            </w:pPr>
            <w:r>
              <w:t>14: Fracciones</w:t>
            </w:r>
          </w:p>
        </w:tc>
      </w:tr>
      <w:tr w:rsidR="00DC28B9" w14:paraId="2D83FACA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8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9" w14:textId="77777777" w:rsidR="00DC28B9" w:rsidRDefault="00622B35" w:rsidP="006C03A3">
            <w:pPr>
              <w:widowControl w:val="0"/>
              <w:spacing w:line="240" w:lineRule="auto"/>
            </w:pPr>
            <w:r>
              <w:t>11: Demostrar que comprenden las fracciones de uso común: 1/4 , 1/3 , 1/2 , 2/3 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14:paraId="2D83FACD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B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C" w14:textId="77777777" w:rsidR="00DC28B9" w:rsidRDefault="00622B35" w:rsidP="006C03A3">
            <w:pPr>
              <w:widowControl w:val="0"/>
              <w:spacing w:line="240" w:lineRule="auto"/>
            </w:pPr>
            <w:r>
              <w:t>Representación de fracciones</w:t>
            </w:r>
          </w:p>
        </w:tc>
      </w:tr>
      <w:tr w:rsidR="00DC28B9" w14:paraId="2D83FAD0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E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CF" w14:textId="77777777" w:rsidR="00DC28B9" w:rsidRDefault="00622B35" w:rsidP="006C03A3">
            <w:pPr>
              <w:widowControl w:val="0"/>
              <w:spacing w:line="240" w:lineRule="auto"/>
            </w:pPr>
            <w:r>
              <w:t>Relacionan la representación simbólica y la representación pictórica de fracciones de uso común.</w:t>
            </w:r>
          </w:p>
        </w:tc>
      </w:tr>
      <w:tr w:rsidR="00DC28B9" w14:paraId="2D83FAD3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D1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D2" w14:textId="77777777" w:rsidR="00DC28B9" w:rsidRDefault="00622B35" w:rsidP="006C03A3">
            <w:pPr>
              <w:widowControl w:val="0"/>
              <w:spacing w:line="240" w:lineRule="auto"/>
            </w:pPr>
            <w:r>
              <w:t>Representar</w:t>
            </w:r>
          </w:p>
        </w:tc>
      </w:tr>
      <w:tr w:rsidR="00DC28B9" w14:paraId="2D83FAD6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D4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D5" w14:textId="2FC8CEEF" w:rsidR="00DC28B9" w:rsidRDefault="006C03A3" w:rsidP="006C03A3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D83FC00" wp14:editId="5D99E574">
                      <wp:simplePos x="0" y="0"/>
                      <wp:positionH relativeFrom="column">
                        <wp:posOffset>1778000</wp:posOffset>
                      </wp:positionH>
                      <wp:positionV relativeFrom="paragraph">
                        <wp:posOffset>161925</wp:posOffset>
                      </wp:positionV>
                      <wp:extent cx="737870" cy="702945"/>
                      <wp:effectExtent l="0" t="0" r="24130" b="20955"/>
                      <wp:wrapThrough wrapText="bothSides">
                        <wp:wrapPolygon edited="0">
                          <wp:start x="0" y="0"/>
                          <wp:lineTo x="0" y="21659"/>
                          <wp:lineTo x="21749" y="21659"/>
                          <wp:lineTo x="21749" y="0"/>
                          <wp:lineTo x="0" y="0"/>
                        </wp:wrapPolygon>
                      </wp:wrapThrough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870" cy="702945"/>
                                <a:chOff x="1142275" y="685500"/>
                                <a:chExt cx="1410550" cy="1339450"/>
                              </a:xfrm>
                            </wpg:grpSpPr>
                            <wps:wsp>
                              <wps:cNvPr id="637205544" name="Rectángulo 637205544"/>
                              <wps:cNvSpPr/>
                              <wps:spPr>
                                <a:xfrm>
                                  <a:off x="1147050" y="690275"/>
                                  <a:ext cx="1401000" cy="132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D83FC2D" w14:textId="77777777" w:rsidR="00DC28B9" w:rsidRDefault="00DC28B9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21925829" name="Conector recto de flecha 821925829"/>
                              <wps:cNvCnPr/>
                              <wps:spPr>
                                <a:xfrm>
                                  <a:off x="1847550" y="690275"/>
                                  <a:ext cx="0" cy="1329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231440644" name="Conector recto de flecha 1231440644"/>
                              <wps:cNvCnPr/>
                              <wps:spPr>
                                <a:xfrm>
                                  <a:off x="1147050" y="1355225"/>
                                  <a:ext cx="1401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29570388" name="Rectángulo 229570388"/>
                              <wps:cNvSpPr/>
                              <wps:spPr>
                                <a:xfrm>
                                  <a:off x="1147050" y="690275"/>
                                  <a:ext cx="700200" cy="1329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A86E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83FC2E" w14:textId="77777777" w:rsidR="00DC28B9" w:rsidRDefault="00DC28B9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3FC00" id="Grupo 9" o:spid="_x0000_s1039" style="position:absolute;left:0;text-align:left;margin-left:140pt;margin-top:12.75pt;width:58.1pt;height:55.35pt;z-index:251664384" coordorigin="11422,6855" coordsize="14105,13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">
                      <v:rect id="Rectángulo 637205544" o:spid="_x0000_s1040" style="position:absolute;left:11470;top:6902;width:14010;height:1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" filled="f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D83FC2D" w14:textId="77777777" w:rsidR="00DC28B9" w:rsidRDefault="00DC28B9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onector recto de flecha 821925829" o:spid="_x0000_s1041" type="#_x0000_t32" style="position:absolute;left:18475;top:6902;width:0;height:13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">
                        <v:stroke dashstyle="dash"/>
                      </v:shape>
                      <v:shape id="Conector recto de flecha 1231440644" o:spid="_x0000_s1042" type="#_x0000_t32" style="position:absolute;left:11470;top:13552;width:140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">
                        <v:stroke dashstyle="dash"/>
                      </v:shape>
                      <v:rect id="Rectángulo 229570388" o:spid="_x0000_s1043" style="position:absolute;left:11470;top:6902;width:7002;height:1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" fillcolor="#4a86e8" stroked="f">
                        <v:textbox inset="2.53958mm,2.53958mm,2.53958mm,2.53958mm">
                          <w:txbxContent>
                            <w:p w14:paraId="2D83FC2E" w14:textId="77777777" w:rsidR="00DC28B9" w:rsidRDefault="00DC28B9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w10:wrap type="through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D83FBFE" wp14:editId="2A470839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180975</wp:posOffset>
                      </wp:positionV>
                      <wp:extent cx="737870" cy="703580"/>
                      <wp:effectExtent l="0" t="0" r="24130" b="20320"/>
                      <wp:wrapThrough wrapText="bothSides">
                        <wp:wrapPolygon edited="0">
                          <wp:start x="0" y="0"/>
                          <wp:lineTo x="0" y="21639"/>
                          <wp:lineTo x="21749" y="21639"/>
                          <wp:lineTo x="21749" y="0"/>
                          <wp:lineTo x="0" y="0"/>
                        </wp:wrapPolygon>
                      </wp:wrapThrough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870" cy="703580"/>
                                <a:chOff x="1142275" y="685500"/>
                                <a:chExt cx="1410550" cy="1339450"/>
                              </a:xfrm>
                            </wpg:grpSpPr>
                            <wps:wsp>
                              <wps:cNvPr id="1041919909" name="Rectángulo 1041919909"/>
                              <wps:cNvSpPr/>
                              <wps:spPr>
                                <a:xfrm>
                                  <a:off x="1147050" y="690275"/>
                                  <a:ext cx="1401000" cy="132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D83FC2B" w14:textId="77777777" w:rsidR="00DC28B9" w:rsidRDefault="00DC28B9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13218303" name="Conector recto de flecha 813218303"/>
                              <wps:cNvCnPr/>
                              <wps:spPr>
                                <a:xfrm>
                                  <a:off x="1847550" y="690275"/>
                                  <a:ext cx="0" cy="1329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502215120" name="Conector recto de flecha 502215120"/>
                              <wps:cNvCnPr/>
                              <wps:spPr>
                                <a:xfrm>
                                  <a:off x="1147050" y="1355225"/>
                                  <a:ext cx="1401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52297347" name="Rectángulo 352297347"/>
                              <wps:cNvSpPr/>
                              <wps:spPr>
                                <a:xfrm>
                                  <a:off x="1147050" y="690275"/>
                                  <a:ext cx="700200" cy="665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A86E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83FC2C" w14:textId="77777777" w:rsidR="00DC28B9" w:rsidRDefault="00DC28B9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3FBFE" id="Grupo 8" o:spid="_x0000_s1044" style="position:absolute;left:0;text-align:left;margin-left:39.5pt;margin-top:14.25pt;width:58.1pt;height:55.4pt;z-index:251663360" coordorigin="11422,6855" coordsize="14105,13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">
                      <v:rect id="Rectángulo 1041919909" o:spid="_x0000_s1045" style="position:absolute;left:11470;top:6902;width:14010;height:13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" filled="f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D83FC2B" w14:textId="77777777" w:rsidR="00DC28B9" w:rsidRDefault="00DC28B9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onector recto de flecha 813218303" o:spid="_x0000_s1046" type="#_x0000_t32" style="position:absolute;left:18475;top:6902;width:0;height:132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">
                        <v:stroke dashstyle="dash"/>
                      </v:shape>
                      <v:shape id="Conector recto de flecha 502215120" o:spid="_x0000_s1047" type="#_x0000_t32" style="position:absolute;left:11470;top:13552;width:140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">
                        <v:stroke dashstyle="dash"/>
                      </v:shape>
                      <v:rect id="Rectángulo 352297347" o:spid="_x0000_s1048" style="position:absolute;left:11470;top:6902;width:7002;height: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" fillcolor="#4a86e8" stroked="f">
                        <v:textbox inset="2.53958mm,2.53958mm,2.53958mm,2.53958mm">
                          <w:txbxContent>
                            <w:p w14:paraId="2D83FC2C" w14:textId="77777777" w:rsidR="00DC28B9" w:rsidRDefault="00DC28B9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w10:wrap type="through"/>
                    </v:group>
                  </w:pict>
                </mc:Fallback>
              </mc:AlternateContent>
            </w:r>
            <w:r w:rsidR="00622B35">
              <w:tab/>
            </w:r>
            <w:r w:rsidR="00622B35">
              <w:tab/>
              <w:t xml:space="preserve">b) </w:t>
            </w:r>
          </w:p>
        </w:tc>
      </w:tr>
    </w:tbl>
    <w:p w14:paraId="2D83FAD7" w14:textId="77777777" w:rsidR="00DC28B9" w:rsidRDefault="00DC28B9">
      <w:pPr>
        <w:widowControl w:val="0"/>
        <w:spacing w:line="240" w:lineRule="auto"/>
      </w:pPr>
    </w:p>
    <w:p w14:paraId="2D83FAD8" w14:textId="77777777" w:rsidR="00DC28B9" w:rsidRDefault="00DC28B9">
      <w:pPr>
        <w:widowControl w:val="0"/>
        <w:spacing w:line="240" w:lineRule="auto"/>
      </w:pPr>
    </w:p>
    <w:p w14:paraId="2D83FAD9" w14:textId="77777777" w:rsidR="00DC28B9" w:rsidRDefault="00622B35">
      <w:pPr>
        <w:jc w:val="center"/>
        <w:rPr>
          <w:b/>
        </w:rPr>
      </w:pPr>
      <w:r>
        <w:br w:type="page"/>
      </w:r>
    </w:p>
    <w:p w14:paraId="45085B2B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ADB" w14:textId="77777777" w:rsidR="00DC28B9" w:rsidRDefault="00DC28B9">
      <w:pPr>
        <w:widowControl w:val="0"/>
        <w:spacing w:line="240" w:lineRule="auto"/>
        <w:rPr>
          <w:sz w:val="32"/>
          <w:szCs w:val="32"/>
        </w:rPr>
      </w:pPr>
    </w:p>
    <w:p w14:paraId="2D83FADC" w14:textId="6BADEB65" w:rsidR="00DC28B9" w:rsidRPr="006C03A3" w:rsidRDefault="00445E0F" w:rsidP="006C03A3">
      <w:pPr>
        <w:pStyle w:val="Prrafodelista"/>
        <w:widowControl w:val="0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6C03A3">
        <w:rPr>
          <w:sz w:val="32"/>
          <w:szCs w:val="32"/>
        </w:rPr>
        <w:t>Observa la figura y responde</w:t>
      </w:r>
      <w:r w:rsidR="00622B35" w:rsidRPr="006C03A3">
        <w:rPr>
          <w:sz w:val="32"/>
          <w:szCs w:val="32"/>
        </w:rPr>
        <w:t>.</w:t>
      </w:r>
    </w:p>
    <w:p w14:paraId="766E5FE5" w14:textId="05769611" w:rsidR="00445E0F" w:rsidRDefault="00445E0F">
      <w:pPr>
        <w:widowControl w:val="0"/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114300" distB="114300" distL="114300" distR="114300" wp14:anchorId="3167ADEB" wp14:editId="0422E2F6">
            <wp:extent cx="1295400" cy="1409700"/>
            <wp:effectExtent l="0" t="0" r="0" b="0"/>
            <wp:docPr id="20" name="image4.png" descr="Forma, Polígon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 descr="Forma, Polígono&#10;&#10;Descripción generada automá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0EB01" w14:textId="73DD8B5C" w:rsidR="00445E0F" w:rsidRDefault="006C03A3" w:rsidP="00445E0F">
      <w:pPr>
        <w:widowControl w:val="0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C43313" wp14:editId="6E5A1401">
                <wp:simplePos x="0" y="0"/>
                <wp:positionH relativeFrom="column">
                  <wp:posOffset>2876550</wp:posOffset>
                </wp:positionH>
                <wp:positionV relativeFrom="paragraph">
                  <wp:posOffset>190500</wp:posOffset>
                </wp:positionV>
                <wp:extent cx="533400" cy="432435"/>
                <wp:effectExtent l="0" t="0" r="19050" b="24765"/>
                <wp:wrapThrough wrapText="bothSides">
                  <wp:wrapPolygon edited="0">
                    <wp:start x="0" y="0"/>
                    <wp:lineTo x="0" y="21885"/>
                    <wp:lineTo x="21600" y="21885"/>
                    <wp:lineTo x="21600" y="0"/>
                    <wp:lineTo x="0" y="0"/>
                  </wp:wrapPolygon>
                </wp:wrapThrough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61D5BF" w14:textId="77777777" w:rsidR="00445E0F" w:rsidRDefault="00445E0F" w:rsidP="00445E0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C43313" id="Rectángulo: esquinas redondeadas 3" o:spid="_x0000_s1049" style="position:absolute;margin-left:226.5pt;margin-top:15pt;width:42pt;height:3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0361D5BF" w14:textId="77777777" w:rsidR="00445E0F" w:rsidRDefault="00445E0F" w:rsidP="00445E0F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5B51B61C" w14:textId="6C2573EF" w:rsidR="00445E0F" w:rsidRDefault="00445E0F" w:rsidP="00445E0F">
      <w:pPr>
        <w:widowControl w:val="0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El triángulo ha sido dividido en  partes iguales.</w:t>
      </w:r>
    </w:p>
    <w:p w14:paraId="2D83FADE" w14:textId="37FF8387" w:rsidR="00DC28B9" w:rsidRDefault="006C03A3">
      <w:pPr>
        <w:widowControl w:val="0"/>
        <w:spacing w:line="240" w:lineRule="auto"/>
        <w:jc w:val="center"/>
        <w:rPr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D83FC06" wp14:editId="403D5746">
                <wp:simplePos x="0" y="0"/>
                <wp:positionH relativeFrom="column">
                  <wp:posOffset>4562475</wp:posOffset>
                </wp:positionH>
                <wp:positionV relativeFrom="paragraph">
                  <wp:posOffset>104140</wp:posOffset>
                </wp:positionV>
                <wp:extent cx="313055" cy="660400"/>
                <wp:effectExtent l="0" t="0" r="29845" b="25400"/>
                <wp:wrapThrough wrapText="bothSides">
                  <wp:wrapPolygon edited="0">
                    <wp:start x="0" y="0"/>
                    <wp:lineTo x="0" y="21808"/>
                    <wp:lineTo x="22345" y="21808"/>
                    <wp:lineTo x="22345" y="0"/>
                    <wp:lineTo x="0" y="0"/>
                  </wp:wrapPolygon>
                </wp:wrapThrough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" cy="660400"/>
                          <a:chOff x="2695375" y="797150"/>
                          <a:chExt cx="557650" cy="1207450"/>
                        </a:xfrm>
                      </wpg:grpSpPr>
                      <wps:wsp>
                        <wps:cNvPr id="508056771" name="Rectángulo: esquinas redondeadas 508056771"/>
                        <wps:cNvSpPr/>
                        <wps:spPr>
                          <a:xfrm>
                            <a:off x="2700150" y="801925"/>
                            <a:ext cx="548100" cy="1197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D83FC30" w14:textId="77777777" w:rsidR="00DC28B9" w:rsidRDefault="00DC28B9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74154369" name="Conector recto de flecha 2074154369"/>
                        <wps:cNvCnPr/>
                        <wps:spPr>
                          <a:xfrm>
                            <a:off x="2700150" y="1400875"/>
                            <a:ext cx="5481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3FC06" id="Grupo 6" o:spid="_x0000_s1050" style="position:absolute;left:0;text-align:left;margin-left:359.25pt;margin-top:8.2pt;width:24.65pt;height:52pt;z-index:251666432" coordorigin="26953,7971" coordsize="5576,1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">
                <v:roundrect id="Rectángulo: esquinas redondeadas 508056771" o:spid="_x0000_s1051" style="position:absolute;left:27001;top:8019;width:5481;height:119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" filled="f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D83FC30" w14:textId="77777777" w:rsidR="00DC28B9" w:rsidRDefault="00DC28B9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shape id="Conector recto de flecha 2074154369" o:spid="_x0000_s1052" type="#_x0000_t32" style="position:absolute;left:27001;top:14008;width:54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"/>
                <w10:wrap type="through"/>
              </v:group>
            </w:pict>
          </mc:Fallback>
        </mc:AlternateContent>
      </w:r>
    </w:p>
    <w:p w14:paraId="2D83FADF" w14:textId="377C5617" w:rsidR="00DC28B9" w:rsidRDefault="00622B35">
      <w:pPr>
        <w:widowControl w:val="0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Si pintas dos partes, la fracción representada es .</w:t>
      </w:r>
    </w:p>
    <w:p w14:paraId="355227DD" w14:textId="77777777" w:rsidR="006C03A3" w:rsidRDefault="006C03A3">
      <w:pPr>
        <w:widowControl w:val="0"/>
        <w:spacing w:line="240" w:lineRule="auto"/>
      </w:pPr>
    </w:p>
    <w:p w14:paraId="2D83FAE0" w14:textId="77777777" w:rsidR="00DC28B9" w:rsidRDefault="00DC28B9">
      <w:pPr>
        <w:widowControl w:val="0"/>
        <w:spacing w:line="240" w:lineRule="auto"/>
      </w:pPr>
    </w:p>
    <w:p w14:paraId="2D83FAE1" w14:textId="77777777" w:rsidR="00DC28B9" w:rsidRDefault="00DC28B9">
      <w:pPr>
        <w:widowControl w:val="0"/>
        <w:spacing w:line="240" w:lineRule="auto"/>
      </w:pP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14:paraId="2D83FAE4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2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3" w14:textId="77777777" w:rsidR="00DC28B9" w:rsidRDefault="00622B35" w:rsidP="006C03A3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DC28B9" w14:paraId="2D83FAE7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5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6" w14:textId="77777777" w:rsidR="00DC28B9" w:rsidRDefault="00622B35" w:rsidP="006C03A3">
            <w:pPr>
              <w:widowControl w:val="0"/>
              <w:spacing w:line="240" w:lineRule="auto"/>
            </w:pPr>
            <w:r>
              <w:t>2</w:t>
            </w:r>
          </w:p>
        </w:tc>
      </w:tr>
      <w:tr w:rsidR="00DC28B9" w14:paraId="2D83FAEA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8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9" w14:textId="77777777" w:rsidR="00DC28B9" w:rsidRDefault="00622B35" w:rsidP="006C03A3">
            <w:pPr>
              <w:widowControl w:val="0"/>
              <w:spacing w:line="240" w:lineRule="auto"/>
            </w:pPr>
            <w:r>
              <w:t>14: Fracciones</w:t>
            </w:r>
          </w:p>
        </w:tc>
      </w:tr>
      <w:tr w:rsidR="00DC28B9" w14:paraId="2D83FAED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B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C" w14:textId="77777777" w:rsidR="00DC28B9" w:rsidRDefault="00622B35" w:rsidP="006C03A3">
            <w:pPr>
              <w:widowControl w:val="0"/>
              <w:spacing w:line="240" w:lineRule="auto"/>
            </w:pPr>
            <w:r>
              <w:t>11: Demostrar que comprenden las fracciones de uso común: 1/4 , 1/3 , 1/2 , 2/3 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14:paraId="2D83FAF0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E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EF" w14:textId="77777777" w:rsidR="00DC28B9" w:rsidRDefault="00622B35" w:rsidP="006C03A3">
            <w:pPr>
              <w:widowControl w:val="0"/>
              <w:spacing w:line="240" w:lineRule="auto"/>
            </w:pPr>
            <w:r>
              <w:t>Representación de fracciones</w:t>
            </w:r>
          </w:p>
        </w:tc>
      </w:tr>
      <w:tr w:rsidR="00DC28B9" w14:paraId="2D83FAF3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F1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F2" w14:textId="77777777" w:rsidR="00DC28B9" w:rsidRDefault="00622B35" w:rsidP="006C03A3">
            <w:pPr>
              <w:widowControl w:val="0"/>
              <w:spacing w:line="240" w:lineRule="auto"/>
            </w:pPr>
            <w:r>
              <w:t>Relacionan la representación simbólica y la representación pictórica de fracciones de uso común.</w:t>
            </w:r>
          </w:p>
        </w:tc>
      </w:tr>
      <w:tr w:rsidR="00DC28B9" w14:paraId="2D83FAF6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F4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F5" w14:textId="77777777" w:rsidR="00DC28B9" w:rsidRDefault="00622B35" w:rsidP="006C03A3">
            <w:pPr>
              <w:widowControl w:val="0"/>
              <w:spacing w:line="240" w:lineRule="auto"/>
            </w:pPr>
            <w:r>
              <w:t>Representar</w:t>
            </w:r>
          </w:p>
        </w:tc>
      </w:tr>
      <w:tr w:rsidR="00DC28B9" w14:paraId="2D83FAFC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F7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AF8" w14:textId="77777777" w:rsidR="00DC28B9" w:rsidRDefault="00622B35" w:rsidP="006C03A3">
            <w:pPr>
              <w:widowControl w:val="0"/>
              <w:spacing w:line="240" w:lineRule="auto"/>
            </w:pPr>
            <w:r>
              <w:t>El triángulo ha sido dividido en 4 partes iguales.</w:t>
            </w:r>
          </w:p>
          <w:p w14:paraId="2D83FAF9" w14:textId="77777777" w:rsidR="00DC28B9" w:rsidRDefault="00622B35" w:rsidP="006C03A3">
            <w:pPr>
              <w:widowControl w:val="0"/>
              <w:spacing w:line="240" w:lineRule="auto"/>
            </w:pPr>
            <w:r>
              <w:t xml:space="preserve">Si pintas dos partes, la fracción representada es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>.</w:t>
            </w:r>
          </w:p>
          <w:p w14:paraId="2D83FAFA" w14:textId="77777777" w:rsidR="00DC28B9" w:rsidRDefault="00DC28B9" w:rsidP="006C03A3">
            <w:pPr>
              <w:widowControl w:val="0"/>
              <w:spacing w:line="240" w:lineRule="auto"/>
            </w:pPr>
          </w:p>
          <w:p w14:paraId="2D83FAFB" w14:textId="77777777" w:rsidR="00DC28B9" w:rsidRDefault="00622B35" w:rsidP="006C03A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D83FC08" wp14:editId="2D83FC09">
                  <wp:extent cx="838200" cy="790575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l="18781" t="48241" r="36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3FAFD" w14:textId="77777777" w:rsidR="00DC28B9" w:rsidRDefault="00622B35">
      <w:pPr>
        <w:widowControl w:val="0"/>
        <w:spacing w:line="240" w:lineRule="auto"/>
      </w:pPr>
      <w:r>
        <w:br w:type="page"/>
      </w:r>
    </w:p>
    <w:p w14:paraId="6C9E5CDB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AFF" w14:textId="77777777" w:rsidR="00DC28B9" w:rsidRDefault="00DC28B9">
      <w:pPr>
        <w:widowControl w:val="0"/>
        <w:spacing w:line="240" w:lineRule="auto"/>
      </w:pPr>
    </w:p>
    <w:p w14:paraId="2D83FB00" w14:textId="77777777" w:rsidR="00DC28B9" w:rsidRDefault="00DC28B9">
      <w:pPr>
        <w:widowControl w:val="0"/>
        <w:spacing w:line="240" w:lineRule="auto"/>
      </w:pPr>
    </w:p>
    <w:p w14:paraId="2D83FB01" w14:textId="1B49C21C" w:rsidR="00DC28B9" w:rsidRPr="006C03A3" w:rsidRDefault="00622B35" w:rsidP="006C03A3">
      <w:pPr>
        <w:pStyle w:val="Prrafodelista"/>
        <w:widowControl w:val="0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6C03A3">
        <w:rPr>
          <w:sz w:val="32"/>
          <w:szCs w:val="32"/>
        </w:rPr>
        <w:t>Une cada representación con su fracción.</w:t>
      </w:r>
    </w:p>
    <w:p w14:paraId="2D83FB02" w14:textId="77777777" w:rsidR="00DC28B9" w:rsidRDefault="00DC28B9">
      <w:pPr>
        <w:widowControl w:val="0"/>
        <w:spacing w:line="240" w:lineRule="auto"/>
        <w:rPr>
          <w:sz w:val="32"/>
          <w:szCs w:val="32"/>
        </w:rPr>
      </w:pPr>
    </w:p>
    <w:p w14:paraId="2D83FB03" w14:textId="77777777" w:rsidR="00DC28B9" w:rsidRDefault="00622B35">
      <w:pPr>
        <w:widowControl w:val="0"/>
        <w:spacing w:line="240" w:lineRule="auto"/>
        <w:jc w:val="center"/>
      </w:pPr>
      <w:r>
        <w:rPr>
          <w:noProof/>
        </w:rPr>
        <w:drawing>
          <wp:inline distT="114300" distB="114300" distL="114300" distR="114300" wp14:anchorId="2D83FC0A" wp14:editId="2D83FC0B">
            <wp:extent cx="2695575" cy="1266825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3FB04" w14:textId="77777777" w:rsidR="00DC28B9" w:rsidRDefault="00DC28B9">
      <w:pPr>
        <w:widowControl w:val="0"/>
        <w:spacing w:line="240" w:lineRule="auto"/>
      </w:pPr>
    </w:p>
    <w:p w14:paraId="2D83FB05" w14:textId="77777777" w:rsidR="00DC28B9" w:rsidRDefault="00DC28B9">
      <w:pPr>
        <w:widowControl w:val="0"/>
        <w:spacing w:line="240" w:lineRule="auto"/>
      </w:pPr>
    </w:p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14:paraId="2D83FB08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06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07" w14:textId="77777777" w:rsidR="00DC28B9" w:rsidRDefault="00622B35" w:rsidP="006C03A3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DC28B9" w14:paraId="2D83FB0B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09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0A" w14:textId="77777777" w:rsidR="00DC28B9" w:rsidRDefault="00622B35" w:rsidP="006C03A3">
            <w:pPr>
              <w:widowControl w:val="0"/>
              <w:spacing w:line="240" w:lineRule="auto"/>
            </w:pPr>
            <w:r>
              <w:t>2</w:t>
            </w:r>
          </w:p>
        </w:tc>
      </w:tr>
      <w:tr w:rsidR="00DC28B9" w14:paraId="2D83FB0E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0C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0D" w14:textId="77777777" w:rsidR="00DC28B9" w:rsidRDefault="00622B35" w:rsidP="006C03A3">
            <w:pPr>
              <w:widowControl w:val="0"/>
              <w:spacing w:line="240" w:lineRule="auto"/>
            </w:pPr>
            <w:r>
              <w:t>14: Fracciones</w:t>
            </w:r>
          </w:p>
        </w:tc>
      </w:tr>
      <w:tr w:rsidR="00DC28B9" w14:paraId="2D83FB11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0F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10" w14:textId="77777777" w:rsidR="00DC28B9" w:rsidRDefault="00622B35" w:rsidP="006C03A3">
            <w:pPr>
              <w:widowControl w:val="0"/>
              <w:spacing w:line="240" w:lineRule="auto"/>
            </w:pPr>
            <w:r>
              <w:t>11: Demostrar que comprenden las fracciones de uso común: 1/4 , 1/3 , 1/2 , 2/3 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14:paraId="2D83FB14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12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13" w14:textId="77777777" w:rsidR="00DC28B9" w:rsidRDefault="00622B35" w:rsidP="006C03A3">
            <w:pPr>
              <w:widowControl w:val="0"/>
              <w:spacing w:line="240" w:lineRule="auto"/>
            </w:pPr>
            <w:r>
              <w:t>Representación de fracciones</w:t>
            </w:r>
          </w:p>
        </w:tc>
      </w:tr>
      <w:tr w:rsidR="00DC28B9" w14:paraId="2D83FB17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15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16" w14:textId="77777777" w:rsidR="00DC28B9" w:rsidRDefault="00622B35" w:rsidP="006C03A3">
            <w:pPr>
              <w:widowControl w:val="0"/>
              <w:spacing w:line="240" w:lineRule="auto"/>
            </w:pPr>
            <w:r>
              <w:t>Relacionan la representación simbólica y la representación pictórica de fracciones de uso común.</w:t>
            </w:r>
          </w:p>
        </w:tc>
      </w:tr>
      <w:tr w:rsidR="00DC28B9" w14:paraId="2D83FB1A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18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19" w14:textId="77777777" w:rsidR="00DC28B9" w:rsidRDefault="00622B35" w:rsidP="006C03A3">
            <w:pPr>
              <w:widowControl w:val="0"/>
              <w:spacing w:line="240" w:lineRule="auto"/>
            </w:pPr>
            <w:r>
              <w:t>Representar</w:t>
            </w:r>
          </w:p>
        </w:tc>
      </w:tr>
      <w:tr w:rsidR="00DC28B9" w14:paraId="2D83FB1D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1B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1C" w14:textId="77777777" w:rsidR="00DC28B9" w:rsidRDefault="00622B35" w:rsidP="006C03A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D83FC0C" wp14:editId="2D83FC0D">
                  <wp:extent cx="1457325" cy="809625"/>
                  <wp:effectExtent l="0" t="0" r="0" b="0"/>
                  <wp:docPr id="2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3FB1E" w14:textId="77777777" w:rsidR="00DC28B9" w:rsidRDefault="00622B35">
      <w:pPr>
        <w:widowControl w:val="0"/>
        <w:spacing w:line="240" w:lineRule="auto"/>
      </w:pPr>
      <w:r>
        <w:br w:type="page"/>
      </w:r>
    </w:p>
    <w:p w14:paraId="125D2E67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B20" w14:textId="77777777" w:rsidR="00DC28B9" w:rsidRDefault="00DC28B9">
      <w:pPr>
        <w:widowControl w:val="0"/>
        <w:spacing w:line="240" w:lineRule="auto"/>
      </w:pPr>
    </w:p>
    <w:p w14:paraId="2D83FB21" w14:textId="675605D7" w:rsidR="00DC28B9" w:rsidRPr="006C03A3" w:rsidRDefault="00622B35" w:rsidP="006C03A3">
      <w:pPr>
        <w:pStyle w:val="Prrafodelista"/>
        <w:widowControl w:val="0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6C03A3">
        <w:rPr>
          <w:sz w:val="32"/>
          <w:szCs w:val="32"/>
        </w:rPr>
        <w:t>Compara las fracciones usando &gt;, &lt; o =.</w:t>
      </w:r>
    </w:p>
    <w:p w14:paraId="2D83FB22" w14:textId="77800EB4" w:rsidR="00DC28B9" w:rsidRDefault="006C03A3">
      <w:pPr>
        <w:widowControl w:val="0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3FC0E" wp14:editId="1DBA11C4">
                <wp:simplePos x="0" y="0"/>
                <wp:positionH relativeFrom="column">
                  <wp:posOffset>971550</wp:posOffset>
                </wp:positionH>
                <wp:positionV relativeFrom="paragraph">
                  <wp:posOffset>244475</wp:posOffset>
                </wp:positionV>
                <wp:extent cx="381000" cy="390525"/>
                <wp:effectExtent l="0" t="0" r="19050" b="28575"/>
                <wp:wrapThrough wrapText="bothSides">
                  <wp:wrapPolygon edited="0">
                    <wp:start x="4320" y="0"/>
                    <wp:lineTo x="0" y="4215"/>
                    <wp:lineTo x="0" y="16859"/>
                    <wp:lineTo x="3240" y="22127"/>
                    <wp:lineTo x="4320" y="22127"/>
                    <wp:lineTo x="17280" y="22127"/>
                    <wp:lineTo x="18360" y="22127"/>
                    <wp:lineTo x="21600" y="16859"/>
                    <wp:lineTo x="21600" y="4215"/>
                    <wp:lineTo x="17280" y="0"/>
                    <wp:lineTo x="4320" y="0"/>
                  </wp:wrapPolygon>
                </wp:wrapThrough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83FC31" w14:textId="77777777" w:rsidR="00DC28B9" w:rsidRDefault="00DC28B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3FC0E" id="Elipse 11" o:spid="_x0000_s1053" style="position:absolute;margin-left:76.5pt;margin-top:19.25pt;width:30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D83FC31" w14:textId="77777777" w:rsidR="00DC28B9" w:rsidRDefault="00DC28B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83FC10" wp14:editId="198ECE01">
                <wp:simplePos x="0" y="0"/>
                <wp:positionH relativeFrom="column">
                  <wp:posOffset>2847975</wp:posOffset>
                </wp:positionH>
                <wp:positionV relativeFrom="paragraph">
                  <wp:posOffset>234950</wp:posOffset>
                </wp:positionV>
                <wp:extent cx="381000" cy="390525"/>
                <wp:effectExtent l="0" t="0" r="19050" b="28575"/>
                <wp:wrapThrough wrapText="bothSides">
                  <wp:wrapPolygon edited="0">
                    <wp:start x="4320" y="0"/>
                    <wp:lineTo x="0" y="4215"/>
                    <wp:lineTo x="0" y="16859"/>
                    <wp:lineTo x="3240" y="22127"/>
                    <wp:lineTo x="4320" y="22127"/>
                    <wp:lineTo x="17280" y="22127"/>
                    <wp:lineTo x="18360" y="22127"/>
                    <wp:lineTo x="21600" y="16859"/>
                    <wp:lineTo x="21600" y="4215"/>
                    <wp:lineTo x="17280" y="0"/>
                    <wp:lineTo x="4320" y="0"/>
                  </wp:wrapPolygon>
                </wp:wrapThrough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83FC32" w14:textId="77777777" w:rsidR="00DC28B9" w:rsidRDefault="00DC28B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3FC10" id="Elipse 1" o:spid="_x0000_s1054" style="position:absolute;margin-left:224.25pt;margin-top:18.5pt;width:30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D83FC32" w14:textId="77777777" w:rsidR="00DC28B9" w:rsidRDefault="00DC28B9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2D83FB23" w14:textId="66FF33F8" w:rsidR="00DC28B9" w:rsidRPr="006C03A3" w:rsidRDefault="00000000" w:rsidP="006C03A3">
      <w:pPr>
        <w:pStyle w:val="Prrafodelista"/>
        <w:widowControl w:val="0"/>
        <w:numPr>
          <w:ilvl w:val="0"/>
          <w:numId w:val="9"/>
        </w:numPr>
        <w:spacing w:line="240" w:lineRule="auto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622B35" w:rsidRPr="006C03A3">
        <w:rPr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="00622B35" w:rsidRPr="006C03A3">
        <w:rPr>
          <w:sz w:val="32"/>
          <w:szCs w:val="32"/>
        </w:rPr>
        <w:tab/>
      </w:r>
      <w:r w:rsidR="00622B35" w:rsidRPr="006C03A3">
        <w:rPr>
          <w:sz w:val="32"/>
          <w:szCs w:val="32"/>
        </w:rPr>
        <w:tab/>
      </w:r>
      <w:r w:rsidR="006C03A3" w:rsidRPr="006C03A3">
        <w:rPr>
          <w:sz w:val="32"/>
          <w:szCs w:val="32"/>
        </w:rPr>
        <w:t xml:space="preserve">b)  </w:t>
      </w:r>
      <w:r w:rsidR="00622B35" w:rsidRPr="006C03A3"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622B35" w:rsidRPr="006C03A3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14:paraId="2D83FB24" w14:textId="77777777" w:rsidR="00DC28B9" w:rsidRDefault="00DC28B9">
      <w:pPr>
        <w:widowControl w:val="0"/>
        <w:spacing w:line="240" w:lineRule="auto"/>
        <w:jc w:val="center"/>
      </w:pPr>
    </w:p>
    <w:p w14:paraId="2D83FB25" w14:textId="77777777" w:rsidR="00DC28B9" w:rsidRDefault="00DC28B9">
      <w:pPr>
        <w:widowControl w:val="0"/>
        <w:spacing w:line="240" w:lineRule="auto"/>
        <w:jc w:val="center"/>
      </w:pPr>
    </w:p>
    <w:p w14:paraId="2D83FB26" w14:textId="77777777" w:rsidR="00DC28B9" w:rsidRDefault="00DC28B9">
      <w:pPr>
        <w:widowControl w:val="0"/>
        <w:spacing w:line="240" w:lineRule="auto"/>
      </w:pPr>
    </w:p>
    <w:tbl>
      <w:tblPr>
        <w:tblStyle w:val="a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14:paraId="2D83FB29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27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28" w14:textId="77777777" w:rsidR="00DC28B9" w:rsidRDefault="00622B35" w:rsidP="006C03A3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DC28B9" w14:paraId="2D83FB2C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2A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2B" w14:textId="77777777" w:rsidR="00DC28B9" w:rsidRDefault="00622B35" w:rsidP="006C03A3">
            <w:pPr>
              <w:widowControl w:val="0"/>
              <w:spacing w:line="240" w:lineRule="auto"/>
            </w:pPr>
            <w:r>
              <w:t>2</w:t>
            </w:r>
          </w:p>
        </w:tc>
      </w:tr>
      <w:tr w:rsidR="00DC28B9" w14:paraId="2D83FB2F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2D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2E" w14:textId="77777777" w:rsidR="00DC28B9" w:rsidRDefault="00622B35" w:rsidP="006C03A3">
            <w:pPr>
              <w:widowControl w:val="0"/>
              <w:spacing w:line="240" w:lineRule="auto"/>
            </w:pPr>
            <w:r>
              <w:t>14: Fracciones</w:t>
            </w:r>
          </w:p>
        </w:tc>
      </w:tr>
      <w:tr w:rsidR="00DC28B9" w14:paraId="2D83FB32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0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1" w14:textId="77777777" w:rsidR="00DC28B9" w:rsidRDefault="00622B35" w:rsidP="006C03A3">
            <w:pPr>
              <w:widowControl w:val="0"/>
              <w:spacing w:line="240" w:lineRule="auto"/>
            </w:pPr>
            <w:r>
              <w:t>11: Demostrar que comprenden las fracciones de uso común: 1/4 , 1/3 , 1/2 , 2/3 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14:paraId="2D83FB35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3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4" w14:textId="77777777" w:rsidR="00DC28B9" w:rsidRDefault="00622B35" w:rsidP="006C03A3">
            <w:pPr>
              <w:widowControl w:val="0"/>
              <w:spacing w:line="240" w:lineRule="auto"/>
            </w:pPr>
            <w:r>
              <w:t>Comparación de fracciones</w:t>
            </w:r>
          </w:p>
        </w:tc>
      </w:tr>
      <w:tr w:rsidR="00DC28B9" w14:paraId="2D83FB38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6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7" w14:textId="77777777" w:rsidR="00DC28B9" w:rsidRDefault="00622B35" w:rsidP="006C03A3">
            <w:pPr>
              <w:widowControl w:val="0"/>
              <w:spacing w:line="240" w:lineRule="auto"/>
            </w:pPr>
            <w:r>
              <w:t>Comparan fracciones de igual denominador.</w:t>
            </w:r>
          </w:p>
        </w:tc>
      </w:tr>
      <w:tr w:rsidR="00DC28B9" w14:paraId="2D83FB3B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9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A" w14:textId="77777777" w:rsidR="00DC28B9" w:rsidRDefault="00622B35" w:rsidP="006C03A3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DC28B9" w14:paraId="2D83FB3E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C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3D" w14:textId="77777777" w:rsidR="00DC28B9" w:rsidRDefault="00622B35" w:rsidP="006C03A3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D83FC12" wp14:editId="2D83FC13">
                  <wp:extent cx="1590675" cy="390525"/>
                  <wp:effectExtent l="0" t="0" r="0" b="0"/>
                  <wp:docPr id="2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390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3FB3F" w14:textId="77777777" w:rsidR="00DC28B9" w:rsidRDefault="00DC28B9">
      <w:pPr>
        <w:widowControl w:val="0"/>
        <w:spacing w:line="240" w:lineRule="auto"/>
      </w:pPr>
    </w:p>
    <w:p w14:paraId="2D83FB40" w14:textId="77777777" w:rsidR="00DC28B9" w:rsidRDefault="00DC28B9">
      <w:pPr>
        <w:widowControl w:val="0"/>
        <w:spacing w:line="240" w:lineRule="auto"/>
      </w:pPr>
    </w:p>
    <w:p w14:paraId="2D83FB41" w14:textId="77777777" w:rsidR="00DC28B9" w:rsidRDefault="00622B35">
      <w:pPr>
        <w:jc w:val="center"/>
        <w:rPr>
          <w:b/>
        </w:rPr>
      </w:pPr>
      <w:r>
        <w:br w:type="page"/>
      </w:r>
    </w:p>
    <w:p w14:paraId="1BC9EE2D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B43" w14:textId="77777777" w:rsidR="00DC28B9" w:rsidRDefault="00DC28B9">
      <w:pPr>
        <w:jc w:val="center"/>
        <w:rPr>
          <w:sz w:val="28"/>
          <w:szCs w:val="28"/>
        </w:rPr>
      </w:pPr>
    </w:p>
    <w:p w14:paraId="2D83FB44" w14:textId="77777777" w:rsidR="00DC28B9" w:rsidRDefault="00DC28B9">
      <w:pPr>
        <w:widowControl w:val="0"/>
        <w:spacing w:line="240" w:lineRule="auto"/>
      </w:pPr>
    </w:p>
    <w:p w14:paraId="7E189A44" w14:textId="77777777" w:rsidR="006C03A3" w:rsidRDefault="00622B35" w:rsidP="006C03A3">
      <w:pPr>
        <w:pStyle w:val="Prrafodelista"/>
        <w:widowControl w:val="0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6C03A3">
        <w:rPr>
          <w:sz w:val="32"/>
          <w:szCs w:val="32"/>
        </w:rPr>
        <w:t xml:space="preserve">Ema ha leído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6C03A3">
        <w:rPr>
          <w:sz w:val="32"/>
          <w:szCs w:val="32"/>
        </w:rPr>
        <w:t xml:space="preserve">   de un libro y Gaspar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6C03A3">
        <w:rPr>
          <w:sz w:val="32"/>
          <w:szCs w:val="32"/>
        </w:rPr>
        <w:t xml:space="preserve"> del mismo libro.</w:t>
      </w:r>
    </w:p>
    <w:p w14:paraId="2D83FB46" w14:textId="50A5A786" w:rsidR="00DC28B9" w:rsidRPr="006C03A3" w:rsidRDefault="00622B35" w:rsidP="006C03A3">
      <w:pPr>
        <w:pStyle w:val="Prrafodelista"/>
        <w:widowControl w:val="0"/>
        <w:spacing w:line="240" w:lineRule="auto"/>
        <w:ind w:left="360"/>
        <w:rPr>
          <w:sz w:val="32"/>
          <w:szCs w:val="32"/>
        </w:rPr>
      </w:pPr>
      <w:r w:rsidRPr="006C03A3">
        <w:rPr>
          <w:sz w:val="32"/>
          <w:szCs w:val="32"/>
        </w:rPr>
        <w:t>¿Quién ha leído más?</w:t>
      </w:r>
    </w:p>
    <w:p w14:paraId="2D83FB47" w14:textId="77777777" w:rsidR="00DC28B9" w:rsidRDefault="00DC28B9">
      <w:pPr>
        <w:widowControl w:val="0"/>
        <w:spacing w:line="240" w:lineRule="auto"/>
      </w:pPr>
    </w:p>
    <w:p w14:paraId="2D83FB48" w14:textId="77777777" w:rsidR="00DC28B9" w:rsidRDefault="00DC28B9">
      <w:pPr>
        <w:widowControl w:val="0"/>
        <w:spacing w:line="240" w:lineRule="auto"/>
      </w:pPr>
    </w:p>
    <w:p w14:paraId="2D83FB49" w14:textId="77777777" w:rsidR="00DC28B9" w:rsidRDefault="00DC28B9">
      <w:pPr>
        <w:widowControl w:val="0"/>
        <w:spacing w:line="240" w:lineRule="auto"/>
      </w:pPr>
    </w:p>
    <w:p w14:paraId="2D83FB4A" w14:textId="77777777" w:rsidR="00DC28B9" w:rsidRDefault="00DC28B9">
      <w:pPr>
        <w:widowControl w:val="0"/>
        <w:spacing w:line="240" w:lineRule="auto"/>
      </w:pPr>
    </w:p>
    <w:p w14:paraId="2D83FB4B" w14:textId="77777777" w:rsidR="00DC28B9" w:rsidRDefault="00DC28B9">
      <w:pPr>
        <w:widowControl w:val="0"/>
        <w:spacing w:line="240" w:lineRule="auto"/>
      </w:pPr>
    </w:p>
    <w:p w14:paraId="2D83FB4C" w14:textId="77777777" w:rsidR="00DC28B9" w:rsidRDefault="00DC28B9">
      <w:pPr>
        <w:widowControl w:val="0"/>
        <w:spacing w:line="240" w:lineRule="auto"/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14:paraId="2D83FB4F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4D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4E" w14:textId="77777777" w:rsidR="00DC28B9" w:rsidRDefault="00622B35" w:rsidP="006C03A3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DC28B9" w14:paraId="2D83FB52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0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1" w14:textId="77777777" w:rsidR="00DC28B9" w:rsidRDefault="00622B35" w:rsidP="006C03A3">
            <w:pPr>
              <w:widowControl w:val="0"/>
              <w:spacing w:line="240" w:lineRule="auto"/>
            </w:pPr>
            <w:r>
              <w:t>2</w:t>
            </w:r>
          </w:p>
        </w:tc>
      </w:tr>
      <w:tr w:rsidR="00DC28B9" w14:paraId="2D83FB55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3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4" w14:textId="77777777" w:rsidR="00DC28B9" w:rsidRDefault="00622B35" w:rsidP="006C03A3">
            <w:pPr>
              <w:widowControl w:val="0"/>
              <w:spacing w:line="240" w:lineRule="auto"/>
            </w:pPr>
            <w:r>
              <w:t>14: Fracciones</w:t>
            </w:r>
          </w:p>
        </w:tc>
      </w:tr>
      <w:tr w:rsidR="00DC28B9" w14:paraId="2D83FB58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6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7" w14:textId="3BD018F7" w:rsidR="00DC28B9" w:rsidRDefault="00622B35" w:rsidP="006C03A3">
            <w:pPr>
              <w:widowControl w:val="0"/>
              <w:spacing w:line="240" w:lineRule="auto"/>
            </w:pPr>
            <w:r>
              <w:t>11: Demostrar que comprenden las fracciones de uso común: 1/4, 1/3, 1/2, 2/3,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14:paraId="2D83FB5B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9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A" w14:textId="77777777" w:rsidR="00DC28B9" w:rsidRDefault="00622B35" w:rsidP="006C03A3">
            <w:pPr>
              <w:widowControl w:val="0"/>
              <w:spacing w:line="240" w:lineRule="auto"/>
            </w:pPr>
            <w:r>
              <w:t>Comparación de fracciones</w:t>
            </w:r>
          </w:p>
        </w:tc>
      </w:tr>
      <w:tr w:rsidR="00DC28B9" w14:paraId="2D83FB5E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C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D" w14:textId="77777777" w:rsidR="00DC28B9" w:rsidRDefault="00622B35" w:rsidP="006C03A3">
            <w:pPr>
              <w:widowControl w:val="0"/>
              <w:spacing w:line="240" w:lineRule="auto"/>
            </w:pPr>
            <w:r>
              <w:t>Resuelven problemas que involucren la comparación de fracciones (1/4, 1/3, 1/2, 2/3, 3/4) de igual denominador.</w:t>
            </w:r>
          </w:p>
        </w:tc>
      </w:tr>
      <w:tr w:rsidR="00DC28B9" w14:paraId="2D83FB61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5F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60" w14:textId="77777777" w:rsidR="00DC28B9" w:rsidRDefault="00622B35" w:rsidP="006C03A3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DC28B9" w14:paraId="2D83FB64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62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63" w14:textId="77777777" w:rsidR="00DC28B9" w:rsidRDefault="00622B35" w:rsidP="006C03A3">
            <w:pPr>
              <w:widowControl w:val="0"/>
              <w:spacing w:line="240" w:lineRule="auto"/>
            </w:pPr>
            <w:r>
              <w:t>Ema ha leído más que Gaspar.</w:t>
            </w:r>
          </w:p>
        </w:tc>
      </w:tr>
    </w:tbl>
    <w:p w14:paraId="2D83FB65" w14:textId="77777777" w:rsidR="00DC28B9" w:rsidRDefault="00DC28B9">
      <w:pPr>
        <w:widowControl w:val="0"/>
        <w:spacing w:line="240" w:lineRule="auto"/>
      </w:pPr>
    </w:p>
    <w:p w14:paraId="2D83FB66" w14:textId="77777777" w:rsidR="00DC28B9" w:rsidRDefault="00622B35">
      <w:pPr>
        <w:widowControl w:val="0"/>
        <w:spacing w:line="240" w:lineRule="auto"/>
      </w:pPr>
      <w:r>
        <w:br w:type="page"/>
      </w:r>
    </w:p>
    <w:p w14:paraId="2CC2F623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B68" w14:textId="77777777" w:rsidR="00DC28B9" w:rsidRDefault="00DC28B9">
      <w:pPr>
        <w:jc w:val="center"/>
        <w:rPr>
          <w:sz w:val="28"/>
          <w:szCs w:val="28"/>
        </w:rPr>
      </w:pPr>
    </w:p>
    <w:p w14:paraId="213CC44D" w14:textId="77777777" w:rsidR="006C03A3" w:rsidRDefault="00622B35" w:rsidP="006C03A3">
      <w:pPr>
        <w:pStyle w:val="Prrafodelista"/>
        <w:widowControl w:val="0"/>
        <w:numPr>
          <w:ilvl w:val="0"/>
          <w:numId w:val="5"/>
        </w:numPr>
        <w:spacing w:line="240" w:lineRule="auto"/>
        <w:rPr>
          <w:sz w:val="32"/>
          <w:szCs w:val="32"/>
        </w:rPr>
      </w:pPr>
      <w:r w:rsidRPr="006C03A3">
        <w:rPr>
          <w:sz w:val="32"/>
          <w:szCs w:val="32"/>
        </w:rPr>
        <w:t>Sofía y Andrés comen cada uno una pizza del mismo tamaño.</w:t>
      </w:r>
    </w:p>
    <w:p w14:paraId="3D195DD0" w14:textId="77777777" w:rsidR="006C03A3" w:rsidRDefault="00622B35" w:rsidP="006C03A3">
      <w:pPr>
        <w:pStyle w:val="Prrafodelista"/>
        <w:widowControl w:val="0"/>
        <w:spacing w:line="240" w:lineRule="auto"/>
        <w:ind w:left="360"/>
        <w:rPr>
          <w:sz w:val="32"/>
          <w:szCs w:val="32"/>
        </w:rPr>
      </w:pPr>
      <w:r w:rsidRPr="006C03A3">
        <w:rPr>
          <w:sz w:val="32"/>
          <w:szCs w:val="32"/>
        </w:rPr>
        <w:t xml:space="preserve">Si </w:t>
      </w:r>
      <w:r w:rsidR="00961498" w:rsidRPr="006C03A3">
        <w:rPr>
          <w:sz w:val="32"/>
          <w:szCs w:val="32"/>
        </w:rPr>
        <w:t>Andrés</w:t>
      </w:r>
      <w:r w:rsidRPr="006C03A3">
        <w:rPr>
          <w:sz w:val="32"/>
          <w:szCs w:val="32"/>
        </w:rPr>
        <w:t xml:space="preserve"> comió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6C03A3">
        <w:rPr>
          <w:sz w:val="32"/>
          <w:szCs w:val="32"/>
        </w:rPr>
        <w:t xml:space="preserve"> de su pizza y </w:t>
      </w:r>
      <w:r w:rsidR="00961498" w:rsidRPr="006C03A3">
        <w:rPr>
          <w:sz w:val="32"/>
          <w:szCs w:val="32"/>
        </w:rPr>
        <w:t>Sofía</w:t>
      </w:r>
      <w:r w:rsidRPr="006C03A3"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6C03A3">
        <w:rPr>
          <w:sz w:val="32"/>
          <w:szCs w:val="32"/>
        </w:rPr>
        <w:t xml:space="preserve"> , </w:t>
      </w:r>
    </w:p>
    <w:p w14:paraId="2D83FB6A" w14:textId="41B27411" w:rsidR="00DC28B9" w:rsidRPr="006C03A3" w:rsidRDefault="00622B35" w:rsidP="006C03A3">
      <w:pPr>
        <w:pStyle w:val="Prrafodelista"/>
        <w:widowControl w:val="0"/>
        <w:spacing w:line="240" w:lineRule="auto"/>
        <w:ind w:left="360"/>
        <w:rPr>
          <w:sz w:val="32"/>
          <w:szCs w:val="32"/>
        </w:rPr>
      </w:pPr>
      <w:r w:rsidRPr="006C03A3">
        <w:rPr>
          <w:sz w:val="32"/>
          <w:szCs w:val="32"/>
        </w:rPr>
        <w:t>¿quién comió más pizza?</w:t>
      </w:r>
    </w:p>
    <w:p w14:paraId="2D83FB6B" w14:textId="70961D1B" w:rsidR="00DC28B9" w:rsidRDefault="00DC28B9">
      <w:pPr>
        <w:widowControl w:val="0"/>
        <w:spacing w:line="240" w:lineRule="auto"/>
        <w:jc w:val="center"/>
        <w:rPr>
          <w:sz w:val="32"/>
          <w:szCs w:val="32"/>
        </w:rPr>
      </w:pPr>
    </w:p>
    <w:p w14:paraId="2D83FB6C" w14:textId="49E77C6F" w:rsidR="00DC28B9" w:rsidRDefault="006C03A3">
      <w:pPr>
        <w:widowControl w:val="0"/>
        <w:spacing w:line="240" w:lineRule="auto"/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D83FC14" wp14:editId="509D904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00012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394" y="21390"/>
                <wp:lineTo x="21394" y="0"/>
                <wp:lineTo x="0" y="0"/>
              </wp:wrapPolygon>
            </wp:wrapThrough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3FB6D" w14:textId="77777777" w:rsidR="00DC28B9" w:rsidRDefault="00DC28B9">
      <w:pPr>
        <w:widowControl w:val="0"/>
        <w:spacing w:line="240" w:lineRule="auto"/>
      </w:pPr>
    </w:p>
    <w:p w14:paraId="2D83FB6E" w14:textId="77777777" w:rsidR="00DC28B9" w:rsidRDefault="00DC28B9">
      <w:pPr>
        <w:widowControl w:val="0"/>
        <w:spacing w:line="240" w:lineRule="auto"/>
      </w:pPr>
    </w:p>
    <w:p w14:paraId="2D83FB6F" w14:textId="77777777" w:rsidR="00DC28B9" w:rsidRDefault="00DC28B9">
      <w:pPr>
        <w:widowControl w:val="0"/>
        <w:spacing w:line="240" w:lineRule="auto"/>
      </w:pPr>
    </w:p>
    <w:p w14:paraId="5E16240A" w14:textId="77777777" w:rsidR="006C03A3" w:rsidRDefault="006C03A3">
      <w:pPr>
        <w:widowControl w:val="0"/>
        <w:spacing w:line="240" w:lineRule="auto"/>
      </w:pPr>
    </w:p>
    <w:p w14:paraId="28D43AD7" w14:textId="77777777" w:rsidR="006C03A3" w:rsidRDefault="006C03A3">
      <w:pPr>
        <w:widowControl w:val="0"/>
        <w:spacing w:line="240" w:lineRule="auto"/>
      </w:pPr>
    </w:p>
    <w:p w14:paraId="2C6A8508" w14:textId="77777777" w:rsidR="006C03A3" w:rsidRDefault="006C03A3">
      <w:pPr>
        <w:widowControl w:val="0"/>
        <w:spacing w:line="240" w:lineRule="auto"/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14:paraId="2D83FB72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0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1" w14:textId="77777777" w:rsidR="00DC28B9" w:rsidRDefault="00622B35" w:rsidP="006C03A3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DC28B9" w14:paraId="2D83FB75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3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4" w14:textId="77777777" w:rsidR="00DC28B9" w:rsidRDefault="00622B35" w:rsidP="006C03A3">
            <w:pPr>
              <w:widowControl w:val="0"/>
              <w:spacing w:line="240" w:lineRule="auto"/>
            </w:pPr>
            <w:r>
              <w:t>2</w:t>
            </w:r>
          </w:p>
        </w:tc>
      </w:tr>
      <w:tr w:rsidR="00DC28B9" w14:paraId="2D83FB78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6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7" w14:textId="77777777" w:rsidR="00DC28B9" w:rsidRDefault="00622B35" w:rsidP="006C03A3">
            <w:pPr>
              <w:widowControl w:val="0"/>
              <w:spacing w:line="240" w:lineRule="auto"/>
            </w:pPr>
            <w:r>
              <w:t>14: Fracciones</w:t>
            </w:r>
          </w:p>
        </w:tc>
      </w:tr>
      <w:tr w:rsidR="00DC28B9" w14:paraId="2D83FB7B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9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A" w14:textId="68243E94" w:rsidR="00DC28B9" w:rsidRDefault="00622B35" w:rsidP="006C03A3">
            <w:pPr>
              <w:widowControl w:val="0"/>
              <w:spacing w:line="240" w:lineRule="auto"/>
            </w:pPr>
            <w:r>
              <w:t>11: Demostrar que comprenden las fracciones de uso común: 1/4, 1/3, 1/2, 2/3,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14:paraId="2D83FB7E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C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D" w14:textId="77777777" w:rsidR="00DC28B9" w:rsidRDefault="00622B35" w:rsidP="006C03A3">
            <w:pPr>
              <w:widowControl w:val="0"/>
              <w:spacing w:line="240" w:lineRule="auto"/>
            </w:pPr>
            <w:r>
              <w:t>Comparación de fracciones</w:t>
            </w:r>
          </w:p>
        </w:tc>
      </w:tr>
      <w:tr w:rsidR="00DC28B9" w14:paraId="2D83FB81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7F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80" w14:textId="77777777" w:rsidR="00DC28B9" w:rsidRDefault="00622B35" w:rsidP="006C03A3">
            <w:pPr>
              <w:widowControl w:val="0"/>
              <w:spacing w:line="240" w:lineRule="auto"/>
            </w:pPr>
            <w:r>
              <w:t>Resuelven problemas que involucren la comparación de fracciones (1/4, 1/3, 1/2, 2/3, 3/4) de igual denominador.</w:t>
            </w:r>
          </w:p>
        </w:tc>
      </w:tr>
      <w:tr w:rsidR="00DC28B9" w14:paraId="2D83FB84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82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83" w14:textId="77777777" w:rsidR="00DC28B9" w:rsidRDefault="00622B35" w:rsidP="006C03A3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DC28B9" w14:paraId="2D83FB87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85" w14:textId="77777777" w:rsidR="00DC28B9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86" w14:textId="73838EA5" w:rsidR="00DC28B9" w:rsidRDefault="008004B5" w:rsidP="006C03A3">
            <w:pPr>
              <w:widowControl w:val="0"/>
              <w:spacing w:line="240" w:lineRule="auto"/>
            </w:pPr>
            <w:r>
              <w:t>Andrés</w:t>
            </w:r>
            <w:r w:rsidR="00622B35">
              <w:t xml:space="preserve"> comió más de su pizza.</w:t>
            </w:r>
          </w:p>
        </w:tc>
      </w:tr>
    </w:tbl>
    <w:p w14:paraId="2D83FB88" w14:textId="77777777" w:rsidR="00DC28B9" w:rsidRDefault="00DC28B9">
      <w:pPr>
        <w:widowControl w:val="0"/>
        <w:spacing w:line="240" w:lineRule="auto"/>
      </w:pPr>
    </w:p>
    <w:p w14:paraId="2D83FB89" w14:textId="77777777" w:rsidR="00DC28B9" w:rsidRDefault="00622B35">
      <w:pPr>
        <w:widowControl w:val="0"/>
        <w:spacing w:line="240" w:lineRule="auto"/>
      </w:pPr>
      <w:r>
        <w:br w:type="page"/>
      </w:r>
    </w:p>
    <w:p w14:paraId="4E69629F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B8B" w14:textId="77777777" w:rsidR="00DC28B9" w:rsidRDefault="00DC28B9">
      <w:pPr>
        <w:jc w:val="center"/>
      </w:pPr>
    </w:p>
    <w:p w14:paraId="2D83FB8C" w14:textId="2B9BD21D" w:rsidR="00DC28B9" w:rsidRPr="006C03A3" w:rsidRDefault="00622B35" w:rsidP="006C03A3">
      <w:pPr>
        <w:pStyle w:val="Prrafodelista"/>
        <w:numPr>
          <w:ilvl w:val="0"/>
          <w:numId w:val="5"/>
        </w:numPr>
        <w:rPr>
          <w:sz w:val="32"/>
          <w:szCs w:val="32"/>
        </w:rPr>
      </w:pPr>
      <w:r w:rsidRPr="006C03A3">
        <w:rPr>
          <w:sz w:val="32"/>
          <w:szCs w:val="32"/>
        </w:rPr>
        <w:t>Escribe la fracción representada en las porciones pintadas.</w:t>
      </w:r>
    </w:p>
    <w:p w14:paraId="2D83FB8D" w14:textId="77777777" w:rsidR="00DC28B9" w:rsidRDefault="00622B35">
      <w:r>
        <w:t xml:space="preserve">       </w:t>
      </w:r>
      <w:r>
        <w:rPr>
          <w:noProof/>
        </w:rPr>
        <w:drawing>
          <wp:inline distT="114300" distB="114300" distL="114300" distR="114300" wp14:anchorId="2D83FC16" wp14:editId="2D83FC17">
            <wp:extent cx="5731200" cy="1092200"/>
            <wp:effectExtent l="0" t="0" r="0" b="0"/>
            <wp:docPr id="2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9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3FB8E" w14:textId="77777777" w:rsidR="00DC28B9" w:rsidRDefault="00DC28B9"/>
    <w:p w14:paraId="2D83FB8F" w14:textId="77777777" w:rsidR="00DC28B9" w:rsidRDefault="00DC28B9"/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:rsidRPr="006C03A3" w14:paraId="2D83FB92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0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1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3º Básico</w:t>
            </w:r>
          </w:p>
        </w:tc>
      </w:tr>
      <w:tr w:rsidR="00DC28B9" w:rsidRPr="006C03A3" w14:paraId="2D83FB95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3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4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2</w:t>
            </w:r>
          </w:p>
        </w:tc>
      </w:tr>
      <w:tr w:rsidR="00DC28B9" w:rsidRPr="006C03A3" w14:paraId="2D83FB98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6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7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14: Fracciones</w:t>
            </w:r>
          </w:p>
        </w:tc>
      </w:tr>
      <w:tr w:rsidR="00DC28B9" w:rsidRPr="006C03A3" w14:paraId="2D83FB9B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9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A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6C03A3">
              <w:rPr>
                <w:color w:val="1F1F1F"/>
                <w:highlight w:val="white"/>
              </w:rPr>
              <w:t xml:space="preserve">11: </w:t>
            </w:r>
            <w:r w:rsidRPr="006C03A3">
              <w:rPr>
                <w:rFonts w:eastAsia="Roboto"/>
                <w:color w:val="1F1F1F"/>
                <w:highlight w:val="white"/>
              </w:rPr>
              <w:t>Demostrar que comprenden las fracciones de uso común: 1/4 , 1/3 , 1/2 , 2/3 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:rsidRPr="006C03A3" w14:paraId="2D83FB9E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C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D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rPr>
                <w:rFonts w:eastAsia="Roboto"/>
                <w:color w:val="1F1F1F"/>
                <w:highlight w:val="white"/>
              </w:rPr>
              <w:t>Representación de fracciones</w:t>
            </w:r>
          </w:p>
        </w:tc>
      </w:tr>
      <w:tr w:rsidR="00DC28B9" w:rsidRPr="006C03A3" w14:paraId="2D83FBA1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9F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A0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rPr>
                <w:rFonts w:eastAsia="Roboto"/>
                <w:color w:val="1F1F1F"/>
                <w:highlight w:val="white"/>
              </w:rPr>
              <w:t>Relacionan la representación simbólica y la representación pictórica de fracciones de uso común.</w:t>
            </w:r>
          </w:p>
        </w:tc>
      </w:tr>
      <w:tr w:rsidR="00DC28B9" w:rsidRPr="006C03A3" w14:paraId="2D83FBA4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A2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A3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Representar</w:t>
            </w:r>
          </w:p>
        </w:tc>
      </w:tr>
      <w:tr w:rsidR="00DC28B9" w:rsidRPr="006C03A3" w14:paraId="2D83FBAA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A5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A6" w14:textId="77777777" w:rsidR="00DC28B9" w:rsidRPr="006C03A3" w:rsidRDefault="00622B35" w:rsidP="006C03A3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 w:rsidRPr="006C03A3">
              <w:t>2/6</w:t>
            </w:r>
          </w:p>
          <w:p w14:paraId="2D83FBA7" w14:textId="77777777" w:rsidR="00DC28B9" w:rsidRPr="006C03A3" w:rsidRDefault="00622B35" w:rsidP="006C03A3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 w:rsidRPr="006C03A3">
              <w:t>2/2</w:t>
            </w:r>
          </w:p>
          <w:p w14:paraId="2D83FBA8" w14:textId="77777777" w:rsidR="00DC28B9" w:rsidRPr="006C03A3" w:rsidRDefault="00622B35" w:rsidP="006C03A3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 w:rsidRPr="006C03A3">
              <w:t>5/6</w:t>
            </w:r>
          </w:p>
          <w:p w14:paraId="2D83FBA9" w14:textId="77777777" w:rsidR="00DC28B9" w:rsidRPr="006C03A3" w:rsidRDefault="00DC28B9" w:rsidP="006C03A3">
            <w:pPr>
              <w:widowControl w:val="0"/>
              <w:spacing w:line="240" w:lineRule="auto"/>
              <w:ind w:left="720"/>
            </w:pPr>
          </w:p>
        </w:tc>
      </w:tr>
    </w:tbl>
    <w:p w14:paraId="2D83FBAB" w14:textId="77777777" w:rsidR="00DC28B9" w:rsidRDefault="00622B35">
      <w:r>
        <w:br w:type="page"/>
      </w:r>
    </w:p>
    <w:p w14:paraId="2D83FBAC" w14:textId="77777777" w:rsidR="00DC28B9" w:rsidRDefault="00DC28B9"/>
    <w:p w14:paraId="3BF959A9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BAE" w14:textId="77777777" w:rsidR="00DC28B9" w:rsidRDefault="00DC28B9">
      <w:pPr>
        <w:jc w:val="center"/>
        <w:rPr>
          <w:sz w:val="28"/>
          <w:szCs w:val="28"/>
        </w:rPr>
      </w:pPr>
    </w:p>
    <w:p w14:paraId="23EAD097" w14:textId="77777777" w:rsidR="006C03A3" w:rsidRDefault="00622B35" w:rsidP="006C03A3">
      <w:pPr>
        <w:pStyle w:val="Prrafodelista"/>
        <w:numPr>
          <w:ilvl w:val="0"/>
          <w:numId w:val="5"/>
        </w:numPr>
        <w:rPr>
          <w:sz w:val="32"/>
          <w:szCs w:val="32"/>
        </w:rPr>
      </w:pPr>
      <w:r w:rsidRPr="006C03A3">
        <w:rPr>
          <w:sz w:val="32"/>
          <w:szCs w:val="32"/>
        </w:rPr>
        <w:t>Compara las siguientes fracciones usando &gt; o &lt;.</w:t>
      </w:r>
    </w:p>
    <w:p w14:paraId="2D83FBB0" w14:textId="5F6E421A" w:rsidR="00DC28B9" w:rsidRPr="006C03A3" w:rsidRDefault="00622B35" w:rsidP="006C03A3">
      <w:pPr>
        <w:pStyle w:val="Prrafodelista"/>
        <w:ind w:left="360"/>
        <w:rPr>
          <w:sz w:val="32"/>
          <w:szCs w:val="32"/>
        </w:rPr>
      </w:pPr>
      <w:r w:rsidRPr="006C03A3">
        <w:rPr>
          <w:sz w:val="32"/>
          <w:szCs w:val="32"/>
        </w:rPr>
        <w:t>Después, represéntalas.</w:t>
      </w:r>
    </w:p>
    <w:p w14:paraId="2D83FBB4" w14:textId="0B56F1DB" w:rsidR="00DC28B9" w:rsidRDefault="00622B35">
      <w:r>
        <w:t xml:space="preserve">                  </w:t>
      </w:r>
      <w:r>
        <w:tab/>
      </w:r>
      <w:r>
        <w:tab/>
      </w:r>
      <w:r>
        <w:tab/>
      </w:r>
      <w:r w:rsidR="006D1793">
        <w:rPr>
          <w:noProof/>
        </w:rPr>
        <w:drawing>
          <wp:inline distT="0" distB="0" distL="0" distR="0" wp14:anchorId="21890406" wp14:editId="66A53E7F">
            <wp:extent cx="4619625" cy="2524125"/>
            <wp:effectExtent l="0" t="0" r="9525" b="9525"/>
            <wp:docPr id="847561922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61922" name="Imagen 1" descr="Imagen que contiene Gráfic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:rsidRPr="006C03A3" w14:paraId="2D83FBB7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B5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B6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3º Básico</w:t>
            </w:r>
          </w:p>
        </w:tc>
      </w:tr>
      <w:tr w:rsidR="00DC28B9" w:rsidRPr="006C03A3" w14:paraId="2D83FBBA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B8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B9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2</w:t>
            </w:r>
          </w:p>
        </w:tc>
      </w:tr>
      <w:tr w:rsidR="00DC28B9" w:rsidRPr="006C03A3" w14:paraId="2D83FBBD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BB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BC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14: Fracciones</w:t>
            </w:r>
          </w:p>
        </w:tc>
      </w:tr>
      <w:tr w:rsidR="00DC28B9" w:rsidRPr="006C03A3" w14:paraId="2D83FBC0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BE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BF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6C03A3">
              <w:rPr>
                <w:color w:val="1F1F1F"/>
                <w:highlight w:val="white"/>
              </w:rPr>
              <w:t xml:space="preserve">11: </w:t>
            </w:r>
            <w:r w:rsidRPr="006C03A3">
              <w:rPr>
                <w:rFonts w:eastAsia="Roboto"/>
                <w:color w:val="1F1F1F"/>
                <w:highlight w:val="white"/>
              </w:rPr>
              <w:t>Demostrar que comprenden las fracciones de uso común: 1/4 , 1/3 , 1/2 , 2/3 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:rsidRPr="006C03A3" w14:paraId="2D83FBC3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C1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C2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rPr>
                <w:rFonts w:eastAsia="Roboto"/>
                <w:color w:val="1F1F1F"/>
                <w:highlight w:val="white"/>
              </w:rPr>
              <w:t>Comparación de fracciones</w:t>
            </w:r>
          </w:p>
        </w:tc>
      </w:tr>
      <w:tr w:rsidR="00DC28B9" w:rsidRPr="006C03A3" w14:paraId="2D83FBC6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C4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C5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rPr>
                <w:rFonts w:eastAsia="Roboto"/>
                <w:color w:val="1F1F1F"/>
                <w:highlight w:val="white"/>
              </w:rPr>
              <w:t>Comparan fracciones de igual denominador.</w:t>
            </w:r>
          </w:p>
        </w:tc>
      </w:tr>
      <w:tr w:rsidR="00DC28B9" w:rsidRPr="006C03A3" w14:paraId="2D83FBC9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C7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C8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DC28B9" w:rsidRPr="006C03A3" w14:paraId="2D83FBCD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CA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CB" w14:textId="77777777" w:rsidR="00DC28B9" w:rsidRPr="006C03A3" w:rsidRDefault="00622B35" w:rsidP="006C03A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 w:rsidRPr="006C03A3">
              <w:t>&lt;</w:t>
            </w:r>
          </w:p>
          <w:p w14:paraId="261A04D5" w14:textId="77777777" w:rsidR="00DC28B9" w:rsidRPr="006C03A3" w:rsidRDefault="00622B35" w:rsidP="006C03A3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 w:rsidRPr="006C03A3">
              <w:t>&lt;</w:t>
            </w:r>
          </w:p>
          <w:p w14:paraId="2D83FBCC" w14:textId="44E162D7" w:rsidR="009B17BE" w:rsidRPr="006C03A3" w:rsidRDefault="009B17BE" w:rsidP="006C03A3">
            <w:pPr>
              <w:widowControl w:val="0"/>
              <w:spacing w:line="240" w:lineRule="auto"/>
              <w:ind w:left="720"/>
            </w:pPr>
            <w:r w:rsidRPr="006C03A3">
              <w:rPr>
                <w:noProof/>
              </w:rPr>
              <w:drawing>
                <wp:inline distT="0" distB="0" distL="0" distR="0" wp14:anchorId="1599A7FA" wp14:editId="6A970485">
                  <wp:extent cx="2343702" cy="900414"/>
                  <wp:effectExtent l="0" t="0" r="0" b="0"/>
                  <wp:docPr id="19505960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59600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47" cy="90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3FBCE" w14:textId="77777777" w:rsidR="00DC28B9" w:rsidRDefault="00622B35">
      <w:r>
        <w:br w:type="page"/>
      </w:r>
    </w:p>
    <w:p w14:paraId="67F17173" w14:textId="77777777" w:rsidR="006C1E7D" w:rsidRDefault="006C1E7D" w:rsidP="006C1E7D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14</w:t>
      </w:r>
    </w:p>
    <w:p w14:paraId="2D83FBD0" w14:textId="77777777" w:rsidR="00DC28B9" w:rsidRDefault="00DC28B9">
      <w:pPr>
        <w:jc w:val="center"/>
        <w:rPr>
          <w:sz w:val="28"/>
          <w:szCs w:val="28"/>
        </w:rPr>
      </w:pPr>
    </w:p>
    <w:p w14:paraId="2D83FBD1" w14:textId="280C349B" w:rsidR="00DC28B9" w:rsidRPr="006C03A3" w:rsidRDefault="00622B35" w:rsidP="006C03A3">
      <w:pPr>
        <w:pStyle w:val="Prrafodelista"/>
        <w:numPr>
          <w:ilvl w:val="0"/>
          <w:numId w:val="5"/>
        </w:numPr>
        <w:rPr>
          <w:sz w:val="32"/>
          <w:szCs w:val="32"/>
        </w:rPr>
      </w:pPr>
      <w:r w:rsidRPr="006C03A3">
        <w:rPr>
          <w:sz w:val="32"/>
          <w:szCs w:val="32"/>
        </w:rPr>
        <w:t>Une con una línea la fracción con su representación.</w:t>
      </w:r>
    </w:p>
    <w:p w14:paraId="2D83FBD2" w14:textId="77777777" w:rsidR="00DC28B9" w:rsidRDefault="00DC28B9"/>
    <w:p w14:paraId="2D83FBD3" w14:textId="77777777" w:rsidR="00DC28B9" w:rsidRDefault="00622B35">
      <w:pPr>
        <w:jc w:val="center"/>
      </w:pPr>
      <w:r>
        <w:rPr>
          <w:noProof/>
        </w:rPr>
        <w:drawing>
          <wp:inline distT="114300" distB="114300" distL="114300" distR="114300" wp14:anchorId="2D83FC1C" wp14:editId="2D83FC1D">
            <wp:extent cx="4433888" cy="2585207"/>
            <wp:effectExtent l="0" t="0" r="0" b="0"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585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3FBD4" w14:textId="77777777" w:rsidR="00DC28B9" w:rsidRDefault="00DC28B9"/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DC28B9" w:rsidRPr="006C03A3" w14:paraId="2D83FBD7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D5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D6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3º Básico</w:t>
            </w:r>
          </w:p>
        </w:tc>
      </w:tr>
      <w:tr w:rsidR="00DC28B9" w:rsidRPr="006C03A3" w14:paraId="2D83FBDA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D8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D9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2</w:t>
            </w:r>
          </w:p>
        </w:tc>
      </w:tr>
      <w:tr w:rsidR="00DC28B9" w:rsidRPr="006C03A3" w14:paraId="2D83FBDD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DB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DC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t>14: Fracciones</w:t>
            </w:r>
          </w:p>
        </w:tc>
      </w:tr>
      <w:tr w:rsidR="00DC28B9" w:rsidRPr="006C03A3" w14:paraId="2D83FBE0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DE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DF" w14:textId="782BD156" w:rsidR="00DC28B9" w:rsidRPr="006C03A3" w:rsidRDefault="00622B35" w:rsidP="006C03A3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6C03A3">
              <w:rPr>
                <w:color w:val="1F1F1F"/>
                <w:highlight w:val="white"/>
              </w:rPr>
              <w:t xml:space="preserve">11: </w:t>
            </w:r>
            <w:r w:rsidRPr="006C03A3">
              <w:rPr>
                <w:rFonts w:eastAsia="Roboto"/>
                <w:color w:val="1F1F1F"/>
                <w:highlight w:val="white"/>
              </w:rPr>
              <w:t>Demostrar que comprenden las fracciones de uso común: 1/4, 1/3, 1/2, 2/3, 3/4: explicando que una fracción representa la parte de un todo, de manera concreta, pictórica, simbólica, de forma manual y/o con software educativo, describiendo situaciones, en las cuales se puede usar fracciones, comparando fracciones de un mismo todo, de igual denominador.</w:t>
            </w:r>
          </w:p>
        </w:tc>
      </w:tr>
      <w:tr w:rsidR="00DC28B9" w:rsidRPr="006C03A3" w14:paraId="2D83FBE3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E1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E2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rPr>
                <w:rFonts w:eastAsia="Roboto"/>
                <w:color w:val="1F1F1F"/>
                <w:highlight w:val="white"/>
              </w:rPr>
              <w:t>Representación de fracciones</w:t>
            </w:r>
          </w:p>
        </w:tc>
      </w:tr>
      <w:tr w:rsidR="00DC28B9" w:rsidRPr="006C03A3" w14:paraId="2D83FBE6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E4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E5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rPr>
                <w:rFonts w:eastAsia="Roboto"/>
                <w:color w:val="1F1F1F"/>
                <w:highlight w:val="white"/>
              </w:rPr>
              <w:t>Relacionan la representación simbólica y la representación pictórica de fracciones de uso común.</w:t>
            </w:r>
          </w:p>
        </w:tc>
      </w:tr>
      <w:tr w:rsidR="00DC28B9" w:rsidRPr="006C03A3" w14:paraId="2D83FBE9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E7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E8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rPr>
                <w:rFonts w:eastAsia="Roboto"/>
                <w:color w:val="1F1F1F"/>
                <w:highlight w:val="white"/>
              </w:rPr>
              <w:t>Representar</w:t>
            </w:r>
          </w:p>
        </w:tc>
      </w:tr>
      <w:tr w:rsidR="00DC28B9" w:rsidRPr="006C03A3" w14:paraId="2D83FBEC" w14:textId="77777777" w:rsidTr="006C03A3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EA" w14:textId="77777777" w:rsidR="00DC28B9" w:rsidRPr="006C03A3" w:rsidRDefault="00622B35" w:rsidP="006C03A3">
            <w:pPr>
              <w:widowControl w:val="0"/>
              <w:spacing w:line="240" w:lineRule="auto"/>
              <w:rPr>
                <w:color w:val="FFFFFF"/>
              </w:rPr>
            </w:pPr>
            <w:r w:rsidRPr="006C03A3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3FBEB" w14:textId="77777777" w:rsidR="00DC28B9" w:rsidRPr="006C03A3" w:rsidRDefault="00622B35" w:rsidP="006C03A3">
            <w:pPr>
              <w:widowControl w:val="0"/>
              <w:spacing w:line="240" w:lineRule="auto"/>
            </w:pPr>
            <w:r w:rsidRPr="006C03A3">
              <w:rPr>
                <w:noProof/>
              </w:rPr>
              <w:drawing>
                <wp:inline distT="114300" distB="114300" distL="114300" distR="114300" wp14:anchorId="2D83FC1E" wp14:editId="2D83FC1F">
                  <wp:extent cx="1449590" cy="2471737"/>
                  <wp:effectExtent l="0" t="0" r="0" b="0"/>
                  <wp:docPr id="2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9590" cy="2471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3FBED" w14:textId="77777777" w:rsidR="00DC28B9" w:rsidRDefault="00DC28B9"/>
    <w:sectPr w:rsidR="00DC28B9">
      <w:headerReference w:type="default" r:id="rId21"/>
      <w:footerReference w:type="default" r:id="rId22"/>
      <w:pgSz w:w="11909" w:h="16834"/>
      <w:pgMar w:top="1440" w:right="1440" w:bottom="56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5AD0F" w14:textId="77777777" w:rsidR="008E299A" w:rsidRDefault="008E299A">
      <w:pPr>
        <w:spacing w:line="240" w:lineRule="auto"/>
      </w:pPr>
      <w:r>
        <w:separator/>
      </w:r>
    </w:p>
  </w:endnote>
  <w:endnote w:type="continuationSeparator" w:id="0">
    <w:p w14:paraId="23B4976A" w14:textId="77777777" w:rsidR="008E299A" w:rsidRDefault="008E29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1DB22AA-C065-4FAA-B31C-596D31254AF7}"/>
    <w:embedItalic r:id="rId2" w:fontKey="{B26ECE75-6F6A-4CEB-9A8D-1AF0E514A24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0AD8CF2B-33FC-442E-84EC-B89C694D68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BC12836-56A7-4081-A22D-AB9751B654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1ABA4E-BC92-4F72-BD85-37D620B3ED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3FC21" w14:textId="77777777" w:rsidR="00DC28B9" w:rsidRDefault="00622B35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D83FC24" wp14:editId="2D83FC25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F85C1" w14:textId="77777777" w:rsidR="008E299A" w:rsidRDefault="008E299A">
      <w:pPr>
        <w:spacing w:line="240" w:lineRule="auto"/>
      </w:pPr>
      <w:r>
        <w:separator/>
      </w:r>
    </w:p>
  </w:footnote>
  <w:footnote w:type="continuationSeparator" w:id="0">
    <w:p w14:paraId="0C8BB42D" w14:textId="77777777" w:rsidR="008E299A" w:rsidRDefault="008E29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3FC20" w14:textId="77777777" w:rsidR="00DC28B9" w:rsidRDefault="00622B35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D83FC22" wp14:editId="2D83FC23">
          <wp:simplePos x="0" y="0"/>
          <wp:positionH relativeFrom="page">
            <wp:posOffset>-6186</wp:posOffset>
          </wp:positionH>
          <wp:positionV relativeFrom="page">
            <wp:posOffset>-9524</wp:posOffset>
          </wp:positionV>
          <wp:extent cx="7572375" cy="792458"/>
          <wp:effectExtent l="0" t="0" r="0" b="0"/>
          <wp:wrapNone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330B3"/>
    <w:multiLevelType w:val="hybridMultilevel"/>
    <w:tmpl w:val="DCA40B8E"/>
    <w:lvl w:ilvl="0" w:tplc="FA120A50">
      <w:start w:val="1"/>
      <w:numFmt w:val="lowerLetter"/>
      <w:lvlText w:val="%1)"/>
      <w:lvlJc w:val="left"/>
      <w:pPr>
        <w:ind w:left="720" w:hanging="360"/>
      </w:pPr>
      <w:rPr>
        <w:rFonts w:hint="default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20067"/>
    <w:multiLevelType w:val="hybridMultilevel"/>
    <w:tmpl w:val="0AC454BC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849E4"/>
    <w:multiLevelType w:val="hybridMultilevel"/>
    <w:tmpl w:val="E40E71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E2699"/>
    <w:multiLevelType w:val="hybridMultilevel"/>
    <w:tmpl w:val="3FB8FBE4"/>
    <w:lvl w:ilvl="0" w:tplc="7206BDC4">
      <w:start w:val="1"/>
      <w:numFmt w:val="lowerLetter"/>
      <w:lvlText w:val="%1)"/>
      <w:lvlJc w:val="left"/>
      <w:pPr>
        <w:ind w:left="1170" w:hanging="360"/>
      </w:pPr>
      <w:rPr>
        <w:rFonts w:hint="default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890" w:hanging="360"/>
      </w:pPr>
    </w:lvl>
    <w:lvl w:ilvl="2" w:tplc="340A001B" w:tentative="1">
      <w:start w:val="1"/>
      <w:numFmt w:val="lowerRoman"/>
      <w:lvlText w:val="%3."/>
      <w:lvlJc w:val="right"/>
      <w:pPr>
        <w:ind w:left="2610" w:hanging="180"/>
      </w:pPr>
    </w:lvl>
    <w:lvl w:ilvl="3" w:tplc="340A000F" w:tentative="1">
      <w:start w:val="1"/>
      <w:numFmt w:val="decimal"/>
      <w:lvlText w:val="%4."/>
      <w:lvlJc w:val="left"/>
      <w:pPr>
        <w:ind w:left="3330" w:hanging="360"/>
      </w:pPr>
    </w:lvl>
    <w:lvl w:ilvl="4" w:tplc="340A0019" w:tentative="1">
      <w:start w:val="1"/>
      <w:numFmt w:val="lowerLetter"/>
      <w:lvlText w:val="%5."/>
      <w:lvlJc w:val="left"/>
      <w:pPr>
        <w:ind w:left="4050" w:hanging="360"/>
      </w:pPr>
    </w:lvl>
    <w:lvl w:ilvl="5" w:tplc="340A001B" w:tentative="1">
      <w:start w:val="1"/>
      <w:numFmt w:val="lowerRoman"/>
      <w:lvlText w:val="%6."/>
      <w:lvlJc w:val="right"/>
      <w:pPr>
        <w:ind w:left="4770" w:hanging="180"/>
      </w:pPr>
    </w:lvl>
    <w:lvl w:ilvl="6" w:tplc="340A000F" w:tentative="1">
      <w:start w:val="1"/>
      <w:numFmt w:val="decimal"/>
      <w:lvlText w:val="%7."/>
      <w:lvlJc w:val="left"/>
      <w:pPr>
        <w:ind w:left="5490" w:hanging="360"/>
      </w:pPr>
    </w:lvl>
    <w:lvl w:ilvl="7" w:tplc="340A0019" w:tentative="1">
      <w:start w:val="1"/>
      <w:numFmt w:val="lowerLetter"/>
      <w:lvlText w:val="%8."/>
      <w:lvlJc w:val="left"/>
      <w:pPr>
        <w:ind w:left="6210" w:hanging="360"/>
      </w:pPr>
    </w:lvl>
    <w:lvl w:ilvl="8" w:tplc="340A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37BD0646"/>
    <w:multiLevelType w:val="hybridMultilevel"/>
    <w:tmpl w:val="92D8D9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A08C9"/>
    <w:multiLevelType w:val="multilevel"/>
    <w:tmpl w:val="7E82A7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820743"/>
    <w:multiLevelType w:val="multilevel"/>
    <w:tmpl w:val="AC5E409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5A2933"/>
    <w:multiLevelType w:val="hybridMultilevel"/>
    <w:tmpl w:val="B010E4E6"/>
    <w:lvl w:ilvl="0" w:tplc="7206BDC4">
      <w:start w:val="1"/>
      <w:numFmt w:val="lowerLetter"/>
      <w:lvlText w:val="%1)"/>
      <w:lvlJc w:val="left"/>
      <w:pPr>
        <w:ind w:left="720" w:hanging="360"/>
      </w:pPr>
      <w:rPr>
        <w:rFonts w:hint="default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F29FB"/>
    <w:multiLevelType w:val="multilevel"/>
    <w:tmpl w:val="8FBE076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C72B23"/>
    <w:multiLevelType w:val="hybridMultilevel"/>
    <w:tmpl w:val="D384EFC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18617734">
    <w:abstractNumId w:val="5"/>
  </w:num>
  <w:num w:numId="2" w16cid:durableId="515728051">
    <w:abstractNumId w:val="6"/>
  </w:num>
  <w:num w:numId="3" w16cid:durableId="583341656">
    <w:abstractNumId w:val="8"/>
  </w:num>
  <w:num w:numId="4" w16cid:durableId="1924143830">
    <w:abstractNumId w:val="4"/>
  </w:num>
  <w:num w:numId="5" w16cid:durableId="703167715">
    <w:abstractNumId w:val="9"/>
  </w:num>
  <w:num w:numId="6" w16cid:durableId="409933437">
    <w:abstractNumId w:val="2"/>
  </w:num>
  <w:num w:numId="7" w16cid:durableId="71199260">
    <w:abstractNumId w:val="0"/>
  </w:num>
  <w:num w:numId="8" w16cid:durableId="1035885591">
    <w:abstractNumId w:val="7"/>
  </w:num>
  <w:num w:numId="9" w16cid:durableId="894924472">
    <w:abstractNumId w:val="3"/>
  </w:num>
  <w:num w:numId="10" w16cid:durableId="1926305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8B9"/>
    <w:rsid w:val="00077175"/>
    <w:rsid w:val="00203483"/>
    <w:rsid w:val="00325D58"/>
    <w:rsid w:val="004352F4"/>
    <w:rsid w:val="00445E0F"/>
    <w:rsid w:val="00532443"/>
    <w:rsid w:val="00622B35"/>
    <w:rsid w:val="006C03A3"/>
    <w:rsid w:val="006C1E7D"/>
    <w:rsid w:val="006D1793"/>
    <w:rsid w:val="008004B5"/>
    <w:rsid w:val="008E299A"/>
    <w:rsid w:val="00961498"/>
    <w:rsid w:val="009B17BE"/>
    <w:rsid w:val="00BB1527"/>
    <w:rsid w:val="00DC28B9"/>
    <w:rsid w:val="00E8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3FA70"/>
  <w15:docId w15:val="{76DC6A70-AF98-4F5E-AAC8-435DC24DF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6C0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1315</Words>
  <Characters>7238</Characters>
  <Application>Microsoft Office Word</Application>
  <DocSecurity>0</DocSecurity>
  <Lines>60</Lines>
  <Paragraphs>17</Paragraphs>
  <ScaleCrop>false</ScaleCrop>
  <Company/>
  <LinksUpToDate>false</LinksUpToDate>
  <CharactersWithSpaces>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Macarena Ovalle Larrain</cp:lastModifiedBy>
  <cp:revision>2</cp:revision>
  <dcterms:created xsi:type="dcterms:W3CDTF">2025-02-10T20:41:00Z</dcterms:created>
  <dcterms:modified xsi:type="dcterms:W3CDTF">2025-02-10T20:41:00Z</dcterms:modified>
</cp:coreProperties>
</file>