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6030"/>
        <w:gridCol w:w="1815"/>
        <w:tblGridChange w:id="0">
          <w:tblGrid>
            <w:gridCol w:w="1125"/>
            <w:gridCol w:w="6030"/>
            <w:gridCol w:w="1815"/>
          </w:tblGrid>
        </w:tblGridChange>
      </w:tblGrid>
      <w:tr>
        <w:trPr>
          <w:cantSplit w:val="0"/>
          <w:trHeight w:val="2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Observa la siguiente secuencia que sigue un patrón: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073400" cy="908050"/>
                  <wp:effectExtent b="0" l="0" r="0" t="0"/>
                  <wp:docPr id="134233273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57240" l="15191" r="4988" t="5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908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line="240" w:lineRule="auto"/>
              <w:ind w:left="189" w:hanging="18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Completa la tabla.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559050" cy="692150"/>
                  <wp:effectExtent b="0" l="0" r="0" t="0"/>
                  <wp:docPr id="134233273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0" cy="692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2949575</wp:posOffset>
                  </wp:positionH>
                  <wp:positionV relativeFrom="paragraph">
                    <wp:posOffset>86995</wp:posOffset>
                  </wp:positionV>
                  <wp:extent cx="800100" cy="428625"/>
                  <wp:effectExtent b="0" l="0" r="0" t="0"/>
                  <wp:wrapSquare wrapText="bothSides" distB="0" distT="0" distL="114300" distR="114300"/>
                  <wp:docPr id="13423327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28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¿Cuántos cuadrados podría tener la figura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Escribe una regla para determinar el número de cuadrados de cualquier figura.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59483"/>
                      <wp:effectExtent b="0" l="0" r="0" t="0"/>
                      <wp:docPr id="13423327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700" y="3100250"/>
                                <a:ext cx="1019175" cy="1359483"/>
                                <a:chOff x="4835700" y="3100250"/>
                                <a:chExt cx="1020500" cy="1357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00259"/>
                                  <a:ext cx="1018395" cy="1357372"/>
                                  <a:chOff x="27596" y="8970"/>
                                  <a:chExt cx="11750" cy="9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96" y="8970"/>
                                    <a:ext cx="11750" cy="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5° Básico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Capítulo 7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59483"/>
                      <wp:effectExtent b="0" l="0" r="0" t="0"/>
                      <wp:docPr id="134233272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5948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714375"/>
                      <wp:effectExtent b="0" l="0" r="0" t="0"/>
                      <wp:docPr id="13423327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21400"/>
                                <a:ext cx="1019175" cy="714375"/>
                                <a:chOff x="4835075" y="3421400"/>
                                <a:chExt cx="1021925" cy="7172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22813"/>
                                  <a:ext cx="1018458" cy="713113"/>
                                  <a:chOff x="32791" y="8970"/>
                                  <a:chExt cx="14200" cy="101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2791" y="8970"/>
                                    <a:ext cx="14200" cy="10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Patrones.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714375"/>
                      <wp:effectExtent b="0" l="0" r="0" t="0"/>
                      <wp:docPr id="134233272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14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F44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F44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F44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F44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F44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F44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F44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F44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F44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F44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F44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F44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F44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F44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F44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F44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F44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F44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F44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F44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F445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r8loztTDtgIhF+ksM+cSc7UGA==">CgMxLjA4AHIhMWlRdUdzWkFDMmJlM3ZUY1VqX0xySldXc0NfVUQtUk1N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2025-07-09T23:56:00Z</dcterms:created>
  <dc:creator>Maria Paz Elizalde</dc:creator>
</cp:coreProperties>
</file>