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42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Hay 5 bicicletas,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¿cuántas ruedas hay en total?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619125" cy="619125"/>
                  <wp:effectExtent b="0" l="0" r="0" t="0"/>
                  <wp:docPr descr="Triciclo con relleno sólido" id="1860132186" name="image19.png"/>
                  <a:graphic>
                    <a:graphicData uri="http://schemas.openxmlformats.org/drawingml/2006/picture">
                      <pic:pic>
                        <pic:nvPicPr>
                          <pic:cNvPr descr="Triciclo con relleno sólido" id="0" name="image1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619125" cy="619125"/>
                  <wp:effectExtent b="0" l="0" r="0" t="0"/>
                  <wp:docPr descr="Triciclo con relleno sólido" id="1860132188" name="image19.png"/>
                  <a:graphic>
                    <a:graphicData uri="http://schemas.openxmlformats.org/drawingml/2006/picture">
                      <pic:pic>
                        <pic:nvPicPr>
                          <pic:cNvPr descr="Triciclo con relleno sólido" id="0" name="image1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619125" cy="619125"/>
                  <wp:effectExtent b="0" l="0" r="0" t="0"/>
                  <wp:docPr descr="Triciclo con relleno sólido" id="1860132187" name="image19.png"/>
                  <a:graphic>
                    <a:graphicData uri="http://schemas.openxmlformats.org/drawingml/2006/picture">
                      <pic:pic>
                        <pic:nvPicPr>
                          <pic:cNvPr descr="Triciclo con relleno sólido" id="0" name="image1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619125" cy="619125"/>
                  <wp:effectExtent b="0" l="0" r="0" t="0"/>
                  <wp:docPr descr="Triciclo con relleno sólido" id="1860132190" name="image19.png"/>
                  <a:graphic>
                    <a:graphicData uri="http://schemas.openxmlformats.org/drawingml/2006/picture">
                      <pic:pic>
                        <pic:nvPicPr>
                          <pic:cNvPr descr="Triciclo con relleno sólido" id="0" name="image1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619125" cy="619125"/>
                  <wp:effectExtent b="0" l="0" r="0" t="0"/>
                  <wp:docPr descr="Triciclo con relleno sólido" id="1860132189" name="image19.png"/>
                  <a:graphic>
                    <a:graphicData uri="http://schemas.openxmlformats.org/drawingml/2006/picture">
                      <pic:pic>
                        <pic:nvPicPr>
                          <pic:cNvPr descr="Triciclo con relleno sólido" id="0" name="image1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m:oMath>
              <m:r>
                <m:t>∙</m:t>
              </m:r>
            </m:oMath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=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7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Hay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6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ruedas.</w:t>
            </w:r>
          </w:p>
          <w:p w:rsidR="00000000" w:rsidDel="00000000" w:rsidP="00000000" w:rsidRDefault="00000000" w:rsidRPr="00000000" w14:paraId="0000000B">
            <w:pPr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5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59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hasta 10 por 10.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58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Camila tiene 10 monedas de $10.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la frase numérica que permite encontrar el total de dinero que tiene Camila.</w:t>
            </w:r>
          </w:p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61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m:oMath>
              <m:r>
                <m:t>∙</m:t>
              </m:r>
            </m:oMath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" name="Shape 45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60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=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" name="Shape 50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63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62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7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3283925" y="901850"/>
                                    <a:ext cx="1411500" cy="81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hasta 10 por 10.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72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Expresa como una multiplicación y resuelve.</w:t>
            </w:r>
          </w:p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448612" cy="1161806"/>
                  <wp:effectExtent b="0" l="0" r="0" t="0"/>
                  <wp:docPr id="1860132192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9"/>
                          <a:srcRect b="0" l="0" r="47644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612" cy="11618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" name="Shape 65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70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m:oMath>
              <m:r>
                <m:t>∙</m:t>
              </m:r>
            </m:oMath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" name="Shape 66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7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=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" name="Shape 63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68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Hay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" name="Shape 64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69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zorros.</w:t>
            </w:r>
          </w:p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6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66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6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3283925" y="901850"/>
                                    <a:ext cx="1411500" cy="81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hasta 10 por 10.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67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6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Multiplica cada número por el del centro y escribe el resultado.</w:t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857375" cy="1771650"/>
                  <wp:effectExtent b="0" l="0" r="0" t="0"/>
                  <wp:docPr id="1860132191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771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color w:val="231f2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7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" name="Shape 7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74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7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3283925" y="901850"/>
                                    <a:ext cx="1411500" cy="77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" name="Shape 7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hasta 10 por 10.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75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resultado es mayor? Marca.</w:t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a)   5 </w:t>
            </w:r>
            <m:oMath>
              <m:r>
                <m:t>∙</m:t>
              </m:r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5</w:t>
              <w:tab/>
              <w:t xml:space="preserve">   o</w:t>
              <w:tab/>
              <w:t xml:space="preserve">8 </w:t>
            </w:r>
            <m:oMath>
              <m:r>
                <m:t>∙</m:t>
              </m:r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3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b)   7 </w:t>
            </w:r>
            <m:oMath>
              <m:r>
                <m:t>∙</m:t>
              </m:r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4</w:t>
              <w:tab/>
              <w:t xml:space="preserve">   o</w:t>
              <w:tab/>
              <w:t xml:space="preserve">10 </w:t>
            </w:r>
            <m:oMath>
              <m:r>
                <m:t>∙</m:t>
              </m:r>
            </m:oMath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3</w:t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7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" name="Shape 7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73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3283925" y="901850"/>
                                    <a:ext cx="1411500" cy="784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hasta 10 por 10.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5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7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la frase numérica y responde cuántos peces hay.</w:t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819525" cy="787400"/>
                  <wp:effectExtent b="0" l="0" r="0" t="0"/>
                  <wp:docPr id="1860132194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78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m:oMath>
              <m:r>
                <m:t>∙</m:t>
              </m:r>
            </m:oMath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=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5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Hay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4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peces.</w:t>
            </w:r>
          </w:p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4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3283925" y="901850"/>
                                    <a:ext cx="1411500" cy="77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hasta 10 por 10.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4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6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Representa con bloques:  2 • 7.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3609975" cy="1729484"/>
                      <wp:effectExtent b="0" l="0" r="0" t="0"/>
                      <wp:docPr id="18601321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3546000" y="2880000"/>
                                <a:ext cx="3600000" cy="180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609975" cy="1729484"/>
                      <wp:effectExtent b="0" l="0" r="0" t="0"/>
                      <wp:docPr id="186013214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9975" cy="17294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64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6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hasta 10 por 10.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65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Joaquín tiene 5 amigos y le regala 7 pelotas a cada uno.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¿Cuántas pelotas regaló en total?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la expresión matemática y responde la pregunta.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4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m:oMath>
              <m:r>
                <m:t>∙</m:t>
              </m:r>
            </m:oMath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4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Regaló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4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pelotas.</w:t>
            </w:r>
          </w:p>
          <w:p w:rsidR="00000000" w:rsidDel="00000000" w:rsidP="00000000" w:rsidRDefault="00000000" w:rsidRPr="00000000" w14:paraId="0000004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4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3283925" y="901850"/>
                                    <a:ext cx="1411500" cy="77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hasta 10 por 10.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4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Cada niño recibe 8 papeles de colores. ¿Cuántos papeles de colores se necesitan para 3 niños?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la expresión y encuentra el resultado.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3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m:oMath>
              <m:r>
                <m:t>∙</m:t>
              </m:r>
            </m:oMath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3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 necesitan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3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papeles.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3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3283925" y="901850"/>
                                    <a:ext cx="1411500" cy="784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hasta 10 por 10.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4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6225"/>
        <w:gridCol w:w="1815"/>
        <w:tblGridChange w:id="0">
          <w:tblGrid>
            <w:gridCol w:w="930"/>
            <w:gridCol w:w="6225"/>
            <w:gridCol w:w="1815"/>
          </w:tblGrid>
        </w:tblGridChange>
      </w:tblGrid>
      <w:tr>
        <w:trPr>
          <w:cantSplit w:val="0"/>
          <w:trHeight w:val="337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Belén compró 6 ramos de rosas.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Cada ramo tenía 9 rosas.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¿Cuántas rosas compró en total?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Escribe la expresión y encuentra el resultado.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1" name="Shape 101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84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m:oMath>
              <m:r>
                <m:t>∙</m:t>
              </m:r>
            </m:oMath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2" name="Shape 102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85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Compró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7" name="Shape 97"/>
                            <wps:spPr>
                              <a:xfrm>
                                <a:off x="4952250" y="3473250"/>
                                <a:ext cx="787500" cy="613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2134" cy="477433"/>
                      <wp:effectExtent b="0" l="0" r="0" t="0"/>
                      <wp:docPr id="1860132182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134" cy="4774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rosas.</w:t>
            </w:r>
          </w:p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8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9" name="Shape 9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83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8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2" name="Shape 92"/>
                                <wps:spPr>
                                  <a:xfrm>
                                    <a:off x="3283925" y="901850"/>
                                    <a:ext cx="1411500" cy="77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3" name="Shape 9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hasta 10 por 10.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80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Encierra las multiplicaciones que dan como resultado 40.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209800" cy="1343025"/>
                  <wp:effectExtent b="0" l="0" r="0" t="0"/>
                  <wp:docPr id="1860132193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343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8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5" name="Shape 9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6" name="Shape 9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81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7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6" name="Shape 86"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7" name="Shape 8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hasta 10 por 10.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78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Une con una línea cada multiplicación con su resultado.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819525" cy="1739900"/>
                      <wp:effectExtent b="0" l="0" r="0" t="0"/>
                      <wp:docPr id="186013217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436225" y="2910050"/>
                                <a:ext cx="3819525" cy="1739900"/>
                                <a:chOff x="3436225" y="2910050"/>
                                <a:chExt cx="3819550" cy="1739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36238" y="2910050"/>
                                  <a:ext cx="3819525" cy="1739900"/>
                                  <a:chOff x="224950" y="91050"/>
                                  <a:chExt cx="4611800" cy="2085975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24950" y="91050"/>
                                    <a:ext cx="4611800" cy="2085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89" name="Shape 89"/>
                                  <pic:cNvPicPr preferRelativeResize="0"/>
                                </pic:nvPicPr>
                                <pic:blipFill rotWithShape="1">
                                  <a:blip r:embed="rId59">
                                    <a:alphaModFix/>
                                  </a:blip>
                                  <a:srcRect b="0" l="57015" r="0" t="0"/>
                                  <a:stretch/>
                                </pic:blipFill>
                                <pic:spPr>
                                  <a:xfrm>
                                    <a:off x="224950" y="91050"/>
                                    <a:ext cx="1658125" cy="2085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90" name="Shape 90"/>
                                  <pic:cNvPicPr preferRelativeResize="0"/>
                                </pic:nvPicPr>
                                <pic:blipFill rotWithShape="1">
                                  <a:blip r:embed="rId59">
                                    <a:alphaModFix/>
                                  </a:blip>
                                  <a:srcRect b="0" l="0" r="76382" t="0"/>
                                  <a:stretch/>
                                </pic:blipFill>
                                <pic:spPr>
                                  <a:xfrm>
                                    <a:off x="3925675" y="91050"/>
                                    <a:ext cx="911075" cy="2085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819525" cy="1739900"/>
                      <wp:effectExtent b="0" l="0" r="0" t="0"/>
                      <wp:docPr id="1860132179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9525" cy="1739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7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" name="Shape 8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3°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6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860132176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7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4" name="Shape 8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hasta 10 por 10.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860132177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1E5039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F7698D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7698D"/>
  </w:style>
  <w:style w:type="paragraph" w:styleId="Piedepgina">
    <w:name w:val="footer"/>
    <w:basedOn w:val="Normal"/>
    <w:link w:val="PiedepginaCar"/>
    <w:uiPriority w:val="99"/>
    <w:unhideWhenUsed w:val="1"/>
    <w:rsid w:val="00F7698D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7698D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5.png"/><Relationship Id="rId42" Type="http://schemas.openxmlformats.org/officeDocument/2006/relationships/image" Target="media/image7.png"/><Relationship Id="rId41" Type="http://schemas.openxmlformats.org/officeDocument/2006/relationships/image" Target="media/image9.png"/><Relationship Id="rId44" Type="http://schemas.openxmlformats.org/officeDocument/2006/relationships/image" Target="media/image5.png"/><Relationship Id="rId43" Type="http://schemas.openxmlformats.org/officeDocument/2006/relationships/image" Target="media/image8.png"/><Relationship Id="rId46" Type="http://schemas.openxmlformats.org/officeDocument/2006/relationships/image" Target="media/image3.png"/><Relationship Id="rId45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48" Type="http://schemas.openxmlformats.org/officeDocument/2006/relationships/image" Target="media/image1.png"/><Relationship Id="rId47" Type="http://schemas.openxmlformats.org/officeDocument/2006/relationships/image" Target="media/image4.png"/><Relationship Id="rId4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9.png"/><Relationship Id="rId8" Type="http://schemas.openxmlformats.org/officeDocument/2006/relationships/image" Target="media/image22.png"/><Relationship Id="rId31" Type="http://schemas.openxmlformats.org/officeDocument/2006/relationships/image" Target="media/image33.png"/><Relationship Id="rId30" Type="http://schemas.openxmlformats.org/officeDocument/2006/relationships/image" Target="media/image18.png"/><Relationship Id="rId33" Type="http://schemas.openxmlformats.org/officeDocument/2006/relationships/image" Target="media/image15.png"/><Relationship Id="rId32" Type="http://schemas.openxmlformats.org/officeDocument/2006/relationships/image" Target="media/image23.png"/><Relationship Id="rId35" Type="http://schemas.openxmlformats.org/officeDocument/2006/relationships/image" Target="media/image13.png"/><Relationship Id="rId34" Type="http://schemas.openxmlformats.org/officeDocument/2006/relationships/image" Target="media/image16.png"/><Relationship Id="rId37" Type="http://schemas.openxmlformats.org/officeDocument/2006/relationships/image" Target="media/image11.png"/><Relationship Id="rId36" Type="http://schemas.openxmlformats.org/officeDocument/2006/relationships/image" Target="media/image14.png"/><Relationship Id="rId39" Type="http://schemas.openxmlformats.org/officeDocument/2006/relationships/image" Target="media/image34.png"/><Relationship Id="rId38" Type="http://schemas.openxmlformats.org/officeDocument/2006/relationships/image" Target="media/image12.png"/><Relationship Id="rId62" Type="http://schemas.openxmlformats.org/officeDocument/2006/relationships/image" Target="media/image47.png"/><Relationship Id="rId61" Type="http://schemas.openxmlformats.org/officeDocument/2006/relationships/image" Target="media/image46.png"/><Relationship Id="rId20" Type="http://schemas.openxmlformats.org/officeDocument/2006/relationships/image" Target="media/image40.png"/><Relationship Id="rId22" Type="http://schemas.openxmlformats.org/officeDocument/2006/relationships/image" Target="media/image38.png"/><Relationship Id="rId21" Type="http://schemas.openxmlformats.org/officeDocument/2006/relationships/image" Target="media/image41.png"/><Relationship Id="rId24" Type="http://schemas.openxmlformats.org/officeDocument/2006/relationships/image" Target="media/image36.png"/><Relationship Id="rId23" Type="http://schemas.openxmlformats.org/officeDocument/2006/relationships/image" Target="media/image39.png"/><Relationship Id="rId60" Type="http://schemas.openxmlformats.org/officeDocument/2006/relationships/image" Target="media/image49.png"/><Relationship Id="rId26" Type="http://schemas.openxmlformats.org/officeDocument/2006/relationships/image" Target="media/image24.png"/><Relationship Id="rId25" Type="http://schemas.openxmlformats.org/officeDocument/2006/relationships/image" Target="media/image37.png"/><Relationship Id="rId28" Type="http://schemas.openxmlformats.org/officeDocument/2006/relationships/image" Target="media/image45.png"/><Relationship Id="rId27" Type="http://schemas.openxmlformats.org/officeDocument/2006/relationships/image" Target="media/image44.png"/><Relationship Id="rId29" Type="http://schemas.openxmlformats.org/officeDocument/2006/relationships/image" Target="media/image43.png"/><Relationship Id="rId51" Type="http://schemas.openxmlformats.org/officeDocument/2006/relationships/image" Target="media/image54.png"/><Relationship Id="rId50" Type="http://schemas.openxmlformats.org/officeDocument/2006/relationships/image" Target="media/image10.png"/><Relationship Id="rId53" Type="http://schemas.openxmlformats.org/officeDocument/2006/relationships/image" Target="media/image52.png"/><Relationship Id="rId52" Type="http://schemas.openxmlformats.org/officeDocument/2006/relationships/image" Target="media/image55.png"/><Relationship Id="rId11" Type="http://schemas.openxmlformats.org/officeDocument/2006/relationships/image" Target="media/image25.png"/><Relationship Id="rId55" Type="http://schemas.openxmlformats.org/officeDocument/2006/relationships/image" Target="media/image50.png"/><Relationship Id="rId10" Type="http://schemas.openxmlformats.org/officeDocument/2006/relationships/image" Target="media/image26.png"/><Relationship Id="rId54" Type="http://schemas.openxmlformats.org/officeDocument/2006/relationships/image" Target="media/image53.png"/><Relationship Id="rId13" Type="http://schemas.openxmlformats.org/officeDocument/2006/relationships/image" Target="media/image27.png"/><Relationship Id="rId57" Type="http://schemas.openxmlformats.org/officeDocument/2006/relationships/image" Target="media/image51.png"/><Relationship Id="rId12" Type="http://schemas.openxmlformats.org/officeDocument/2006/relationships/image" Target="media/image28.png"/><Relationship Id="rId56" Type="http://schemas.openxmlformats.org/officeDocument/2006/relationships/image" Target="media/image20.png"/><Relationship Id="rId15" Type="http://schemas.openxmlformats.org/officeDocument/2006/relationships/image" Target="media/image29.png"/><Relationship Id="rId59" Type="http://schemas.openxmlformats.org/officeDocument/2006/relationships/image" Target="media/image56.png"/><Relationship Id="rId14" Type="http://schemas.openxmlformats.org/officeDocument/2006/relationships/image" Target="media/image30.png"/><Relationship Id="rId58" Type="http://schemas.openxmlformats.org/officeDocument/2006/relationships/image" Target="media/image48.png"/><Relationship Id="rId17" Type="http://schemas.openxmlformats.org/officeDocument/2006/relationships/image" Target="media/image31.png"/><Relationship Id="rId16" Type="http://schemas.openxmlformats.org/officeDocument/2006/relationships/image" Target="media/image32.png"/><Relationship Id="rId19" Type="http://schemas.openxmlformats.org/officeDocument/2006/relationships/image" Target="media/image21.png"/><Relationship Id="rId18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6mG1Fo1QThEpKgTi3ooswFe/yw==">CgMxLjA4AHIhMVhTNU1KT0hBTzNiMGlUUk1xZzNDTG5wS3gyQ21KMl9t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2024-03-25T18:50:00Z</dcterms:created>
  <dc:creator>Macarena Ovalle Larrain</dc:creator>
</cp:coreProperties>
</file>