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6270"/>
        <w:gridCol w:w="1815"/>
        <w:tblGridChange w:id="0">
          <w:tblGrid>
            <w:gridCol w:w="975"/>
            <w:gridCol w:w="6270"/>
            <w:gridCol w:w="1815"/>
          </w:tblGrid>
        </w:tblGridChange>
      </w:tblGrid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1. ¿Cuántos hay?</w:t>
            </w:r>
          </w:p>
          <w:p w:rsidR="00000000" w:rsidDel="00000000" w:rsidP="00000000" w:rsidRDefault="00000000" w:rsidRPr="00000000" w14:paraId="0000000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1872000" cy="1008000"/>
                      <wp:effectExtent b="0" l="0" r="0" t="0"/>
                      <wp:docPr id="21361187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10000" y="3276000"/>
                                <a:ext cx="1872000" cy="1008000"/>
                                <a:chOff x="4410000" y="3276000"/>
                                <a:chExt cx="1872000" cy="100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10000" y="3276000"/>
                                  <a:ext cx="1872000" cy="1008000"/>
                                  <a:chOff x="1911600" y="152400"/>
                                  <a:chExt cx="4366725" cy="2631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911600" y="152400"/>
                                    <a:ext cx="4366725" cy="2631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0" name="Shape 60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991900" y="158115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1" name="Shape 6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911600" y="7143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2" name="Shape 62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576250" y="203612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3" name="Shape 63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552875" y="127635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4" name="Shape 6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576250" y="5165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5" name="Shape 6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735400" y="9429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6" name="Shape 66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429000" y="22223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7" name="Shape 67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350600" y="21240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8" name="Shape 6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160600" y="14763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9" name="Shape 69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131100" y="8667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0" name="Shape 70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157538" y="1524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1" name="Shape 7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54400" y="158115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2" name="Shape 72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709325" y="8667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3" name="Shape 73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807675" y="158115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4" name="Shape 7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890400" y="1524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5" name="Shape 7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350600" y="7143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6" name="Shape 76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00075" y="141922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7" name="Shape 77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42900" y="1524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8" name="Shape 7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043000" y="9144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9" name="Shape 79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195400" y="3048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72000" cy="1008000"/>
                      <wp:effectExtent b="0" l="0" r="0" t="0"/>
                      <wp:docPr id="2136118768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2000" cy="1008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21361187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213611876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balones.</w:t>
            </w:r>
          </w:p>
          <w:p w:rsidR="00000000" w:rsidDel="00000000" w:rsidP="00000000" w:rsidRDefault="00000000" w:rsidRPr="00000000" w14:paraId="0000000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7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71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1361187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136118770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2. ¿Cuántos tomates hay en total?</w:t>
            </w:r>
          </w:p>
          <w:p w:rsidR="00000000" w:rsidDel="00000000" w:rsidP="00000000" w:rsidRDefault="00000000" w:rsidRPr="00000000" w14:paraId="0000000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1980000" cy="1188000"/>
                  <wp:effectExtent b="0" l="0" r="0" t="0"/>
                  <wp:docPr id="213611878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b="6079" l="2491" r="1552" t="3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18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21361187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2" name="Shape 92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2136118773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tomates.</w:t>
            </w:r>
          </w:p>
          <w:p w:rsidR="00000000" w:rsidDel="00000000" w:rsidP="00000000" w:rsidRDefault="00000000" w:rsidRPr="00000000" w14:paraId="0000001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7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72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08546"/>
                      <wp:effectExtent b="0" l="0" r="0" t="0"/>
                      <wp:docPr id="213611877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74375"/>
                                <a:ext cx="1019175" cy="808546"/>
                                <a:chOff x="4835075" y="3374375"/>
                                <a:chExt cx="1021875" cy="811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75727"/>
                                  <a:ext cx="1019175" cy="808546"/>
                                  <a:chOff x="3279150" y="897075"/>
                                  <a:chExt cx="1421050" cy="1127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1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6" name="Shape 9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C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ontar números del 1 al 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08546"/>
                      <wp:effectExtent b="0" l="0" r="0" t="0"/>
                      <wp:docPr id="2136118775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085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3. Cuenta.</w:t>
            </w:r>
          </w:p>
          <w:p w:rsidR="00000000" w:rsidDel="00000000" w:rsidP="00000000" w:rsidRDefault="00000000" w:rsidRPr="00000000" w14:paraId="0000001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2088000" cy="1080000"/>
                  <wp:effectExtent b="0" l="0" r="0" t="0"/>
                  <wp:docPr id="2136118782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21361187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3" name="Shape 93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2136118774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pelotas.</w:t>
            </w:r>
          </w:p>
          <w:p w:rsidR="00000000" w:rsidDel="00000000" w:rsidP="00000000" w:rsidRDefault="00000000" w:rsidRPr="00000000" w14:paraId="0000001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7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77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3611877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Contar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 números del 1 al 1 000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36118776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5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8"/>
        <w:gridCol w:w="6172"/>
        <w:gridCol w:w="1815"/>
        <w:tblGridChange w:id="0">
          <w:tblGrid>
            <w:gridCol w:w="968"/>
            <w:gridCol w:w="6172"/>
            <w:gridCol w:w="1815"/>
          </w:tblGrid>
        </w:tblGridChange>
      </w:tblGrid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4. ¿Cuántos hay?</w:t>
            </w:r>
          </w:p>
          <w:p w:rsidR="00000000" w:rsidDel="00000000" w:rsidP="00000000" w:rsidRDefault="00000000" w:rsidRPr="00000000" w14:paraId="0000001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1810590" cy="1338263"/>
                  <wp:effectExtent b="0" l="0" r="0" t="0"/>
                  <wp:docPr id="2136118781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90" cy="1338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ab/>
              <w:t xml:space="preserve">   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21361187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213611875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lápices.</w:t>
            </w:r>
          </w:p>
          <w:p w:rsidR="00000000" w:rsidDel="00000000" w:rsidP="00000000" w:rsidRDefault="00000000" w:rsidRPr="00000000" w14:paraId="0000002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4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42950"/>
                      <wp:effectExtent b="0" l="0" r="0" t="0"/>
                      <wp:docPr id="21361187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03750"/>
                                <a:ext cx="1012326" cy="742950"/>
                                <a:chOff x="4835050" y="3403750"/>
                                <a:chExt cx="1021900" cy="747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08525"/>
                                  <a:ext cx="1012326" cy="742950"/>
                                  <a:chOff x="3283925" y="901850"/>
                                  <a:chExt cx="1411500" cy="103205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3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72136" y="960600"/>
                                    <a:ext cx="1254899" cy="973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Valor posicional en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42950"/>
                      <wp:effectExtent b="0" l="0" r="0" t="0"/>
                      <wp:docPr id="213611875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5. ¿Cuántos cubos hay en total?</w:t>
            </w:r>
          </w:p>
          <w:p w:rsidR="00000000" w:rsidDel="00000000" w:rsidP="00000000" w:rsidRDefault="00000000" w:rsidRPr="00000000" w14:paraId="0000002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1323975" cy="1190625"/>
                      <wp:effectExtent b="0" l="0" r="0" t="0"/>
                      <wp:docPr id="21361187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4000" y="3184675"/>
                                <a:ext cx="1323975" cy="1190625"/>
                                <a:chOff x="4684000" y="3184675"/>
                                <a:chExt cx="1324000" cy="1190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4013" y="3184688"/>
                                  <a:ext cx="1323975" cy="1190625"/>
                                  <a:chOff x="194300" y="224975"/>
                                  <a:chExt cx="1308875" cy="11759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94300" y="224975"/>
                                    <a:ext cx="1308875" cy="117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24">
                                    <a:alphaModFix/>
                                  </a:blip>
                                  <a:srcRect b="12439" l="36752" r="44877" t="16193"/>
                                  <a:stretch/>
                                </pic:blipFill>
                                <pic:spPr>
                                  <a:xfrm>
                                    <a:off x="194300" y="224975"/>
                                    <a:ext cx="1053225" cy="117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5" name="Shape 15"/>
                                  <pic:cNvPicPr preferRelativeResize="0"/>
                                </pic:nvPicPr>
                                <pic:blipFill rotWithShape="1">
                                  <a:blip r:embed="rId24">
                                    <a:alphaModFix/>
                                  </a:blip>
                                  <a:srcRect b="22401" l="61184" r="34356" t="21748"/>
                                  <a:stretch/>
                                </pic:blipFill>
                                <pic:spPr>
                                  <a:xfrm>
                                    <a:off x="1247525" y="429475"/>
                                    <a:ext cx="255650" cy="92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23975" cy="1190625"/>
                      <wp:effectExtent b="0" l="0" r="0" t="0"/>
                      <wp:docPr id="213611874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3975" cy="1190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  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21361187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213611874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cubos.</w:t>
            </w:r>
          </w:p>
          <w:p w:rsidR="00000000" w:rsidDel="00000000" w:rsidP="00000000" w:rsidRDefault="00000000" w:rsidRPr="00000000" w14:paraId="0000002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4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1361187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13611874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6. Completa con un número.</w:t>
            </w:r>
          </w:p>
          <w:p w:rsidR="00000000" w:rsidDel="00000000" w:rsidP="00000000" w:rsidRDefault="00000000" w:rsidRPr="00000000" w14:paraId="0000002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7 decenas es igual a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61187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611875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9 decenas y 1 unidad es igual a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61187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611875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C. 5 unidades y 3 decenas es igual a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61187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611875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67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01695"/>
                      <wp:effectExtent b="0" l="0" r="0" t="0"/>
                      <wp:docPr id="21361187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4375"/>
                                <a:ext cx="1012326" cy="801695"/>
                                <a:chOff x="4835050" y="3374375"/>
                                <a:chExt cx="1021900" cy="811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9153"/>
                                  <a:ext cx="1012326" cy="801695"/>
                                  <a:chOff x="3283925" y="901850"/>
                                  <a:chExt cx="1411500" cy="11175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3372149" y="960659"/>
                                    <a:ext cx="1254899" cy="10584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Valor posicional en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01695"/>
                      <wp:effectExtent b="0" l="0" r="0" t="0"/>
                      <wp:docPr id="2136118769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01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5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8"/>
        <w:gridCol w:w="6172"/>
        <w:gridCol w:w="1815"/>
        <w:tblGridChange w:id="0">
          <w:tblGrid>
            <w:gridCol w:w="968"/>
            <w:gridCol w:w="6172"/>
            <w:gridCol w:w="1815"/>
          </w:tblGrid>
        </w:tblGridChange>
      </w:tblGrid>
      <w:tr>
        <w:trPr>
          <w:cantSplit w:val="0"/>
          <w:trHeight w:val="316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7. Completa con un número.</w:t>
            </w:r>
          </w:p>
          <w:p w:rsidR="00000000" w:rsidDel="00000000" w:rsidP="00000000" w:rsidRDefault="00000000" w:rsidRPr="00000000" w14:paraId="00000038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A. 8 grupos de 10 es igual a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89843" cy="485063"/>
                      <wp:effectExtent b="0" l="0" r="0" t="0"/>
                      <wp:docPr id="21361187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" name="Shape 53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89843" cy="485063"/>
                      <wp:effectExtent b="0" l="0" r="0" t="0"/>
                      <wp:docPr id="2136118764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9843" cy="4850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B. 10 grupos de 10 es igual a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06310" cy="498557"/>
                      <wp:effectExtent b="0" l="0" r="0" t="0"/>
                      <wp:docPr id="21361187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06310" cy="498557"/>
                      <wp:effectExtent b="0" l="0" r="0" t="0"/>
                      <wp:docPr id="213611876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6310" cy="49855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62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361187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Contar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 números del 1 al 1 000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36118763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7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8.</w:t>
            </w: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Ubica en la recta los números 65 y 88.</w:t>
            </w:r>
          </w:p>
          <w:p w:rsidR="00000000" w:rsidDel="00000000" w:rsidP="00000000" w:rsidRDefault="00000000" w:rsidRPr="00000000" w14:paraId="00000041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409950" cy="787400"/>
                  <wp:effectExtent b="0" l="0" r="0" t="0"/>
                  <wp:docPr id="2136118783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6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58563"/>
                      <wp:effectExtent b="0" l="0" r="0" t="0"/>
                      <wp:docPr id="21361187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5950"/>
                                <a:ext cx="1012326" cy="758563"/>
                                <a:chOff x="4835050" y="3395950"/>
                                <a:chExt cx="1021900" cy="763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00719"/>
                                  <a:ext cx="1012326" cy="758563"/>
                                  <a:chOff x="3283925" y="901850"/>
                                  <a:chExt cx="1411500" cy="10537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5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372149" y="960641"/>
                                    <a:ext cx="1254899" cy="994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Comparar y ordenar números hasta el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58563"/>
                      <wp:effectExtent b="0" l="0" r="0" t="0"/>
                      <wp:docPr id="2136118761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585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7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9. Encierra el número mayor.</w:t>
            </w:r>
          </w:p>
          <w:p w:rsidR="00000000" w:rsidDel="00000000" w:rsidP="00000000" w:rsidRDefault="00000000" w:rsidRPr="00000000" w14:paraId="00000048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A. 45</w:t>
              <w:tab/>
              <w:t xml:space="preserve">54</w:t>
            </w:r>
          </w:p>
          <w:p w:rsidR="00000000" w:rsidDel="00000000" w:rsidP="00000000" w:rsidRDefault="00000000" w:rsidRPr="00000000" w14:paraId="0000004A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B. 90</w:t>
              <w:tab/>
              <w:t xml:space="preserve">99</w:t>
            </w:r>
          </w:p>
          <w:p w:rsidR="00000000" w:rsidDel="00000000" w:rsidP="00000000" w:rsidRDefault="00000000" w:rsidRPr="00000000" w14:paraId="0000004C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C. 30</w:t>
              <w:tab/>
              <w:t xml:space="preserve">33</w:t>
            </w:r>
          </w:p>
          <w:p w:rsidR="00000000" w:rsidDel="00000000" w:rsidP="00000000" w:rsidRDefault="00000000" w:rsidRPr="00000000" w14:paraId="0000004E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78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67960"/>
                      <wp:effectExtent b="0" l="0" r="0" t="0"/>
                      <wp:docPr id="213611877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1250"/>
                                <a:ext cx="1012326" cy="767960"/>
                                <a:chOff x="4835050" y="3391250"/>
                                <a:chExt cx="1021900" cy="77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96020"/>
                                  <a:ext cx="1012326" cy="767960"/>
                                  <a:chOff x="3283925" y="901850"/>
                                  <a:chExt cx="1411500" cy="102869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7" name="Shape 10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8" name="Shape 108"/>
                                <wps:spPr>
                                  <a:xfrm>
                                    <a:off x="3372149" y="960654"/>
                                    <a:ext cx="1254899" cy="9698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Comparar y ordenar números hasta el 100.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67960"/>
                      <wp:effectExtent b="0" l="0" r="0" t="0"/>
                      <wp:docPr id="2136118779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67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85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6150"/>
        <w:gridCol w:w="1815"/>
        <w:tblGridChange w:id="0">
          <w:tblGrid>
            <w:gridCol w:w="885"/>
            <w:gridCol w:w="6150"/>
            <w:gridCol w:w="1815"/>
          </w:tblGrid>
        </w:tblGridChange>
      </w:tblGrid>
      <w:tr>
        <w:trPr>
          <w:cantSplit w:val="0"/>
          <w:trHeight w:val="101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10. Suma.</w:t>
            </w:r>
          </w:p>
          <w:p w:rsidR="00000000" w:rsidDel="00000000" w:rsidP="00000000" w:rsidRDefault="00000000" w:rsidRPr="00000000" w14:paraId="00000055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A. 56 + 2 =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5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378" cy="57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B. 56 + 3 =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5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378" cy="57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C. 53 + 5 =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5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378" cy="57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4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361187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3611875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11. Resta.</w:t>
            </w:r>
          </w:p>
          <w:p w:rsidR="00000000" w:rsidDel="00000000" w:rsidP="00000000" w:rsidRDefault="00000000" w:rsidRPr="00000000" w14:paraId="0000005D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A. 70 – 10 =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4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378" cy="57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B. 67 – 7   =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4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378" cy="57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C. 89 – 9   =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95378" cy="571925"/>
                      <wp:effectExtent b="0" l="0" r="0" t="0"/>
                      <wp:docPr id="213611874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378" cy="57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3611874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361187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0000095367431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3611875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362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7.png"/><Relationship Id="rId42" Type="http://schemas.openxmlformats.org/officeDocument/2006/relationships/image" Target="media/image46.png"/><Relationship Id="rId41" Type="http://schemas.openxmlformats.org/officeDocument/2006/relationships/image" Target="media/image45.png"/><Relationship Id="rId44" Type="http://schemas.openxmlformats.org/officeDocument/2006/relationships/image" Target="media/image15.png"/><Relationship Id="rId43" Type="http://schemas.openxmlformats.org/officeDocument/2006/relationships/image" Target="media/image21.png"/><Relationship Id="rId46" Type="http://schemas.openxmlformats.org/officeDocument/2006/relationships/image" Target="media/image11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2.png"/><Relationship Id="rId48" Type="http://schemas.openxmlformats.org/officeDocument/2006/relationships/image" Target="media/image6.png"/><Relationship Id="rId47" Type="http://schemas.openxmlformats.org/officeDocument/2006/relationships/image" Target="media/image14.png"/><Relationship Id="rId4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2.png"/><Relationship Id="rId8" Type="http://schemas.openxmlformats.org/officeDocument/2006/relationships/image" Target="media/image34.png"/><Relationship Id="rId31" Type="http://schemas.openxmlformats.org/officeDocument/2006/relationships/image" Target="media/image22.png"/><Relationship Id="rId30" Type="http://schemas.openxmlformats.org/officeDocument/2006/relationships/image" Target="media/image25.png"/><Relationship Id="rId33" Type="http://schemas.openxmlformats.org/officeDocument/2006/relationships/image" Target="media/image35.png"/><Relationship Id="rId32" Type="http://schemas.openxmlformats.org/officeDocument/2006/relationships/image" Target="media/image33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9" Type="http://schemas.openxmlformats.org/officeDocument/2006/relationships/image" Target="media/image26.png"/><Relationship Id="rId38" Type="http://schemas.openxmlformats.org/officeDocument/2006/relationships/image" Target="media/image18.png"/><Relationship Id="rId20" Type="http://schemas.openxmlformats.org/officeDocument/2006/relationships/image" Target="media/image12.png"/><Relationship Id="rId22" Type="http://schemas.openxmlformats.org/officeDocument/2006/relationships/image" Target="media/image10.png"/><Relationship Id="rId21" Type="http://schemas.openxmlformats.org/officeDocument/2006/relationships/image" Target="media/image16.png"/><Relationship Id="rId24" Type="http://schemas.openxmlformats.org/officeDocument/2006/relationships/image" Target="media/image19.png"/><Relationship Id="rId23" Type="http://schemas.openxmlformats.org/officeDocument/2006/relationships/image" Target="media/image13.png"/><Relationship Id="rId26" Type="http://schemas.openxmlformats.org/officeDocument/2006/relationships/image" Target="media/image7.png"/><Relationship Id="rId25" Type="http://schemas.openxmlformats.org/officeDocument/2006/relationships/image" Target="media/image5.png"/><Relationship Id="rId28" Type="http://schemas.openxmlformats.org/officeDocument/2006/relationships/image" Target="media/image3.png"/><Relationship Id="rId27" Type="http://schemas.openxmlformats.org/officeDocument/2006/relationships/image" Target="media/image1.png"/><Relationship Id="rId29" Type="http://schemas.openxmlformats.org/officeDocument/2006/relationships/image" Target="media/image23.png"/><Relationship Id="rId51" Type="http://schemas.openxmlformats.org/officeDocument/2006/relationships/image" Target="media/image4.png"/><Relationship Id="rId50" Type="http://schemas.openxmlformats.org/officeDocument/2006/relationships/image" Target="media/image2.png"/><Relationship Id="rId52" Type="http://schemas.openxmlformats.org/officeDocument/2006/relationships/image" Target="media/image24.png"/><Relationship Id="rId11" Type="http://schemas.openxmlformats.org/officeDocument/2006/relationships/image" Target="media/image36.png"/><Relationship Id="rId10" Type="http://schemas.openxmlformats.org/officeDocument/2006/relationships/image" Target="media/image37.png"/><Relationship Id="rId13" Type="http://schemas.openxmlformats.org/officeDocument/2006/relationships/image" Target="media/image39.png"/><Relationship Id="rId12" Type="http://schemas.openxmlformats.org/officeDocument/2006/relationships/image" Target="media/image9.png"/><Relationship Id="rId15" Type="http://schemas.openxmlformats.org/officeDocument/2006/relationships/image" Target="media/image41.png"/><Relationship Id="rId14" Type="http://schemas.openxmlformats.org/officeDocument/2006/relationships/image" Target="media/image38.png"/><Relationship Id="rId17" Type="http://schemas.openxmlformats.org/officeDocument/2006/relationships/image" Target="media/image40.png"/><Relationship Id="rId16" Type="http://schemas.openxmlformats.org/officeDocument/2006/relationships/image" Target="media/image17.png"/><Relationship Id="rId19" Type="http://schemas.openxmlformats.org/officeDocument/2006/relationships/image" Target="media/image43.png"/><Relationship Id="rId18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RvWDJNYSFdsMWxrb6f7r43qlg==">CgMxLjA4AHIhMVRkY1RyM3RvdHE2clU0SXQ0VXBjNDZrSWN4Qll4QVp6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2024-03-22T19:38:00Z</dcterms:created>
  <dc:creator>Macarena Ovalle Larrain</dc:creator>
</cp:coreProperties>
</file>