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MT" w:cs="Arial MT" w:eastAsia="Arial MT" w:hAnsi="Arial MT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1° Básico Capítulo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1.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¿Cuántos hay? Escribe el número.</w:t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6379"/>
        </w:tabs>
        <w:spacing w:line="240" w:lineRule="auto"/>
        <w:ind w:firstLine="720"/>
        <w:rPr>
          <w:b w:val="1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A.</w:t>
        <w:tab/>
        <w:t xml:space="preserve">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firstLine="720"/>
        <w:rPr>
          <w:color w:val="231f20"/>
          <w:sz w:val="32"/>
          <w:szCs w:val="32"/>
        </w:rPr>
      </w:pPr>
      <w:r w:rsidDel="00000000" w:rsidR="00000000" w:rsidRPr="00000000">
        <w:rPr>
          <w:color w:val="231f20"/>
          <w:sz w:val="32"/>
          <w:szCs w:val="32"/>
        </w:rPr>
        <w:drawing>
          <wp:inline distB="0" distT="0" distL="0" distR="0">
            <wp:extent cx="4775264" cy="1498620"/>
            <wp:effectExtent b="0" l="0" r="0" t="0"/>
            <wp:docPr id="167022902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75264" cy="14986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color w:val="ffffff"/>
                <w:shd w:fill="666666" w:val="clear"/>
              </w:rPr>
            </w:pPr>
            <w:r w:rsidDel="00000000" w:rsidR="00000000" w:rsidRPr="00000000">
              <w:rPr>
                <w:color w:val="ffffff"/>
                <w:shd w:fill="666666" w:val="clear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color w:val="ffffff"/>
                <w:shd w:fill="666666" w:val="clear"/>
              </w:rPr>
            </w:pPr>
            <w:r w:rsidDel="00000000" w:rsidR="00000000" w:rsidRPr="00000000">
              <w:rPr>
                <w:color w:val="ffffff"/>
                <w:shd w:fill="666666" w:val="clear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color w:val="ffffff"/>
                <w:shd w:fill="666666" w:val="clear"/>
              </w:rPr>
            </w:pPr>
            <w:r w:rsidDel="00000000" w:rsidR="00000000" w:rsidRPr="00000000">
              <w:rPr>
                <w:color w:val="ffffff"/>
                <w:shd w:fill="666666" w:val="clear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Números hasta 10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color w:val="ffffff"/>
                <w:shd w:fill="666666" w:val="clear"/>
              </w:rPr>
            </w:pPr>
            <w:r w:rsidDel="00000000" w:rsidR="00000000" w:rsidRPr="00000000">
              <w:rPr>
                <w:color w:val="ffffff"/>
                <w:shd w:fill="666666" w:val="clear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Contar números del 0 al 100 de 1 en 1, de 2 en 2, de 5 en 5 y de 10 en 10, hacia adelante y hacia atrás, empezando por cualquier número menor que 100.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color w:val="ffffff"/>
                <w:shd w:fill="666666" w:val="clear"/>
              </w:rPr>
            </w:pPr>
            <w:r w:rsidDel="00000000" w:rsidR="00000000" w:rsidRPr="00000000">
              <w:rPr>
                <w:color w:val="ffffff"/>
                <w:shd w:fill="666666" w:val="clear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Conteo de números del 1 al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color w:val="ffffff"/>
                <w:shd w:fill="666666" w:val="clear"/>
              </w:rPr>
            </w:pPr>
            <w:r w:rsidDel="00000000" w:rsidR="00000000" w:rsidRPr="00000000">
              <w:rPr>
                <w:color w:val="ffffff"/>
                <w:shd w:fill="666666" w:val="clear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Cuentan cantidades de hasta 5 elementos y representan dicha cantidad de manera simbólica.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color w:val="ffffff"/>
                <w:shd w:fill="666666" w:val="clear"/>
              </w:rPr>
            </w:pPr>
            <w:r w:rsidDel="00000000" w:rsidR="00000000" w:rsidRPr="00000000">
              <w:rPr>
                <w:color w:val="ffffff"/>
                <w:shd w:fill="666666" w:val="clear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color w:val="ffffff"/>
                <w:shd w:fill="666666" w:val="clear"/>
              </w:rPr>
            </w:pPr>
            <w:r w:rsidDel="00000000" w:rsidR="00000000" w:rsidRPr="00000000">
              <w:rPr>
                <w:color w:val="ffffff"/>
                <w:shd w:fill="666666" w:val="clear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A. 3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 1</w:t>
            </w:r>
          </w:p>
        </w:tc>
      </w:tr>
    </w:tbl>
    <w:p w:rsidR="00000000" w:rsidDel="00000000" w:rsidP="00000000" w:rsidRDefault="00000000" w:rsidRPr="00000000" w14:paraId="0000001B">
      <w:pPr>
        <w:rPr>
          <w:rFonts w:ascii="Arial MT" w:cs="Arial MT" w:eastAsia="Arial MT" w:hAnsi="Arial MT"/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color w:val="231f2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1° Básico Capítulo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2.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Dibuja 2 objetos.</w:t>
      </w:r>
    </w:p>
    <w:p w:rsidR="00000000" w:rsidDel="00000000" w:rsidP="00000000" w:rsidRDefault="00000000" w:rsidRPr="00000000" w14:paraId="00000021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740725" cy="1876425"/>
                <wp:effectExtent b="0" l="0" r="0" t="0"/>
                <wp:docPr id="167022901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048250" y="3018150"/>
                          <a:ext cx="6595500" cy="15237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40725" cy="1876425"/>
                <wp:effectExtent b="0" l="0" r="0" t="0"/>
                <wp:docPr id="1670229017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0725" cy="18764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Números hasta 10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3: Leer números del 0 al 20 y representarlos en forma concreta, pictórica y simbólica.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Representación de números del 1 al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Representan números del 0 al 10 en forma pictórica.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Respuesta variada, por ejemplo,</w:t>
            </w:r>
            <w:r w:rsidDel="00000000" w:rsidR="00000000" w:rsidRPr="00000000">
              <w:rPr/>
              <w:drawing>
                <wp:inline distB="114300" distT="114300" distL="114300" distR="114300">
                  <wp:extent cx="1123950" cy="590550"/>
                  <wp:effectExtent b="0" l="0" r="0" t="0"/>
                  <wp:docPr id="1670229029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5905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Arial MT" w:cs="Arial MT" w:eastAsia="Arial MT" w:hAnsi="Arial MT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1° Básico Capítulo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3.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Dibuja 3 objetos.</w:t>
      </w:r>
    </w:p>
    <w:p w:rsidR="00000000" w:rsidDel="00000000" w:rsidP="00000000" w:rsidRDefault="00000000" w:rsidRPr="00000000" w14:paraId="0000003A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740725" cy="1876425"/>
                <wp:effectExtent b="0" l="0" r="0" t="0"/>
                <wp:docPr id="167022901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48250" y="3018150"/>
                          <a:ext cx="6595500" cy="15237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40725" cy="1876425"/>
                <wp:effectExtent b="0" l="0" r="0" t="0"/>
                <wp:docPr id="1670229016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0725" cy="18764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Números hasta 10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3: Leer números del 0 al 20 y representarlos en forma concreta, pictórica y simbólica.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Representación de números del 1 al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Representan números del 0 al 5 en forma pictórica.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Respuesta variada, por ejemplo,</w:t>
            </w:r>
            <w:r w:rsidDel="00000000" w:rsidR="00000000" w:rsidRPr="00000000">
              <w:rPr/>
              <w:drawing>
                <wp:inline distB="114300" distT="114300" distL="114300" distR="114300">
                  <wp:extent cx="1600200" cy="542925"/>
                  <wp:effectExtent b="0" l="0" r="0" t="0"/>
                  <wp:docPr id="167022902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5429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Arial MT" w:cs="Arial MT" w:eastAsia="Arial MT" w:hAnsi="Arial MT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1° Básico Capítulo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4.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¿Cuántos hay? Escribe el número.</w:t>
      </w:r>
    </w:p>
    <w:p w:rsidR="00000000" w:rsidDel="00000000" w:rsidP="00000000" w:rsidRDefault="00000000" w:rsidRPr="00000000" w14:paraId="00000053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5387"/>
        </w:tabs>
        <w:spacing w:line="240" w:lineRule="auto"/>
        <w:ind w:firstLine="720"/>
        <w:rPr>
          <w:b w:val="1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A.</w:t>
        <w:tab/>
        <w:t xml:space="preserve">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5387"/>
        </w:tabs>
        <w:spacing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0" distT="0" distL="0" distR="0">
            <wp:extent cx="1757399" cy="1418626"/>
            <wp:effectExtent b="0" l="0" r="0" t="0"/>
            <wp:docPr id="167022903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5211" l="4065" r="58427" t="10170"/>
                    <a:stretch>
                      <a:fillRect/>
                    </a:stretch>
                  </pic:blipFill>
                  <pic:spPr>
                    <a:xfrm>
                      <a:off x="0" y="0"/>
                      <a:ext cx="1757399" cy="14186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2"/>
          <w:szCs w:val="32"/>
          <w:rtl w:val="0"/>
        </w:rPr>
        <w:tab/>
      </w:r>
      <w:r w:rsidDel="00000000" w:rsidR="00000000" w:rsidRPr="00000000">
        <w:rPr>
          <w:sz w:val="32"/>
          <w:szCs w:val="32"/>
        </w:rPr>
        <w:drawing>
          <wp:inline distB="0" distT="0" distL="0" distR="0">
            <wp:extent cx="1317530" cy="1451584"/>
            <wp:effectExtent b="0" l="0" r="0" t="0"/>
            <wp:docPr id="167022903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4581" l="69870" r="4749" t="7636"/>
                    <a:stretch>
                      <a:fillRect/>
                    </a:stretch>
                  </pic:blipFill>
                  <pic:spPr>
                    <a:xfrm>
                      <a:off x="0" y="0"/>
                      <a:ext cx="1317530" cy="14515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Números hasta 10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Contar números del 0 al 100 de 1 en 1, de 2 en 2, de 5 en 5 y de 10 en 10, hacia adelante y hacia atrás, empezando por cualquier número menor que 100.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Conteo de números del 1 al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Cuentan cantidades de hasta 5 elementos y representan dicha cantidad de manera simbólica.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A. 5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 3</w:t>
            </w:r>
          </w:p>
        </w:tc>
      </w:tr>
    </w:tbl>
    <w:p w:rsidR="00000000" w:rsidDel="00000000" w:rsidP="00000000" w:rsidRDefault="00000000" w:rsidRPr="00000000" w14:paraId="00000069">
      <w:pPr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1° Básico Capítulo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rPr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5.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Pinta 5 estrellas.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3633788" cy="1213275"/>
            <wp:effectExtent b="0" l="0" r="0" t="0"/>
            <wp:docPr id="167022903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33788" cy="1213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 Números hasta el 10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 Leer números del 0 al 20 y representarlos en forma concreta, pictórica y simbólica.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Representación de números del 1 al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Representan números del 0 al 10 en forma pictórica.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Pintar 5 estrellas del conjunto. </w:t>
            </w:r>
          </w:p>
        </w:tc>
      </w:tr>
    </w:tbl>
    <w:p w:rsidR="00000000" w:rsidDel="00000000" w:rsidP="00000000" w:rsidRDefault="00000000" w:rsidRPr="00000000" w14:paraId="00000085">
      <w:pPr>
        <w:rPr>
          <w:rFonts w:ascii="Arial MT" w:cs="Arial MT" w:eastAsia="Arial MT" w:hAnsi="Arial M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color w:val="231f2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1° Básico Capítulo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6.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Completa.</w:t>
      </w:r>
    </w:p>
    <w:p w:rsidR="00000000" w:rsidDel="00000000" w:rsidP="00000000" w:rsidRDefault="00000000" w:rsidRPr="00000000" w14:paraId="0000008B">
      <w:pPr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color w:val="231f20"/>
          <w:sz w:val="32"/>
          <w:szCs w:val="32"/>
        </w:rPr>
      </w:pPr>
      <w:r w:rsidDel="00000000" w:rsidR="00000000" w:rsidRPr="00000000">
        <w:rPr>
          <w:color w:val="231f20"/>
          <w:sz w:val="32"/>
          <w:szCs w:val="32"/>
          <w:rtl w:val="0"/>
        </w:rPr>
        <w:t xml:space="preserve">_____ </w:t>
      </w: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, 2, 3,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_____ </w:t>
      </w: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, 5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…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Números hasta 10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 Comparar y ordenar números del 0 al 20 de menor a mayor y/o viceversa, utilizando material concreto y/o usando software educativo.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Ordenar números del 1 al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Ordenan números del 1 al 5 completando una secuencia de 1 en 1.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1, 2, 3, 4, 5,.....</w:t>
            </w:r>
          </w:p>
        </w:tc>
      </w:tr>
    </w:tbl>
    <w:p w:rsidR="00000000" w:rsidDel="00000000" w:rsidP="00000000" w:rsidRDefault="00000000" w:rsidRPr="00000000" w14:paraId="0000009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1° Básico Capítulo 1</w:t>
      </w:r>
    </w:p>
    <w:p w:rsidR="00000000" w:rsidDel="00000000" w:rsidP="00000000" w:rsidRDefault="00000000" w:rsidRPr="00000000" w14:paraId="000000A1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7.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¿Cuántos hay? Escribe el número.</w:t>
      </w:r>
    </w:p>
    <w:p w:rsidR="00000000" w:rsidDel="00000000" w:rsidP="00000000" w:rsidRDefault="00000000" w:rsidRPr="00000000" w14:paraId="000000A4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40" w:lineRule="auto"/>
        <w:jc w:val="center"/>
        <w:rPr>
          <w:color w:val="231f20"/>
          <w:sz w:val="32"/>
          <w:szCs w:val="32"/>
        </w:rPr>
      </w:pPr>
      <w:r w:rsidDel="00000000" w:rsidR="00000000" w:rsidRPr="00000000">
        <w:rPr>
          <w:color w:val="231f20"/>
          <w:sz w:val="32"/>
          <w:szCs w:val="32"/>
        </w:rPr>
        <w:drawing>
          <wp:inline distB="114300" distT="114300" distL="114300" distR="114300">
            <wp:extent cx="4437983" cy="2075706"/>
            <wp:effectExtent b="0" l="0" r="0" t="0"/>
            <wp:docPr id="167022903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37983" cy="20757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Números hasta 10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Contar números del 0 al 100 de 1 en 1, de 2 en 2, de 5 en 5 y de 10 en 10, hacia adelante y hacia atrás, empezando por cualquier número menor que 100.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Conteo de números del 1 al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Cuentan cantidades de hasta 10 elementos y representan dicha cantidad de manera simbólica.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0B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center"/>
        <w:rPr>
          <w:rFonts w:ascii="Arial MT" w:cs="Arial MT" w:eastAsia="Arial MT" w:hAnsi="Arial MT"/>
          <w:color w:val="231f2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1° Básico Capítulo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8.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¿Cuántos hay? Marca con una X el número que corresponde.</w:t>
      </w:r>
    </w:p>
    <w:p w:rsidR="00000000" w:rsidDel="00000000" w:rsidP="00000000" w:rsidRDefault="00000000" w:rsidRPr="00000000" w14:paraId="000000BD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3400890" cy="1482635"/>
            <wp:effectExtent b="0" l="0" r="0" t="0"/>
            <wp:docPr id="167022903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0890" cy="1482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Números hasta 10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Contar números del 0 al 100 de 1 en 1, de 2 en 2, de 5 en 5 y de 10 en 10, hacia adelante y hacia atrás, empezando por cualquier número menor que 100.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Conteo de números del 1 al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Cuentan cantidades de hasta 10 elementos y representan dicha cantidad de manera simbólica.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Marcar el número 8.</w:t>
            </w:r>
          </w:p>
        </w:tc>
      </w:tr>
    </w:tbl>
    <w:p w:rsidR="00000000" w:rsidDel="00000000" w:rsidP="00000000" w:rsidRDefault="00000000" w:rsidRPr="00000000" w14:paraId="000000D1">
      <w:pPr>
        <w:rPr>
          <w:rFonts w:ascii="Arial MT" w:cs="Arial MT" w:eastAsia="Arial MT" w:hAnsi="Arial MT"/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1° Básico Capítulo 1</w:t>
      </w:r>
    </w:p>
    <w:p w:rsidR="00000000" w:rsidDel="00000000" w:rsidP="00000000" w:rsidRDefault="00000000" w:rsidRPr="00000000" w14:paraId="000000D4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spacing w:before="109"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9.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¿Cuántos hay? Escribe el número.</w:t>
      </w:r>
    </w:p>
    <w:p w:rsidR="00000000" w:rsidDel="00000000" w:rsidP="00000000" w:rsidRDefault="00000000" w:rsidRPr="00000000" w14:paraId="000000D7">
      <w:pPr>
        <w:widowControl w:val="0"/>
        <w:spacing w:before="109"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tabs>
          <w:tab w:val="left" w:leader="none" w:pos="4820"/>
        </w:tabs>
        <w:spacing w:before="109" w:line="240" w:lineRule="auto"/>
        <w:ind w:firstLine="1134"/>
        <w:rPr>
          <w:b w:val="1"/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A.</w:t>
        <w:tab/>
        <w:t xml:space="preserve">B.</w:t>
      </w:r>
    </w:p>
    <w:p w:rsidR="00000000" w:rsidDel="00000000" w:rsidP="00000000" w:rsidRDefault="00000000" w:rsidRPr="00000000" w14:paraId="000000D9">
      <w:pPr>
        <w:widowControl w:val="0"/>
        <w:spacing w:before="109" w:line="240" w:lineRule="auto"/>
        <w:jc w:val="center"/>
        <w:rPr>
          <w:color w:val="231f20"/>
          <w:sz w:val="32"/>
          <w:szCs w:val="32"/>
        </w:rPr>
      </w:pPr>
      <w:r w:rsidDel="00000000" w:rsidR="00000000" w:rsidRPr="00000000">
        <w:rPr>
          <w:color w:val="231f20"/>
          <w:sz w:val="32"/>
          <w:szCs w:val="32"/>
        </w:rPr>
        <w:drawing>
          <wp:inline distB="114300" distT="114300" distL="114300" distR="114300">
            <wp:extent cx="4129088" cy="1585809"/>
            <wp:effectExtent b="0" l="0" r="0" t="0"/>
            <wp:docPr id="167022903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29088" cy="15858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 Números hasta 10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 Contar números del 0 al 100 de 1 en 1, de 2 en 2, de 5 en 5 y de 10 en 10, hacia adelante y hacia atrás, empezando por cualquier número menor que 100.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Conteo de números del 1 al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Cuentan cantidades de elementos de un conjunto con hasta 10 elementos y escriben su representación simbólica.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A. 7</w:t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 9</w:t>
            </w:r>
          </w:p>
        </w:tc>
      </w:tr>
    </w:tbl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0"/>
        <w:spacing w:before="1" w:line="240" w:lineRule="auto"/>
        <w:rPr>
          <w:rFonts w:ascii="Arial MT" w:cs="Arial MT" w:eastAsia="Arial MT" w:hAnsi="Arial MT"/>
          <w:sz w:val="27"/>
          <w:szCs w:val="27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jc w:val="center"/>
        <w:rPr>
          <w:color w:val="231f2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1° Básico Capítulo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10.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Dibuja 9 elementos comestibles.</w:t>
      </w:r>
    </w:p>
    <w:p w:rsidR="00000000" w:rsidDel="00000000" w:rsidP="00000000" w:rsidRDefault="00000000" w:rsidRPr="00000000" w14:paraId="000000F3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240" w:lineRule="auto"/>
        <w:jc w:val="center"/>
        <w:rPr>
          <w:color w:val="231f20"/>
          <w:sz w:val="32"/>
          <w:szCs w:val="32"/>
        </w:rPr>
      </w:pP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740725" cy="2562225"/>
                <wp:effectExtent b="0" l="0" r="0" t="0"/>
                <wp:docPr id="167022901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048250" y="3018150"/>
                          <a:ext cx="6595500" cy="15237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40725" cy="2562225"/>
                <wp:effectExtent b="0" l="0" r="0" t="0"/>
                <wp:docPr id="1670229019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0725" cy="25622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Números hasta 10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3: Leer números del 0 al 20 y representarlos en forma concreta, pictórica y simbólica.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Representación de números del 1 al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Representan números del 0 al 10 en forma pictórica.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Respuesta variada, por ejemplo,</w:t>
            </w:r>
            <w:r w:rsidDel="00000000" w:rsidR="00000000" w:rsidRPr="00000000">
              <w:rPr/>
              <w:drawing>
                <wp:inline distB="114300" distT="114300" distL="114300" distR="114300">
                  <wp:extent cx="3848100" cy="431800"/>
                  <wp:effectExtent b="0" l="0" r="0" t="0"/>
                  <wp:docPr id="1670229039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100" cy="431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40" w:lineRule="auto"/>
        <w:jc w:val="center"/>
        <w:rPr>
          <w:color w:val="231f2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1° Básico Capítulo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11.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¿Cuántas galletas hay? Escribe el número.</w:t>
      </w:r>
    </w:p>
    <w:p w:rsidR="00000000" w:rsidDel="00000000" w:rsidP="00000000" w:rsidRDefault="00000000" w:rsidRPr="00000000" w14:paraId="0000010C">
      <w:pPr>
        <w:spacing w:line="240" w:lineRule="auto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tabs>
          <w:tab w:val="left" w:leader="none" w:pos="4962"/>
        </w:tabs>
        <w:spacing w:line="240" w:lineRule="auto"/>
        <w:ind w:firstLine="567"/>
        <w:rPr>
          <w:b w:val="1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A.</w:t>
        <w:tab/>
        <w:t xml:space="preserve">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0" distT="0" distL="0" distR="0">
            <wp:extent cx="5334227" cy="946190"/>
            <wp:effectExtent b="0" l="0" r="0" t="0"/>
            <wp:docPr id="1670229037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227" cy="9461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Números hasta 10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Contar números del 0 al 100 de 1 en 1, de 2 en 2, de 5 en 5 y de 10 en 10, hacia adelante y hacia atrás, empezando por cualquier número menor que 100.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Conteo de números del 1 al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Cuentan cantidades de hasta 10 elementos y representan dicha cantidad de manera simbólica.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A. 3</w:t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 0</w:t>
            </w:r>
          </w:p>
        </w:tc>
      </w:tr>
    </w:tbl>
    <w:p w:rsidR="00000000" w:rsidDel="00000000" w:rsidP="00000000" w:rsidRDefault="00000000" w:rsidRPr="00000000" w14:paraId="00000122">
      <w:pPr>
        <w:rPr>
          <w:rFonts w:ascii="Arial MT" w:cs="Arial MT" w:eastAsia="Arial MT" w:hAnsi="Arial MT"/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rFonts w:ascii="Arial MT" w:cs="Arial MT" w:eastAsia="Arial MT" w:hAnsi="Arial MT"/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line="240" w:lineRule="auto"/>
        <w:jc w:val="center"/>
        <w:rPr>
          <w:color w:val="231f2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1° Básico Capítulo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12.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Escribe el número. </w:t>
      </w:r>
    </w:p>
    <w:p w:rsidR="00000000" w:rsidDel="00000000" w:rsidP="00000000" w:rsidRDefault="00000000" w:rsidRPr="00000000" w14:paraId="00000129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2457450" cy="1609725"/>
            <wp:effectExtent b="0" l="0" r="0" t="0"/>
            <wp:docPr id="1670229038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609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Números hasta 10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3: Leer números del 0 al 20 y representarlos en forma concreta, pictórica y simbólica.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Representación de números del 1 al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Representan números del 0 al 10 en forma simbólica.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13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line="240" w:lineRule="auto"/>
        <w:jc w:val="center"/>
        <w:rPr>
          <w:color w:val="231f2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1° Básico Capítulo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13.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¿Dónde hay más? Encierra. </w:t>
      </w:r>
    </w:p>
    <w:p w:rsidR="00000000" w:rsidDel="00000000" w:rsidP="00000000" w:rsidRDefault="00000000" w:rsidRPr="00000000" w14:paraId="00000142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line="240" w:lineRule="auto"/>
        <w:jc w:val="center"/>
        <w:rPr>
          <w:color w:val="231f20"/>
          <w:sz w:val="32"/>
          <w:szCs w:val="32"/>
        </w:rPr>
      </w:pPr>
      <w:r w:rsidDel="00000000" w:rsidR="00000000" w:rsidRPr="00000000">
        <w:rPr>
          <w:color w:val="231f20"/>
          <w:sz w:val="32"/>
          <w:szCs w:val="32"/>
        </w:rPr>
        <w:drawing>
          <wp:inline distB="114300" distT="114300" distL="114300" distR="114300">
            <wp:extent cx="3709189" cy="1202638"/>
            <wp:effectExtent b="0" l="0" r="0" t="0"/>
            <wp:docPr id="1670229040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09189" cy="1202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Números hasta 10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 Comparar y ordenar números del 0 al 20 de menor a mayor y/o viceversa, utilizando material concreto y/o usando software educativo.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Comparar cantidades del 0 al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Comparan cantidades hasta el 10, identificando el conjunto con más elementos.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Encerrar la mano de la izquierda.</w:t>
            </w:r>
          </w:p>
        </w:tc>
      </w:tr>
    </w:tbl>
    <w:p w:rsidR="00000000" w:rsidDel="00000000" w:rsidP="00000000" w:rsidRDefault="00000000" w:rsidRPr="00000000" w14:paraId="0000015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1° Básico Capítulo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line="240" w:lineRule="auto"/>
        <w:rPr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14.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¿Dónde hay más? Marca.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A.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2109788" cy="934021"/>
            <wp:effectExtent b="0" l="0" r="0" t="0"/>
            <wp:docPr id="167022904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2"/>
                    <a:srcRect b="0" l="0" r="6810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9788" cy="9340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line="240" w:lineRule="auto"/>
        <w:ind w:left="72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B.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2095137" cy="951415"/>
            <wp:effectExtent b="0" l="0" r="0" t="0"/>
            <wp:docPr id="1670229042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2"/>
                    <a:srcRect b="0" l="34717" r="3421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137" cy="951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C.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2024063" cy="924975"/>
            <wp:effectExtent b="0" l="0" r="0" t="0"/>
            <wp:docPr id="1670229043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2"/>
                    <a:srcRect b="0" l="69102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924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Números hasta el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 Comparar y ordenar números del 0 al 20 de menor a mayor y/o viceversa, utilizando material concreto y/o usando software educativo.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Comparar cantidades del 0 al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Comparan cantidades hasta el 10, identificando el conjunto con más elementos.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Modelar.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A. Marcar el grupo de la izquierda.</w:t>
            </w:r>
          </w:p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 Marcar el grupo de la izquierda.</w:t>
            </w:r>
          </w:p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C. Marcar el grupo de la derecha.</w:t>
            </w:r>
          </w:p>
        </w:tc>
      </w:tr>
    </w:tbl>
    <w:p w:rsidR="00000000" w:rsidDel="00000000" w:rsidP="00000000" w:rsidRDefault="00000000" w:rsidRPr="00000000" w14:paraId="0000017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1° Básico Capítulo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15.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¿Dónde hay más? Marca.</w:t>
      </w:r>
    </w:p>
    <w:p w:rsidR="00000000" w:rsidDel="00000000" w:rsidP="00000000" w:rsidRDefault="00000000" w:rsidRPr="00000000" w14:paraId="0000017A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A.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2571750" cy="1175347"/>
            <wp:effectExtent b="0" l="0" r="0" t="0"/>
            <wp:docPr id="1670229044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23"/>
                    <a:srcRect b="53608" l="11184" r="0" t="269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1753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B.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2571750" cy="1161875"/>
            <wp:effectExtent b="0" l="0" r="0" t="0"/>
            <wp:docPr id="167022904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23"/>
                    <a:srcRect b="2489" l="11184" r="0" t="5424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161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 Números hasta 10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 Comparar y ordenar números del 0 al 20 de menor a mayor y/o viceversa, utilizando material concreto y/o usando software educativo.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Comparar cantidades del 0 al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Comparan cantidades hasta el 10, identificando el conjunto con más elementos.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Modelar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A. Marcar el cuadro de la derecha.</w:t>
            </w:r>
          </w:p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 Marcar el cuadro de la derecha. </w:t>
            </w:r>
          </w:p>
        </w:tc>
      </w:tr>
    </w:tbl>
    <w:p w:rsidR="00000000" w:rsidDel="00000000" w:rsidP="00000000" w:rsidRDefault="00000000" w:rsidRPr="00000000" w14:paraId="00000191">
      <w:pPr>
        <w:rPr>
          <w:rFonts w:ascii="Arial MT" w:cs="Arial MT" w:eastAsia="Arial MT" w:hAnsi="Arial M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1° Básico Capítulo 1</w:t>
      </w:r>
    </w:p>
    <w:p w:rsidR="00000000" w:rsidDel="00000000" w:rsidP="00000000" w:rsidRDefault="00000000" w:rsidRPr="00000000" w14:paraId="00000194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widowControl w:val="0"/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16.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Marca el mayor.</w:t>
      </w:r>
    </w:p>
    <w:p w:rsidR="00000000" w:rsidDel="00000000" w:rsidP="00000000" w:rsidRDefault="00000000" w:rsidRPr="00000000" w14:paraId="00000197">
      <w:pPr>
        <w:widowControl w:val="0"/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widowControl w:val="0"/>
        <w:tabs>
          <w:tab w:val="left" w:leader="none" w:pos="4614"/>
          <w:tab w:val="left" w:leader="none" w:pos="8317"/>
        </w:tabs>
        <w:spacing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A. </w:t>
      </w:r>
      <w:r w:rsidDel="00000000" w:rsidR="00000000" w:rsidRPr="00000000">
        <w:rPr>
          <w:b w:val="1"/>
          <w:color w:val="231f20"/>
          <w:sz w:val="32"/>
          <w:szCs w:val="32"/>
        </w:rPr>
        <mc:AlternateContent>
          <mc:Choice Requires="wpg">
            <w:drawing>
              <wp:inline distB="0" distT="0" distL="0" distR="0">
                <wp:extent cx="951837" cy="451459"/>
                <wp:effectExtent b="0" l="0" r="0" t="0"/>
                <wp:docPr id="16702290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63950" y="3548150"/>
                          <a:ext cx="951837" cy="451459"/>
                          <a:chOff x="4863950" y="3548150"/>
                          <a:chExt cx="963775" cy="463700"/>
                        </a:xfrm>
                      </wpg:grpSpPr>
                      <wpg:grpSp>
                        <wpg:cNvGrpSpPr/>
                        <wpg:grpSpPr>
                          <a:xfrm>
                            <a:off x="4870082" y="3554271"/>
                            <a:ext cx="951837" cy="451459"/>
                            <a:chOff x="0" y="0"/>
                            <a:chExt cx="951837" cy="451459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951825" cy="45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548640" y="0"/>
                              <a:ext cx="403197" cy="443994"/>
                            </a:xfrm>
                            <a:custGeom>
                              <a:rect b="b" l="l" r="r" t="t"/>
                              <a:pathLst>
                                <a:path extrusionOk="0" h="854710" w="781685">
                                  <a:moveTo>
                                    <a:pt x="781050" y="84455"/>
                                  </a:moveTo>
                                  <a:lnTo>
                                    <a:pt x="474980" y="84455"/>
                                  </a:lnTo>
                                  <a:lnTo>
                                    <a:pt x="467995" y="51435"/>
                                  </a:lnTo>
                                  <a:lnTo>
                                    <a:pt x="450215" y="24765"/>
                                  </a:lnTo>
                                  <a:lnTo>
                                    <a:pt x="423545" y="6985"/>
                                  </a:lnTo>
                                  <a:lnTo>
                                    <a:pt x="390525" y="0"/>
                                  </a:lnTo>
                                  <a:lnTo>
                                    <a:pt x="358140" y="6985"/>
                                  </a:lnTo>
                                  <a:lnTo>
                                    <a:pt x="331470" y="24765"/>
                                  </a:lnTo>
                                  <a:lnTo>
                                    <a:pt x="313055" y="51435"/>
                                  </a:lnTo>
                                  <a:lnTo>
                                    <a:pt x="306705" y="84455"/>
                                  </a:lnTo>
                                  <a:lnTo>
                                    <a:pt x="0" y="84455"/>
                                  </a:lnTo>
                                  <a:lnTo>
                                    <a:pt x="0" y="854710"/>
                                  </a:lnTo>
                                  <a:lnTo>
                                    <a:pt x="781050" y="854710"/>
                                  </a:lnTo>
                                  <a:lnTo>
                                    <a:pt x="781050" y="84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225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7465"/>
                              <a:ext cx="403197" cy="443994"/>
                            </a:xfrm>
                            <a:custGeom>
                              <a:rect b="b" l="l" r="r" t="t"/>
                              <a:pathLst>
                                <a:path extrusionOk="0" h="854710" w="781685">
                                  <a:moveTo>
                                    <a:pt x="781050" y="84455"/>
                                  </a:moveTo>
                                  <a:lnTo>
                                    <a:pt x="474345" y="84455"/>
                                  </a:lnTo>
                                  <a:lnTo>
                                    <a:pt x="467995" y="51435"/>
                                  </a:lnTo>
                                  <a:lnTo>
                                    <a:pt x="449580" y="24765"/>
                                  </a:lnTo>
                                  <a:lnTo>
                                    <a:pt x="422910" y="6985"/>
                                  </a:lnTo>
                                  <a:lnTo>
                                    <a:pt x="390525" y="0"/>
                                  </a:lnTo>
                                  <a:lnTo>
                                    <a:pt x="357505" y="6985"/>
                                  </a:lnTo>
                                  <a:lnTo>
                                    <a:pt x="330835" y="24765"/>
                                  </a:lnTo>
                                  <a:lnTo>
                                    <a:pt x="313055" y="51435"/>
                                  </a:lnTo>
                                  <a:lnTo>
                                    <a:pt x="306070" y="84455"/>
                                  </a:lnTo>
                                  <a:lnTo>
                                    <a:pt x="0" y="84455"/>
                                  </a:lnTo>
                                  <a:lnTo>
                                    <a:pt x="0" y="854710"/>
                                  </a:lnTo>
                                  <a:lnTo>
                                    <a:pt x="781050" y="854710"/>
                                  </a:lnTo>
                                  <a:lnTo>
                                    <a:pt x="781050" y="84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225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26125" y="63448"/>
                              <a:ext cx="360000" cy="360000"/>
                            </a:xfrm>
                            <a:custGeom>
                              <a:rect b="b" l="l" r="r" t="t"/>
                              <a:pathLst>
                                <a:path extrusionOk="0" h="773430" w="354965">
                                  <a:moveTo>
                                    <a:pt x="0" y="0"/>
                                  </a:moveTo>
                                  <a:lnTo>
                                    <a:pt x="0" y="773430"/>
                                  </a:lnTo>
                                  <a:lnTo>
                                    <a:pt x="354965" y="773430"/>
                                  </a:lnTo>
                                  <a:lnTo>
                                    <a:pt x="35496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5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31f20"/>
                                    <w:sz w:val="32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582230" y="67181"/>
                              <a:ext cx="360000" cy="360000"/>
                            </a:xfrm>
                            <a:custGeom>
                              <a:rect b="b" l="l" r="r" t="t"/>
                              <a:pathLst>
                                <a:path extrusionOk="0" h="773430" w="354965">
                                  <a:moveTo>
                                    <a:pt x="0" y="0"/>
                                  </a:moveTo>
                                  <a:lnTo>
                                    <a:pt x="0" y="773430"/>
                                  </a:lnTo>
                                  <a:lnTo>
                                    <a:pt x="354965" y="773430"/>
                                  </a:lnTo>
                                  <a:lnTo>
                                    <a:pt x="35496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5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31f20"/>
                                    <w:sz w:val="32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951837" cy="451459"/>
                <wp:effectExtent b="0" l="0" r="0" t="0"/>
                <wp:docPr id="1670229018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1837" cy="45145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widowControl w:val="0"/>
        <w:spacing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widowControl w:val="0"/>
        <w:tabs>
          <w:tab w:val="left" w:leader="none" w:pos="4614"/>
          <w:tab w:val="left" w:leader="none" w:pos="8317"/>
        </w:tabs>
        <w:spacing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B.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color w:val="231f20"/>
          <w:sz w:val="32"/>
          <w:szCs w:val="32"/>
        </w:rPr>
        <mc:AlternateContent>
          <mc:Choice Requires="wpg">
            <w:drawing>
              <wp:inline distB="0" distT="0" distL="0" distR="0">
                <wp:extent cx="951837" cy="451459"/>
                <wp:effectExtent b="0" l="0" r="0" t="0"/>
                <wp:docPr id="16702290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63950" y="3548150"/>
                          <a:ext cx="951837" cy="451459"/>
                          <a:chOff x="4863950" y="3548150"/>
                          <a:chExt cx="963775" cy="463700"/>
                        </a:xfrm>
                      </wpg:grpSpPr>
                      <wpg:grpSp>
                        <wpg:cNvGrpSpPr/>
                        <wpg:grpSpPr>
                          <a:xfrm>
                            <a:off x="4870082" y="3554271"/>
                            <a:ext cx="951837" cy="451459"/>
                            <a:chOff x="0" y="0"/>
                            <a:chExt cx="951837" cy="451459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951825" cy="45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548640" y="0"/>
                              <a:ext cx="403197" cy="443994"/>
                            </a:xfrm>
                            <a:custGeom>
                              <a:rect b="b" l="l" r="r" t="t"/>
                              <a:pathLst>
                                <a:path extrusionOk="0" h="854710" w="781685">
                                  <a:moveTo>
                                    <a:pt x="781050" y="84455"/>
                                  </a:moveTo>
                                  <a:lnTo>
                                    <a:pt x="474980" y="84455"/>
                                  </a:lnTo>
                                  <a:lnTo>
                                    <a:pt x="467995" y="51435"/>
                                  </a:lnTo>
                                  <a:lnTo>
                                    <a:pt x="450215" y="24765"/>
                                  </a:lnTo>
                                  <a:lnTo>
                                    <a:pt x="423545" y="6985"/>
                                  </a:lnTo>
                                  <a:lnTo>
                                    <a:pt x="390525" y="0"/>
                                  </a:lnTo>
                                  <a:lnTo>
                                    <a:pt x="358140" y="6985"/>
                                  </a:lnTo>
                                  <a:lnTo>
                                    <a:pt x="331470" y="24765"/>
                                  </a:lnTo>
                                  <a:lnTo>
                                    <a:pt x="313055" y="51435"/>
                                  </a:lnTo>
                                  <a:lnTo>
                                    <a:pt x="306705" y="84455"/>
                                  </a:lnTo>
                                  <a:lnTo>
                                    <a:pt x="0" y="84455"/>
                                  </a:lnTo>
                                  <a:lnTo>
                                    <a:pt x="0" y="854710"/>
                                  </a:lnTo>
                                  <a:lnTo>
                                    <a:pt x="781050" y="854710"/>
                                  </a:lnTo>
                                  <a:lnTo>
                                    <a:pt x="781050" y="84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225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0" y="7465"/>
                              <a:ext cx="403197" cy="443994"/>
                            </a:xfrm>
                            <a:custGeom>
                              <a:rect b="b" l="l" r="r" t="t"/>
                              <a:pathLst>
                                <a:path extrusionOk="0" h="854710" w="781685">
                                  <a:moveTo>
                                    <a:pt x="781050" y="84455"/>
                                  </a:moveTo>
                                  <a:lnTo>
                                    <a:pt x="474345" y="84455"/>
                                  </a:lnTo>
                                  <a:lnTo>
                                    <a:pt x="467995" y="51435"/>
                                  </a:lnTo>
                                  <a:lnTo>
                                    <a:pt x="449580" y="24765"/>
                                  </a:lnTo>
                                  <a:lnTo>
                                    <a:pt x="422910" y="6985"/>
                                  </a:lnTo>
                                  <a:lnTo>
                                    <a:pt x="390525" y="0"/>
                                  </a:lnTo>
                                  <a:lnTo>
                                    <a:pt x="357505" y="6985"/>
                                  </a:lnTo>
                                  <a:lnTo>
                                    <a:pt x="330835" y="24765"/>
                                  </a:lnTo>
                                  <a:lnTo>
                                    <a:pt x="313055" y="51435"/>
                                  </a:lnTo>
                                  <a:lnTo>
                                    <a:pt x="306070" y="84455"/>
                                  </a:lnTo>
                                  <a:lnTo>
                                    <a:pt x="0" y="84455"/>
                                  </a:lnTo>
                                  <a:lnTo>
                                    <a:pt x="0" y="854710"/>
                                  </a:lnTo>
                                  <a:lnTo>
                                    <a:pt x="781050" y="854710"/>
                                  </a:lnTo>
                                  <a:lnTo>
                                    <a:pt x="781050" y="84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225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26125" y="63448"/>
                              <a:ext cx="360000" cy="360000"/>
                            </a:xfrm>
                            <a:custGeom>
                              <a:rect b="b" l="l" r="r" t="t"/>
                              <a:pathLst>
                                <a:path extrusionOk="0" h="773430" w="354965">
                                  <a:moveTo>
                                    <a:pt x="0" y="0"/>
                                  </a:moveTo>
                                  <a:lnTo>
                                    <a:pt x="0" y="773430"/>
                                  </a:lnTo>
                                  <a:lnTo>
                                    <a:pt x="354965" y="773430"/>
                                  </a:lnTo>
                                  <a:lnTo>
                                    <a:pt x="35496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5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31f20"/>
                                    <w:sz w:val="32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582230" y="67181"/>
                              <a:ext cx="360000" cy="360000"/>
                            </a:xfrm>
                            <a:custGeom>
                              <a:rect b="b" l="l" r="r" t="t"/>
                              <a:pathLst>
                                <a:path extrusionOk="0" h="773430" w="354965">
                                  <a:moveTo>
                                    <a:pt x="0" y="0"/>
                                  </a:moveTo>
                                  <a:lnTo>
                                    <a:pt x="0" y="773430"/>
                                  </a:lnTo>
                                  <a:lnTo>
                                    <a:pt x="354965" y="773430"/>
                                  </a:lnTo>
                                  <a:lnTo>
                                    <a:pt x="35496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5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31f20"/>
                                    <w:sz w:val="32"/>
                                    <w:vertAlign w:val="baseline"/>
                                  </w:rPr>
                                  <w:t xml:space="preserve">9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951837" cy="451459"/>
                <wp:effectExtent b="0" l="0" r="0" t="0"/>
                <wp:docPr id="1670229021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1837" cy="45145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widowControl w:val="0"/>
        <w:spacing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widowControl w:val="0"/>
        <w:tabs>
          <w:tab w:val="left" w:leader="none" w:pos="4614"/>
          <w:tab w:val="left" w:leader="none" w:pos="8317"/>
        </w:tabs>
        <w:spacing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C. </w:t>
      </w:r>
      <w:r w:rsidDel="00000000" w:rsidR="00000000" w:rsidRPr="00000000">
        <w:rPr>
          <w:b w:val="1"/>
          <w:color w:val="231f20"/>
          <w:sz w:val="32"/>
          <w:szCs w:val="32"/>
        </w:rPr>
        <mc:AlternateContent>
          <mc:Choice Requires="wpg">
            <w:drawing>
              <wp:inline distB="0" distT="0" distL="0" distR="0">
                <wp:extent cx="951837" cy="451459"/>
                <wp:effectExtent b="0" l="0" r="0" t="0"/>
                <wp:docPr id="16702290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63950" y="3548150"/>
                          <a:ext cx="951837" cy="451459"/>
                          <a:chOff x="4863950" y="3548150"/>
                          <a:chExt cx="963775" cy="463700"/>
                        </a:xfrm>
                      </wpg:grpSpPr>
                      <wpg:grpSp>
                        <wpg:cNvGrpSpPr/>
                        <wpg:grpSpPr>
                          <a:xfrm>
                            <a:off x="4870082" y="3554271"/>
                            <a:ext cx="951837" cy="451459"/>
                            <a:chOff x="0" y="0"/>
                            <a:chExt cx="951837" cy="451459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951825" cy="45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548640" y="0"/>
                              <a:ext cx="403197" cy="443994"/>
                            </a:xfrm>
                            <a:custGeom>
                              <a:rect b="b" l="l" r="r" t="t"/>
                              <a:pathLst>
                                <a:path extrusionOk="0" h="854710" w="781685">
                                  <a:moveTo>
                                    <a:pt x="781050" y="84455"/>
                                  </a:moveTo>
                                  <a:lnTo>
                                    <a:pt x="474980" y="84455"/>
                                  </a:lnTo>
                                  <a:lnTo>
                                    <a:pt x="467995" y="51435"/>
                                  </a:lnTo>
                                  <a:lnTo>
                                    <a:pt x="450215" y="24765"/>
                                  </a:lnTo>
                                  <a:lnTo>
                                    <a:pt x="423545" y="6985"/>
                                  </a:lnTo>
                                  <a:lnTo>
                                    <a:pt x="390525" y="0"/>
                                  </a:lnTo>
                                  <a:lnTo>
                                    <a:pt x="358140" y="6985"/>
                                  </a:lnTo>
                                  <a:lnTo>
                                    <a:pt x="331470" y="24765"/>
                                  </a:lnTo>
                                  <a:lnTo>
                                    <a:pt x="313055" y="51435"/>
                                  </a:lnTo>
                                  <a:lnTo>
                                    <a:pt x="306705" y="84455"/>
                                  </a:lnTo>
                                  <a:lnTo>
                                    <a:pt x="0" y="84455"/>
                                  </a:lnTo>
                                  <a:lnTo>
                                    <a:pt x="0" y="854710"/>
                                  </a:lnTo>
                                  <a:lnTo>
                                    <a:pt x="781050" y="854710"/>
                                  </a:lnTo>
                                  <a:lnTo>
                                    <a:pt x="781050" y="84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225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0" y="7465"/>
                              <a:ext cx="403197" cy="443994"/>
                            </a:xfrm>
                            <a:custGeom>
                              <a:rect b="b" l="l" r="r" t="t"/>
                              <a:pathLst>
                                <a:path extrusionOk="0" h="854710" w="781685">
                                  <a:moveTo>
                                    <a:pt x="781050" y="84455"/>
                                  </a:moveTo>
                                  <a:lnTo>
                                    <a:pt x="474345" y="84455"/>
                                  </a:lnTo>
                                  <a:lnTo>
                                    <a:pt x="467995" y="51435"/>
                                  </a:lnTo>
                                  <a:lnTo>
                                    <a:pt x="449580" y="24765"/>
                                  </a:lnTo>
                                  <a:lnTo>
                                    <a:pt x="422910" y="6985"/>
                                  </a:lnTo>
                                  <a:lnTo>
                                    <a:pt x="390525" y="0"/>
                                  </a:lnTo>
                                  <a:lnTo>
                                    <a:pt x="357505" y="6985"/>
                                  </a:lnTo>
                                  <a:lnTo>
                                    <a:pt x="330835" y="24765"/>
                                  </a:lnTo>
                                  <a:lnTo>
                                    <a:pt x="313055" y="51435"/>
                                  </a:lnTo>
                                  <a:lnTo>
                                    <a:pt x="306070" y="84455"/>
                                  </a:lnTo>
                                  <a:lnTo>
                                    <a:pt x="0" y="84455"/>
                                  </a:lnTo>
                                  <a:lnTo>
                                    <a:pt x="0" y="854710"/>
                                  </a:lnTo>
                                  <a:lnTo>
                                    <a:pt x="781050" y="854710"/>
                                  </a:lnTo>
                                  <a:lnTo>
                                    <a:pt x="781050" y="84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225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26125" y="63448"/>
                              <a:ext cx="360000" cy="360000"/>
                            </a:xfrm>
                            <a:custGeom>
                              <a:rect b="b" l="l" r="r" t="t"/>
                              <a:pathLst>
                                <a:path extrusionOk="0" h="773430" w="354965">
                                  <a:moveTo>
                                    <a:pt x="0" y="0"/>
                                  </a:moveTo>
                                  <a:lnTo>
                                    <a:pt x="0" y="773430"/>
                                  </a:lnTo>
                                  <a:lnTo>
                                    <a:pt x="354965" y="773430"/>
                                  </a:lnTo>
                                  <a:lnTo>
                                    <a:pt x="35496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5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31f20"/>
                                    <w:sz w:val="32"/>
                                    <w:vertAlign w:val="baseline"/>
                                  </w:rPr>
                                  <w:t xml:space="preserve">8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582230" y="67181"/>
                              <a:ext cx="360000" cy="360000"/>
                            </a:xfrm>
                            <a:custGeom>
                              <a:rect b="b" l="l" r="r" t="t"/>
                              <a:pathLst>
                                <a:path extrusionOk="0" h="773430" w="354965">
                                  <a:moveTo>
                                    <a:pt x="0" y="0"/>
                                  </a:moveTo>
                                  <a:lnTo>
                                    <a:pt x="0" y="773430"/>
                                  </a:lnTo>
                                  <a:lnTo>
                                    <a:pt x="354965" y="773430"/>
                                  </a:lnTo>
                                  <a:lnTo>
                                    <a:pt x="35496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5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31f20"/>
                                    <w:sz w:val="32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951837" cy="451459"/>
                <wp:effectExtent b="0" l="0" r="0" t="0"/>
                <wp:docPr id="1670229020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1837" cy="45145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Números hasta el 10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 Comparar y ordenar números del 0 al 20 de menor a mayor y/o viceversa, utilizando material concreto y/o usando software educativo.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Comparar cantidades del 0 al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Comparan números hasta el 10, identificando el número mayor, a partir de su representación simbólica.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A. Marcar el número 4.</w:t>
            </w:r>
          </w:p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 Marcar el número 9.</w:t>
            </w:r>
          </w:p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C. Marcar el número 8.</w:t>
            </w:r>
          </w:p>
        </w:tc>
      </w:tr>
    </w:tbl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1° Básico Capítulo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17.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Completa con los números que faltan.</w:t>
      </w:r>
    </w:p>
    <w:p w:rsidR="00000000" w:rsidDel="00000000" w:rsidP="00000000" w:rsidRDefault="00000000" w:rsidRPr="00000000" w14:paraId="000001B9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4548188" cy="657296"/>
            <wp:effectExtent b="0" l="0" r="0" t="0"/>
            <wp:docPr id="167022904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48188" cy="6572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 Números hasta 10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 Comparar y ordenar números del 0 al 20 de menor a mayor y/o viceversa, utilizando material concreto y/o usando software educativo.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Ordenar números del 1 al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Ordenan números del 1 al 10 completando una secuencia de 1 en 1.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Completan los espacios con los números 4, 5 y 7, respectivamente. </w:t>
            </w:r>
          </w:p>
        </w:tc>
      </w:tr>
    </w:tbl>
    <w:p w:rsidR="00000000" w:rsidDel="00000000" w:rsidP="00000000" w:rsidRDefault="00000000" w:rsidRPr="00000000" w14:paraId="000001CD">
      <w:pPr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rPr>
          <w:rFonts w:ascii="Arial MT" w:cs="Arial MT" w:eastAsia="Arial MT" w:hAnsi="Arial M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>
          <w:rFonts w:ascii="Arial MT" w:cs="Arial MT" w:eastAsia="Arial MT" w:hAnsi="Arial M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rPr>
          <w:rFonts w:ascii="Arial MT" w:cs="Arial MT" w:eastAsia="Arial MT" w:hAnsi="Arial M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>
          <w:rFonts w:ascii="Arial MT" w:cs="Arial MT" w:eastAsia="Arial MT" w:hAnsi="Arial M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line="240" w:lineRule="auto"/>
        <w:jc w:val="center"/>
        <w:rPr>
          <w:color w:val="231f2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1° Básico Capítulo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18.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Completa.</w:t>
      </w:r>
    </w:p>
    <w:p w:rsidR="00000000" w:rsidDel="00000000" w:rsidP="00000000" w:rsidRDefault="00000000" w:rsidRPr="00000000" w14:paraId="000001D7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731200" cy="774700"/>
            <wp:effectExtent b="0" l="0" r="0" t="0"/>
            <wp:docPr id="1670229047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7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Números hasta 10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 Comparar y ordenar números del 0 al 20 de menor a mayor y/o viceversa, utilizando material concreto y/o usando software educativo.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Ordenar números del 1 al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Ordenan números del 1 al 10 completando una secuencia de 1 en 1.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4; 5; 6; 7; 8</w:t>
            </w:r>
          </w:p>
        </w:tc>
      </w:tr>
    </w:tbl>
    <w:p w:rsidR="00000000" w:rsidDel="00000000" w:rsidP="00000000" w:rsidRDefault="00000000" w:rsidRPr="00000000" w14:paraId="000001EB">
      <w:pPr>
        <w:rPr>
          <w:rFonts w:ascii="Arial MT" w:cs="Arial MT" w:eastAsia="Arial MT" w:hAnsi="Arial MT"/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rPr>
          <w:rFonts w:ascii="Arial MT" w:cs="Arial MT" w:eastAsia="Arial MT" w:hAnsi="Arial M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rPr>
          <w:rFonts w:ascii="Arial MT" w:cs="Arial MT" w:eastAsia="Arial MT" w:hAnsi="Arial M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1° Básico Capítulo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19.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Une.</w:t>
      </w:r>
    </w:p>
    <w:p w:rsidR="00000000" w:rsidDel="00000000" w:rsidP="00000000" w:rsidRDefault="00000000" w:rsidRPr="00000000" w14:paraId="000001F3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791075" cy="2571750"/>
                <wp:effectExtent b="0" l="0" r="0" t="0"/>
                <wp:docPr id="16702290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50450" y="2494125"/>
                          <a:ext cx="4791075" cy="2571750"/>
                          <a:chOff x="2950450" y="2494125"/>
                          <a:chExt cx="4791100" cy="2571750"/>
                        </a:xfrm>
                      </wpg:grpSpPr>
                      <wpg:grpSp>
                        <wpg:cNvGrpSpPr/>
                        <wpg:grpSpPr>
                          <a:xfrm>
                            <a:off x="2950463" y="2494125"/>
                            <a:ext cx="4791075" cy="2571750"/>
                            <a:chOff x="727625" y="290450"/>
                            <a:chExt cx="4773775" cy="25539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727625" y="290450"/>
                              <a:ext cx="4773775" cy="255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22" name="Shape 22"/>
                            <pic:cNvPicPr preferRelativeResize="0"/>
                          </pic:nvPicPr>
                          <pic:blipFill rotWithShape="1">
                            <a:blip r:embed="rId29">
                              <a:alphaModFix/>
                            </a:blip>
                            <a:srcRect b="55597" l="34691" r="0" t="0"/>
                            <a:stretch/>
                          </pic:blipFill>
                          <pic:spPr>
                            <a:xfrm>
                              <a:off x="732400" y="290450"/>
                              <a:ext cx="4769000" cy="254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23" name="Shape 23"/>
                          <wps:spPr>
                            <a:xfrm>
                              <a:off x="732400" y="2113575"/>
                              <a:ext cx="474300" cy="726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791075" cy="2571750"/>
                <wp:effectExtent b="0" l="0" r="0" t="0"/>
                <wp:docPr id="1670229022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91075" cy="25717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 Números hasta 10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 Comparar y ordenar números del 0 al 20 de menor a mayor y/o viceversa, utilizando material concreto y/o usando software educativo.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Ordenar números del 1 al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Ordenan números del 1 al 10 en una secuencia de 1 en 1.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785430" cy="991905"/>
                  <wp:effectExtent b="0" l="0" r="0" t="0"/>
                  <wp:docPr id="1670229024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430" cy="9919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7">
      <w:pPr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rPr/>
      </w:pPr>
      <w:r w:rsidDel="00000000" w:rsidR="00000000" w:rsidRPr="00000000">
        <w:rPr>
          <w:rtl w:val="0"/>
        </w:rPr>
      </w:r>
    </w:p>
    <w:sectPr>
      <w:headerReference r:id="rId32" w:type="default"/>
      <w:footerReference r:id="rId33" w:type="default"/>
      <w:pgSz w:h="16834" w:w="11909" w:orient="portrait"/>
      <w:pgMar w:bottom="1440.0000000000002" w:top="1440.0000000000002" w:left="1440.0000000000002" w:right="1440.000000000000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-1722110</wp:posOffset>
          </wp:positionH>
          <wp:positionV relativeFrom="paragraph">
            <wp:posOffset>114300</wp:posOffset>
          </wp:positionV>
          <wp:extent cx="7567613" cy="822567"/>
          <wp:effectExtent b="0" l="0" r="0" t="0"/>
          <wp:wrapNone/>
          <wp:docPr id="1670229035" name="image13.png"/>
          <a:graphic>
            <a:graphicData uri="http://schemas.openxmlformats.org/drawingml/2006/picture">
              <pic:pic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-1722110</wp:posOffset>
          </wp:positionH>
          <wp:positionV relativeFrom="paragraph">
            <wp:posOffset>114300</wp:posOffset>
          </wp:positionV>
          <wp:extent cx="7567613" cy="822567"/>
          <wp:effectExtent b="0" l="0" r="0" t="0"/>
          <wp:wrapNone/>
          <wp:docPr id="1670229027" name="image13.png"/>
          <a:graphic>
            <a:graphicData uri="http://schemas.openxmlformats.org/drawingml/2006/picture">
              <pic:pic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-920584</wp:posOffset>
          </wp:positionH>
          <wp:positionV relativeFrom="paragraph">
            <wp:posOffset>-615360</wp:posOffset>
          </wp:positionV>
          <wp:extent cx="7567613" cy="822567"/>
          <wp:effectExtent b="0" l="0" r="0" t="0"/>
          <wp:wrapNone/>
          <wp:docPr id="1670229025" name="image13.png"/>
          <a:graphic>
            <a:graphicData uri="http://schemas.openxmlformats.org/drawingml/2006/picture">
              <pic:pic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-920584</wp:posOffset>
          </wp:positionH>
          <wp:positionV relativeFrom="paragraph">
            <wp:posOffset>3</wp:posOffset>
          </wp:positionV>
          <wp:extent cx="7572375" cy="792458"/>
          <wp:effectExtent b="0" l="0" r="0" t="0"/>
          <wp:wrapNone/>
          <wp:docPr id="1670229023" name="image8.png"/>
          <a:graphic>
            <a:graphicData uri="http://schemas.openxmlformats.org/drawingml/2006/picture">
              <pic:pic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003D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003D1C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003D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003D1C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003D1C"/>
    <w:rPr>
      <w:b w:val="1"/>
      <w:bCs w:val="1"/>
      <w:sz w:val="20"/>
      <w:szCs w:val="20"/>
    </w:rPr>
  </w:style>
  <w:style w:type="paragraph" w:styleId="Prrafodelista">
    <w:name w:val="List Paragraph"/>
    <w:basedOn w:val="Normal"/>
    <w:uiPriority w:val="34"/>
    <w:qFormat w:val="1"/>
    <w:rsid w:val="0011791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9.png"/><Relationship Id="rId22" Type="http://schemas.openxmlformats.org/officeDocument/2006/relationships/image" Target="media/image11.png"/><Relationship Id="rId21" Type="http://schemas.openxmlformats.org/officeDocument/2006/relationships/image" Target="media/image12.png"/><Relationship Id="rId24" Type="http://schemas.openxmlformats.org/officeDocument/2006/relationships/image" Target="media/image22.png"/><Relationship Id="rId23" Type="http://schemas.openxmlformats.org/officeDocument/2006/relationships/image" Target="media/image1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4.png"/><Relationship Id="rId26" Type="http://schemas.openxmlformats.org/officeDocument/2006/relationships/image" Target="media/image24.png"/><Relationship Id="rId25" Type="http://schemas.openxmlformats.org/officeDocument/2006/relationships/image" Target="media/image25.png"/><Relationship Id="rId28" Type="http://schemas.openxmlformats.org/officeDocument/2006/relationships/image" Target="media/image17.png"/><Relationship Id="rId27" Type="http://schemas.openxmlformats.org/officeDocument/2006/relationships/image" Target="media/image1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27.png"/><Relationship Id="rId7" Type="http://schemas.openxmlformats.org/officeDocument/2006/relationships/image" Target="media/image2.png"/><Relationship Id="rId8" Type="http://schemas.openxmlformats.org/officeDocument/2006/relationships/image" Target="media/image21.png"/><Relationship Id="rId31" Type="http://schemas.openxmlformats.org/officeDocument/2006/relationships/image" Target="media/image10.png"/><Relationship Id="rId30" Type="http://schemas.openxmlformats.org/officeDocument/2006/relationships/image" Target="media/image26.png"/><Relationship Id="rId11" Type="http://schemas.openxmlformats.org/officeDocument/2006/relationships/image" Target="media/image1.png"/><Relationship Id="rId33" Type="http://schemas.openxmlformats.org/officeDocument/2006/relationships/footer" Target="footer1.xml"/><Relationship Id="rId10" Type="http://schemas.openxmlformats.org/officeDocument/2006/relationships/image" Target="media/image20.png"/><Relationship Id="rId32" Type="http://schemas.openxmlformats.org/officeDocument/2006/relationships/header" Target="header1.xml"/><Relationship Id="rId13" Type="http://schemas.openxmlformats.org/officeDocument/2006/relationships/image" Target="media/image6.png"/><Relationship Id="rId12" Type="http://schemas.openxmlformats.org/officeDocument/2006/relationships/image" Target="media/image3.png"/><Relationship Id="rId15" Type="http://schemas.openxmlformats.org/officeDocument/2006/relationships/image" Target="media/image7.png"/><Relationship Id="rId14" Type="http://schemas.openxmlformats.org/officeDocument/2006/relationships/image" Target="media/image4.png"/><Relationship Id="rId17" Type="http://schemas.openxmlformats.org/officeDocument/2006/relationships/image" Target="media/image23.png"/><Relationship Id="rId16" Type="http://schemas.openxmlformats.org/officeDocument/2006/relationships/image" Target="media/image5.png"/><Relationship Id="rId19" Type="http://schemas.openxmlformats.org/officeDocument/2006/relationships/image" Target="media/image19.png"/><Relationship Id="rId18" Type="http://schemas.openxmlformats.org/officeDocument/2006/relationships/image" Target="media/image18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ETi0oFbC9KTKXE/OZnJvMKwi2A==">CgMxLjA4AHIhMVZCOF9RbHd4bWlDb2RjYURpWXJtRUNVZmI0NlJ2Ylo1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2024-03-22T15:11:00Z</dcterms:created>
  <dc:creator>Macarena Ovalle Larrain</dc:creator>
</cp:coreProperties>
</file>