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  <w:b w:val="1"/>
        </w:rPr>
      </w:pPr>
      <w:commentRangeStart w:id="0"/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Estructura General Disponibilización (Unidad 1 - PYE)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Unidad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Temas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Contenidos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Recursos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restart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Unidad 1</w:t>
            </w:r>
          </w:p>
        </w:tc>
        <w:tc>
          <w:tcPr>
            <w:vMerge w:val="restart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Lectura, interpretación y evaluación de gráfico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Tipos de gráficos estadísticos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Lectura e interpretación de gráficos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Pirámide poblacional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Gráfico interactivo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commentRangeStart w:id="1"/>
            <w:commentRangeStart w:id="2"/>
            <w:commentRangeStart w:id="3"/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Slider</w:t>
            </w:r>
            <w:commentRangeEnd w:id="1"/>
            <w:r w:rsidDel="00000000" w:rsidR="00000000" w:rsidRPr="00000000">
              <w:commentReference w:id="1"/>
            </w:r>
            <w:commentRangeEnd w:id="2"/>
            <w:r w:rsidDel="00000000" w:rsidR="00000000" w:rsidRPr="00000000">
              <w:commentReference w:id="2"/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Evaluación de gráficos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Slider (A1L5), utilidad tipos de gráficos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Construcción de gráficos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Construcción de gráficos de barras y de líneas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425.1968503937013" w:hanging="360"/>
              <w:jc w:val="center"/>
              <w:rPr>
                <w:rFonts w:ascii="Nunito Medium" w:cs="Nunito Medium" w:eastAsia="Nunito Medium" w:hAnsi="Nunito Medium"/>
                <w:highlight w:val="yellow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highlight w:val="yellow"/>
                <w:rtl w:val="0"/>
              </w:rPr>
              <w:t xml:space="preserve">Ejemplo listo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Construcción de histogramas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(histograma dinámico en Geogebra)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Tour guiado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Tutorial (A2C3)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commentRangeStart w:id="4"/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Geogebra</w:t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Medidas de centralidad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Moda, media y mediana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Media y mediana de datos agrupados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commentRangeStart w:id="5"/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GeoGebra</w:t>
            </w:r>
            <w:commentRangeEnd w:id="5"/>
            <w:r w:rsidDel="00000000" w:rsidR="00000000" w:rsidRPr="00000000">
              <w:commentReference w:id="5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  <w:u w:val="none"/>
              </w:rPr>
            </w:pPr>
            <w:commentRangeStart w:id="6"/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Silder</w:t>
            </w:r>
            <w:commentRangeEnd w:id="6"/>
            <w:r w:rsidDel="00000000" w:rsidR="00000000" w:rsidRPr="00000000">
              <w:commentReference w:id="6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Medidas de posición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Cuartiles y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diagrama de cajón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left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commentRangeStart w:id="7"/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GeoGebra</w:t>
            </w:r>
            <w:commentRangeEnd w:id="7"/>
            <w:r w:rsidDel="00000000" w:rsidR="00000000" w:rsidRPr="00000000">
              <w:commentReference w:id="7"/>
            </w: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 (A3C1)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  <w:u w:val="none"/>
              </w:rPr>
            </w:pPr>
            <w:commentRangeStart w:id="8"/>
            <w:commentRangeStart w:id="9"/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Geogebra</w:t>
            </w:r>
            <w:commentRangeEnd w:id="8"/>
            <w:r w:rsidDel="00000000" w:rsidR="00000000" w:rsidRPr="00000000">
              <w:commentReference w:id="8"/>
            </w:r>
            <w:commentRangeEnd w:id="9"/>
            <w:r w:rsidDel="00000000" w:rsidR="00000000" w:rsidRPr="00000000">
              <w:commentReference w:id="9"/>
            </w: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 (A3C4)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commentRangeStart w:id="10"/>
            <w:commentRangeStart w:id="11"/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GeoGebra</w:t>
            </w:r>
            <w:commentRangeEnd w:id="10"/>
            <w:r w:rsidDel="00000000" w:rsidR="00000000" w:rsidRPr="00000000">
              <w:commentReference w:id="10"/>
            </w:r>
            <w:commentRangeEnd w:id="11"/>
            <w:r w:rsidDel="00000000" w:rsidR="00000000" w:rsidRPr="00000000">
              <w:commentReference w:id="1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commentRangeStart w:id="12"/>
            <w:commentRangeStart w:id="13"/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Geogebra</w:t>
            </w:r>
            <w:commentRangeEnd w:id="12"/>
            <w:r w:rsidDel="00000000" w:rsidR="00000000" w:rsidRPr="00000000">
              <w:commentReference w:id="12"/>
            </w:r>
            <w:commentRangeEnd w:id="13"/>
            <w:r w:rsidDel="00000000" w:rsidR="00000000" w:rsidRPr="00000000">
              <w:commentReference w:id="1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commentRangeStart w:id="14"/>
            <w:commentRangeStart w:id="15"/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Video</w:t>
            </w:r>
            <w:commentRangeEnd w:id="14"/>
            <w:r w:rsidDel="00000000" w:rsidR="00000000" w:rsidRPr="00000000">
              <w:commentReference w:id="14"/>
            </w:r>
            <w:commentRangeEnd w:id="15"/>
            <w:r w:rsidDel="00000000" w:rsidR="00000000" w:rsidRPr="00000000">
              <w:commentReference w:id="15"/>
            </w: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  <w:u w:val="none"/>
              </w:rPr>
            </w:pPr>
            <w:commentRangeStart w:id="16"/>
            <w:commentRangeStart w:id="17"/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Geogebra</w:t>
            </w:r>
            <w:commentRangeEnd w:id="16"/>
            <w:r w:rsidDel="00000000" w:rsidR="00000000" w:rsidRPr="00000000">
              <w:commentReference w:id="16"/>
            </w:r>
            <w:commentRangeEnd w:id="17"/>
            <w:r w:rsidDel="00000000" w:rsidR="00000000" w:rsidRPr="00000000">
              <w:commentReference w:id="17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  <w:u w:val="none"/>
              </w:rPr>
            </w:pPr>
            <w:commentRangeStart w:id="18"/>
            <w:commentRangeStart w:id="19"/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Tutorial (A3C5)</w:t>
            </w:r>
            <w:commentRangeEnd w:id="18"/>
            <w:r w:rsidDel="00000000" w:rsidR="00000000" w:rsidRPr="00000000">
              <w:commentReference w:id="18"/>
            </w:r>
            <w:commentRangeEnd w:id="19"/>
            <w:r w:rsidDel="00000000" w:rsidR="00000000" w:rsidRPr="00000000">
              <w:commentReference w:id="19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Rango intercuartil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commentRangeStart w:id="20"/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Nube de puntos</w:t>
            </w:r>
            <w:commentRangeEnd w:id="20"/>
            <w:r w:rsidDel="00000000" w:rsidR="00000000" w:rsidRPr="00000000">
              <w:commentReference w:id="2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y correlaciones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Nube de puntos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Slider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Correlación entre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dos variables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Construcción de gráficos de dispersión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Investigación estadística</w:t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Ciclo de investigación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video introductorio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encuesta y muestreo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425.1968503937013" w:hanging="36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bases de datos</w:t>
            </w:r>
          </w:p>
        </w:tc>
      </w:tr>
    </w:tbl>
    <w:p w:rsidR="00000000" w:rsidDel="00000000" w:rsidP="00000000" w:rsidRDefault="00000000" w:rsidRPr="00000000" w14:paraId="00000068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Nunito Medium" w:cs="Nunito Medium" w:eastAsia="Nunito Medium" w:hAnsi="Nunito Medium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b w:val="1"/>
          <w:sz w:val="20"/>
          <w:szCs w:val="20"/>
        </w:rPr>
      </w:pPr>
      <w:commentRangeStart w:id="21"/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Contenido</w:t>
      </w:r>
      <w:commentRangeEnd w:id="21"/>
      <w:r w:rsidDel="00000000" w:rsidR="00000000" w:rsidRPr="00000000">
        <w:commentReference w:id="21"/>
      </w: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Nunito Medium" w:cs="Nunito Medium" w:eastAsia="Nunito Medium" w:hAnsi="Nunito Medium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Nunito Medium" w:cs="Nunito Medium" w:eastAsia="Nunito Medium" w:hAnsi="Nunito Medium"/>
          <w:sz w:val="20"/>
          <w:szCs w:val="20"/>
          <w:rtl w:val="0"/>
        </w:rPr>
        <w:t xml:space="preserve">Construcción de gráficos de barra y líneas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0"/>
        <w:gridCol w:w="5625"/>
        <w:gridCol w:w="2765.0000000000005"/>
        <w:tblGridChange w:id="0">
          <w:tblGrid>
            <w:gridCol w:w="1320"/>
            <w:gridCol w:w="5625"/>
            <w:gridCol w:w="2765.0000000000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Tipo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Link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  <w:shd w:fill="fce5cd" w:val="clear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Video “Megasequía”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En este video se explica qué es la megasequía que afecta a la zona central la última década y se presentan algunos factores 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39bc4c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video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Nunito Medium" w:cs="Nunito Medium" w:eastAsia="Nunito Medium" w:hAnsi="Nunito Medium"/>
                  <w:color w:val="1155cc"/>
                  <w:sz w:val="20"/>
                  <w:szCs w:val="20"/>
                  <w:u w:val="single"/>
                  <w:rtl w:val="0"/>
                </w:rPr>
                <w:t xml:space="preserve">http://aulasvirtuales.cmm.uchile.cl/moodle/mod/page/view.php?id=2115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Base de datos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Base de datos Precipitaciones en Santiago (1970-2020)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Esta base de datos es una planilla de cálculo que contiene datos sobre las precipitaciones anuales en mm de la estación meteorológica Quinta Normal de la ciudad de Santiago.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</w:t>
            </w: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Insertar </w:t>
            </w: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BBDD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39bc4c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Nunito Medium" w:cs="Nunito Medium" w:eastAsia="Nunito Medium" w:hAnsi="Nunito Medium"/>
                  <w:color w:val="1155cc"/>
                  <w:sz w:val="20"/>
                  <w:szCs w:val="20"/>
                  <w:u w:val="single"/>
                  <w:rtl w:val="0"/>
                </w:rPr>
                <w:t xml:space="preserve">http://aulasvirtuales.cmm.uchile.cl/moodle/pluginfile.php/2570/mod_page/content/16/Datos_precipitaciones_estudiantes.xlsx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39bc4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Tutorial Construir gráfico de barras con Excel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Este video tutorial muestra cómo construir un gráfico de barras para los datos de precipitaciones anuales de la estación meteorológica Quinta Normal usando Excel.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Tutorial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http://static.sumaysigue.uchile.cl/LiceoDigital/video/PYE/Construyendo%20un%20gr%C3%A1fico%20de%20barras.mp4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Tutorial Construir gráfico de barras con Google Sheets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Este video tutorial muestra cómo construir un gráfico de barras para los datos de precipitaciones anuales de la estación Quinta Normal usando Excel.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Tutorial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http://static.sumaysigue.uchile.cl/LiceoDigital/video/PYE/Construyendo%20un%20gr%C3%A1fico%20de%20barras.mp4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Base de datos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Base de datos del promedio de la temperatura mínima y máxima en Santiago (1970-2019)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Esta base de datos es una planilla de cálculo que contiene datos sobre las precipitaciones anuales en mm de la estación meteorológica Quinta Normal de la ciudad de Santiago.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</w:t>
            </w: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Insertar </w:t>
            </w: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BBDD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39bc4c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Nunito Medium" w:cs="Nunito Medium" w:eastAsia="Nunito Medium" w:hAnsi="Nunito Medium"/>
                  <w:color w:val="1155cc"/>
                  <w:sz w:val="20"/>
                  <w:szCs w:val="20"/>
                  <w:u w:val="single"/>
                  <w:rtl w:val="0"/>
                </w:rPr>
                <w:t xml:space="preserve">http://aulasvirtuales.cmm.uchile.cl/moodle/pluginfile.php/260/question/questiontext/17054/1/14759/Datos_temperatura_estudiantes.xlsx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39bc4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39bc4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Tutorial Construir gráfico de líneas con Excel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Este video tutorial muestra cómo construir un gráfico de barras para los datos del promedio de la temperatura mínima en Santiago usando Excel.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Tutorial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commentRangeStart w:id="22"/>
            <w:hyperlink r:id="rId12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http://aulasvirtuales.cmm.uchile.cl/moodle/mod/page/view.php?id=2146&amp;forceview=1</w:t>
              </w:r>
            </w:hyperlink>
            <w:commentRangeEnd w:id="22"/>
            <w:r w:rsidDel="00000000" w:rsidR="00000000" w:rsidRPr="00000000">
              <w:commentReference w:id="2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Tutorial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Tutorial “Construir gráfico de líneas con Google Sheets”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Este video tutorial muestra cómo construir un gráfico de barras para los datos del promedio de la temperatura mínima en Santiago usando Excel.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Tutorial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http://aulasvirtuales.cmm.uchile.cl/moodle/mod/page/view.php?id=2146&amp;forceview=1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Apunte “Construcción de gráficos de barras y líneas”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left="0" w:firstLine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En este documento se resumen los pasos para crear gráficos de barras o líneas en Excel y en Google Sheets, y además se especifican una serie de criterios relevantes al momento de construir gráficos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doc (pdf)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Nunito Medium" w:cs="Nunito Medium" w:eastAsia="Nunito Medium" w:hAnsi="Nunito Medium"/>
                  <w:color w:val="1155cc"/>
                  <w:sz w:val="20"/>
                  <w:szCs w:val="20"/>
                  <w:u w:val="single"/>
                  <w:rtl w:val="0"/>
                </w:rPr>
                <w:t xml:space="preserve">https://docs.google.com/document/d/1E49c6kI_k8fNOJNjQASGCmSiqeMq0xqX/edit?usp=sharing&amp;ouid=110508126406809474789&amp;rtpof=true&amp;sd=true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b w:val="1"/>
          <w:sz w:val="20"/>
          <w:szCs w:val="20"/>
        </w:rPr>
      </w:pPr>
      <w:commentRangeStart w:id="23"/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Contenido:</w:t>
      </w:r>
      <w:r w:rsidDel="00000000" w:rsidR="00000000" w:rsidRPr="00000000">
        <w:rPr>
          <w:rFonts w:ascii="Nunito Medium" w:cs="Nunito Medium" w:eastAsia="Nunito Medium" w:hAnsi="Nunito Medium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Nunito Medium" w:cs="Nunito Medium" w:eastAsia="Nunito Medium" w:hAnsi="Nunito Medium"/>
          <w:sz w:val="20"/>
          <w:szCs w:val="20"/>
          <w:rtl w:val="0"/>
        </w:rPr>
        <w:t xml:space="preserve">Variabilidad de datos en histogramas</w:t>
      </w:r>
      <w:commentRangeEnd w:id="23"/>
      <w:r w:rsidDel="00000000" w:rsidR="00000000" w:rsidRPr="00000000">
        <w:commentReference w:id="2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0"/>
        <w:gridCol w:w="5625"/>
        <w:gridCol w:w="2765.0000000000005"/>
        <w:tblGridChange w:id="0">
          <w:tblGrid>
            <w:gridCol w:w="1320"/>
            <w:gridCol w:w="5625"/>
            <w:gridCol w:w="2765.0000000000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Tipo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Link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Interactivo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Recurso “Distribución de precipitaciones en Santiago”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Este recurso GeoGebra permite modificar la longitud de los  intervalos de años del histograma de la distribución de precipitaciones anuales en la estación Quinta Normal.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color w:val="39bc4c"/>
                <w:sz w:val="20"/>
                <w:szCs w:val="20"/>
                <w:rtl w:val="0"/>
              </w:rPr>
              <w:t xml:space="preserve">IPP - Insertar GeoGebra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https://www.geogebra.org/m/frpcuwws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Presentación “</w:t>
            </w:r>
            <w:commentRangeStart w:id="24"/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Variabilidad de los datos</w:t>
            </w:r>
            <w:commentRangeEnd w:id="24"/>
            <w:r w:rsidDel="00000000" w:rsidR="00000000" w:rsidRPr="00000000">
              <w:commentReference w:id="24"/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En este XXX se discute la utilidad de modificar la longitud de los intervalos de un histograma para visualizar la distribución cuando hay mucha variabilidad en los datos.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39bc4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Nunito Medium" w:cs="Nunito Medium" w:eastAsia="Nunito Medium" w:hAnsi="Nunito Medium"/>
                <w:color w:val="39bc4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Flavio Guiñez" w:id="5" w:date="2022-09-29T12:42:29Z"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https://www.geogebra.org/m/xe75khgg</w:t>
      </w:r>
    </w:p>
  </w:comment>
  <w:comment w:author="Flavio Guiñez" w:id="23" w:date="2022-09-22T13:57:10Z"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se podría juntar con el anterior</w:t>
      </w:r>
    </w:p>
  </w:comment>
  <w:comment w:author="Flavio Guiñez" w:id="22" w:date="2022-09-22T14:09:11Z"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los encontré en static</w:t>
      </w:r>
    </w:p>
  </w:comment>
  <w:comment w:author="Flavio Guiñez" w:id="14" w:date="2022-09-29T12:55:36Z"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http://aulasvirtuales.cmm.uchile.cl/moodle/mod/page/view.php?id=2656&amp;forceview=1</w:t>
      </w:r>
    </w:p>
  </w:comment>
  <w:comment w:author="Flavio Guiñez" w:id="15" w:date="2022-09-29T12:56:41Z"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construir boxplot</w:t>
      </w:r>
    </w:p>
  </w:comment>
  <w:comment w:author="Flavio Guiñez" w:id="18" w:date="2022-09-29T13:03:49Z"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http://aulasvirtuales.cmm.uchile.cl/moodle/mod/page/view.php?id=2761&amp;forceview=1</w:t>
      </w:r>
    </w:p>
  </w:comment>
  <w:comment w:author="Flavio Guiñez" w:id="19" w:date="2022-09-29T13:04:17Z"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construir un boxplot con Excel</w:t>
      </w:r>
    </w:p>
  </w:comment>
  <w:comment w:author="Flavio Guiñez" w:id="6" w:date="2022-09-29T12:43:45Z"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http://aulasvirtuales.cmm.uchile.cl/moodle/mod/page/view.php?id=2799</w:t>
      </w:r>
    </w:p>
  </w:comment>
  <w:comment w:author="Flavio Guiñez" w:id="16" w:date="2022-09-29T12:56:31Z"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https://www.geogebra.org/m/zadufdaq</w:t>
      </w:r>
    </w:p>
  </w:comment>
  <w:comment w:author="Flavio Guiñez" w:id="17" w:date="2022-09-29T12:56:51Z"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boxplot e histograma</w:t>
      </w:r>
    </w:p>
  </w:comment>
  <w:comment w:author="Flavio Guiñez" w:id="21" w:date="2022-09-22T14:17:15Z"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pueden agregar de barras apiladas e histogramas</w:t>
      </w:r>
    </w:p>
  </w:comment>
  <w:comment w:author="Flavio Guiñez" w:id="4" w:date="2022-09-29T12:28:28Z"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https://www.geogebra.org/m/qtrvtczd</w:t>
      </w:r>
    </w:p>
  </w:comment>
  <w:comment w:author="Flavio Guiñez" w:id="7" w:date="2022-09-29T12:48:49Z"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https://www.geogebra.org/m/bup9vttv</w:t>
      </w:r>
    </w:p>
  </w:comment>
  <w:comment w:author="Ricardo Fredes" w:id="0" w:date="2022-10-03T14:23:58Z"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paso previo de revisar todos los recursos e ir asignandolos a cada contenido, para ver si calzan</w:t>
      </w:r>
    </w:p>
  </w:comment>
  <w:comment w:author="Flavio Guiñez" w:id="10" w:date="2022-09-29T12:51:22Z"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https://www.geogebra.org/m/sdw7mpup</w:t>
      </w:r>
    </w:p>
  </w:comment>
  <w:comment w:author="Flavio Guiñez" w:id="11" w:date="2022-09-29T12:52:41Z"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diagrama de puntos y boxplot</w:t>
      </w:r>
    </w:p>
  </w:comment>
  <w:comment w:author="Flavio Guiñez" w:id="20" w:date="2022-10-03T14:16:29Z"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 si les llamamos diagramas de dispersión</w:t>
      </w:r>
    </w:p>
  </w:comment>
  <w:comment w:author="Flavio Guiñez" w:id="8" w:date="2022-09-29T12:58:16Z"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https://www.geogebra.org/m/fyufddhj</w:t>
      </w:r>
    </w:p>
  </w:comment>
  <w:comment w:author="Flavio Guiñez" w:id="9" w:date="2022-09-29T12:58:25Z"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cuartiles y outliers</w:t>
      </w:r>
    </w:p>
  </w:comment>
  <w:comment w:author="Flavio Guiñez" w:id="12" w:date="2022-09-29T12:52:07Z"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https://www.geogebra.org/m/xmgf7rwx</w:t>
      </w:r>
    </w:p>
  </w:comment>
  <w:comment w:author="Flavio Guiñez" w:id="13" w:date="2022-09-29T12:52:14Z"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construir boxplot</w:t>
      </w:r>
    </w:p>
  </w:comment>
  <w:comment w:author="Flavio Guiñez" w:id="1" w:date="2022-09-29T12:18:31Z"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http://aulasvirtuales.cmm.uchile.cl/moodle/mod/page/view.php?id=2163&amp;forceview=1</w:t>
      </w:r>
    </w:p>
  </w:comment>
  <w:comment w:author="Flavio Guiñez" w:id="2" w:date="2022-09-29T12:20:27Z"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podría hacer un video con presentacion de piramide poblacional (slider) y un video con la evolución, usando las imagenes en http://aulasvirtuales.cmm.uchile.cl/moodle/mod/quiz/attempt.php?attempt=15065&amp;cmid=2166</w:t>
      </w:r>
    </w:p>
  </w:comment>
  <w:comment w:author="Ricardo Fredes" w:id="3" w:date="2022-09-29T19:05:47Z"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se crearán ni elaborarán recursos para esta etapa. Quizás más adelante si consideramos que esta situación puede desarrollarse como situación gatilladora, ahí sí</w:t>
      </w:r>
    </w:p>
  </w:comment>
  <w:comment w:author="Flavio Guiñez" w:id="24" w:date="2022-09-22T14:54:18Z"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disponibilizar en algún formato... recurso html???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unito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Curso: 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Probabilidades y Estadísticas Descriptiva e Inferencial</w:t>
    </w:r>
  </w:p>
  <w:p w:rsidR="00000000" w:rsidDel="00000000" w:rsidP="00000000" w:rsidRDefault="00000000" w:rsidRPr="00000000" w14:paraId="000000D5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Nivel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: 3° y 4° medio</w:t>
    </w:r>
  </w:p>
  <w:p w:rsidR="00000000" w:rsidDel="00000000" w:rsidP="00000000" w:rsidRDefault="00000000" w:rsidRPr="00000000" w14:paraId="000000D6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Unidad 1 : 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¿Qué dicen los gráficos?: Análisis crítico de la información</w:t>
    </w:r>
  </w:p>
  <w:p w:rsidR="00000000" w:rsidDel="00000000" w:rsidP="00000000" w:rsidRDefault="00000000" w:rsidRPr="00000000" w14:paraId="000000D7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Tema: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 Gráficos para comprender un fenómeno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aulasvirtuales.cmm.uchile.cl/moodle/pluginfile.php/260/question/questiontext/17054/1/14759/Datos_temperatura_estudiantes.xlsx" TargetMode="External"/><Relationship Id="rId10" Type="http://schemas.openxmlformats.org/officeDocument/2006/relationships/hyperlink" Target="http://static.sumaysigue.uchile.cl/LiceoDigital/video/PYE/Construyendo%20un%20gr%C3%A1fico%20de%20barras.mp4" TargetMode="External"/><Relationship Id="rId13" Type="http://schemas.openxmlformats.org/officeDocument/2006/relationships/hyperlink" Target="http://aulasvirtuales.cmm.uchile.cl/moodle/mod/page/view.php?id=2146&amp;forceview=1" TargetMode="External"/><Relationship Id="rId12" Type="http://schemas.openxmlformats.org/officeDocument/2006/relationships/hyperlink" Target="http://aulasvirtuales.cmm.uchile.cl/moodle/mod/page/view.php?id=2146&amp;forceview=1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://static.sumaysigue.uchile.cl/LiceoDigital/video/PYE/Construyendo%20un%20gr%C3%A1fico%20de%20barras.mp4" TargetMode="External"/><Relationship Id="rId15" Type="http://schemas.openxmlformats.org/officeDocument/2006/relationships/hyperlink" Target="https://www.geogebra.org/m/frpcuwws" TargetMode="External"/><Relationship Id="rId14" Type="http://schemas.openxmlformats.org/officeDocument/2006/relationships/hyperlink" Target="https://docs.google.com/document/d/1E49c6kI_k8fNOJNjQASGCmSiqeMq0xqX/edit?usp=sharing&amp;ouid=110508126406809474789&amp;rtpof=true&amp;sd=true" TargetMode="External"/><Relationship Id="rId16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aulasvirtuales.cmm.uchile.cl/moodle/mod/page/view.php?id=2115" TargetMode="External"/><Relationship Id="rId8" Type="http://schemas.openxmlformats.org/officeDocument/2006/relationships/hyperlink" Target="http://aulasvirtuales.cmm.uchile.cl/moodle/pluginfile.php/2570/mod_page/content/16/Datos_precipitaciones_estudiantes.xls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NunitoMedium-italic.ttf"/><Relationship Id="rId10" Type="http://schemas.openxmlformats.org/officeDocument/2006/relationships/font" Target="fonts/NunitoMedium-bold.ttf"/><Relationship Id="rId12" Type="http://schemas.openxmlformats.org/officeDocument/2006/relationships/font" Target="fonts/NunitoMedium-boldItalic.ttf"/><Relationship Id="rId9" Type="http://schemas.openxmlformats.org/officeDocument/2006/relationships/font" Target="fonts/NunitoMedium-regular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