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-20474</wp:posOffset>
            </wp:positionH>
            <wp:positionV relativeFrom="page">
              <wp:posOffset>-28574</wp:posOffset>
            </wp:positionV>
            <wp:extent cx="7824979" cy="1249689"/>
            <wp:effectExtent b="0" l="0" r="0" t="0"/>
            <wp:wrapSquare wrapText="bothSides" distB="0" distT="0" distL="114300" distR="114300"/>
            <wp:docPr descr="Graphical user interface, application&#10;&#10;Description automatically generated" id="3" name="image1.jpg"/>
            <a:graphic>
              <a:graphicData uri="http://schemas.openxmlformats.org/drawingml/2006/picture">
                <pic:pic>
                  <pic:nvPicPr>
                    <pic:cNvPr descr="Graphical user interface, application&#10;&#10;Description automatically generated" id="0" name="image1.jpg"/>
                    <pic:cNvPicPr preferRelativeResize="0"/>
                  </pic:nvPicPr>
                  <pic:blipFill>
                    <a:blip r:embed="rId6"/>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4</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Relación entre área y distancia recorrida</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05213" cy="81321"/>
                <wp:effectExtent b="0" l="0" r="0" t="0"/>
                <wp:docPr id="1" name=""/>
                <a:graphic>
                  <a:graphicData uri="http://schemas.microsoft.com/office/word/2010/wordprocessingShape">
                    <wps:wsp>
                      <wps:cNvCnPr/>
                      <wps:spPr>
                        <a:xfrm flipH="1" rot="10800000">
                          <a:off x="1671875" y="1229250"/>
                          <a:ext cx="1248900" cy="9900"/>
                        </a:xfrm>
                        <a:prstGeom prst="straightConnector1">
                          <a:avLst/>
                        </a:prstGeom>
                        <a:noFill/>
                        <a:ln cap="flat" cmpd="sng" w="38100">
                          <a:solidFill>
                            <a:srgbClr val="99999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05213" cy="81321"/>
                <wp:effectExtent b="0" l="0" r="0" t="0"/>
                <wp:docPr id="1"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3605213" cy="81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-10949</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7" name="image3.jpg"/>
            <a:graphic>
              <a:graphicData uri="http://schemas.openxmlformats.org/drawingml/2006/picture">
                <pic:pic>
                  <pic:nvPicPr>
                    <pic:cNvPr descr="Shape, arrow&#10;&#10;Description automatically generated" id="0" name="image3.jpg"/>
                    <pic:cNvPicPr preferRelativeResize="0"/>
                  </pic:nvPicPr>
                  <pic:blipFill>
                    <a:blip r:embed="rId8"/>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0E">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RELACIÓN ENTRE DISTANCIA RECORRIDA Y ÁREA BAJO LA CURVA:</w:t>
      </w:r>
    </w:p>
    <w:p w:rsidR="00000000" w:rsidDel="00000000" w:rsidP="00000000" w:rsidRDefault="00000000" w:rsidRPr="00000000" w14:paraId="0000000F">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En la actualidad, </w:t>
      </w:r>
      <w:r w:rsidDel="00000000" w:rsidR="00000000" w:rsidRPr="00000000">
        <w:rPr>
          <w:rFonts w:ascii="Nunito" w:cs="Nunito" w:eastAsia="Nunito" w:hAnsi="Nunito"/>
          <w:b w:val="1"/>
          <w:rtl w:val="0"/>
        </w:rPr>
        <w:t xml:space="preserve">los trenes más rápidos del mundo son trenes de levitación magnética, </w:t>
      </w:r>
      <w:r w:rsidDel="00000000" w:rsidR="00000000" w:rsidRPr="00000000">
        <w:rPr>
          <w:rFonts w:ascii="Nunito" w:cs="Nunito" w:eastAsia="Nunito" w:hAnsi="Nunito"/>
          <w:rtl w:val="0"/>
        </w:rPr>
        <w:t xml:space="preserve">cuya tecnología les permite moverse sin tocar las líneas ferroviarias, minimizando así el roce con la superficie. Gracias a esto pueden </w:t>
      </w:r>
      <w:r w:rsidDel="00000000" w:rsidR="00000000" w:rsidRPr="00000000">
        <w:rPr>
          <w:rFonts w:ascii="Nunito" w:cs="Nunito" w:eastAsia="Nunito" w:hAnsi="Nunito"/>
          <w:b w:val="1"/>
          <w:rtl w:val="0"/>
        </w:rPr>
        <w:t xml:space="preserve">alcanzar velocidades de hasta 420 kilómetros por hora</w:t>
      </w:r>
      <w:r w:rsidDel="00000000" w:rsidR="00000000" w:rsidRPr="00000000">
        <w:rPr>
          <w:rFonts w:ascii="Nunito" w:cs="Nunito" w:eastAsia="Nunito" w:hAnsi="Nunito"/>
          <w:rtl w:val="0"/>
        </w:rPr>
        <w:t xml:space="preserve">, velocidad suficiente para viajar desde Santiago a Concepción en aproximadamente una hora y media.</w:t>
      </w:r>
    </w:p>
    <w:p w:rsidR="00000000" w:rsidDel="00000000" w:rsidP="00000000" w:rsidRDefault="00000000" w:rsidRPr="00000000" w14:paraId="00000010">
      <w:pPr>
        <w:spacing w:after="200" w:lineRule="auto"/>
        <w:jc w:val="both"/>
        <w:rPr>
          <w:rFonts w:ascii="Nunito" w:cs="Nunito" w:eastAsia="Nunito" w:hAnsi="Nunito"/>
        </w:rPr>
      </w:pPr>
      <w:r w:rsidDel="00000000" w:rsidR="00000000" w:rsidRPr="00000000">
        <w:rPr>
          <w:rFonts w:ascii="Nunito" w:cs="Nunito" w:eastAsia="Nunito" w:hAnsi="Nunito"/>
          <w:rtl w:val="0"/>
        </w:rPr>
        <w:t xml:space="preserve">Una de las grandes limitaciones de este tipo de tren es que, para que estos puedan alcanzar tan altas velocidades, </w:t>
      </w:r>
      <w:r w:rsidDel="00000000" w:rsidR="00000000" w:rsidRPr="00000000">
        <w:rPr>
          <w:rFonts w:ascii="Nunito" w:cs="Nunito" w:eastAsia="Nunito" w:hAnsi="Nunito"/>
          <w:b w:val="1"/>
          <w:rtl w:val="0"/>
        </w:rPr>
        <w:t xml:space="preserve">las líneas ferroviarias deben ser, idealmente, rectilíneas</w:t>
      </w:r>
      <w:r w:rsidDel="00000000" w:rsidR="00000000" w:rsidRPr="00000000">
        <w:rPr>
          <w:rFonts w:ascii="Nunito" w:cs="Nunito" w:eastAsia="Nunito" w:hAnsi="Nunito"/>
          <w:rtl w:val="0"/>
        </w:rPr>
        <w:t xml:space="preserve"> y evitar lo más posible cambios de altura. </w:t>
      </w:r>
    </w:p>
    <w:p w:rsidR="00000000" w:rsidDel="00000000" w:rsidP="00000000" w:rsidRDefault="00000000" w:rsidRPr="00000000" w14:paraId="00000011">
      <w:pPr>
        <w:spacing w:after="200" w:lineRule="auto"/>
        <w:jc w:val="both"/>
        <w:rPr>
          <w:rFonts w:ascii="Nunito" w:cs="Nunito" w:eastAsia="Nunito" w:hAnsi="Nunito"/>
        </w:rPr>
      </w:pPr>
      <w:r w:rsidDel="00000000" w:rsidR="00000000" w:rsidRPr="00000000">
        <w:rPr>
          <w:rFonts w:ascii="Nunito" w:cs="Nunito" w:eastAsia="Nunito" w:hAnsi="Nunito"/>
          <w:rtl w:val="0"/>
        </w:rPr>
        <w:t xml:space="preserve">Considerando lo anterior, un grupo de estudiantes fanáticos de los trenes y del animé, </w:t>
      </w:r>
      <w:r w:rsidDel="00000000" w:rsidR="00000000" w:rsidRPr="00000000">
        <w:rPr>
          <w:rFonts w:ascii="Nunito" w:cs="Nunito" w:eastAsia="Nunito" w:hAnsi="Nunito"/>
          <w:b w:val="1"/>
          <w:rtl w:val="0"/>
        </w:rPr>
        <w:t xml:space="preserve">construyó la siguiente curva que modela la velocidad en el tiempo</w:t>
      </w:r>
      <w:r w:rsidDel="00000000" w:rsidR="00000000" w:rsidRPr="00000000">
        <w:rPr>
          <w:rFonts w:ascii="Nunito" w:cs="Nunito" w:eastAsia="Nunito" w:hAnsi="Nunito"/>
          <w:rtl w:val="0"/>
        </w:rPr>
        <w:t xml:space="preserve">, para un tren bala que viaja en línea recta entre las ciudades de Hiroshima y Okayama. Los estudiantes han considerado que el movimiento es, a veces, rectilíneo uniforme y otras veces rectilíneo uniformemente  acelerado.</w:t>
      </w:r>
    </w:p>
    <w:p w:rsidR="00000000" w:rsidDel="00000000" w:rsidP="00000000" w:rsidRDefault="00000000" w:rsidRPr="00000000" w14:paraId="00000012">
      <w:pPr>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216479" cy="2900363"/>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216479"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00" w:lineRule="auto"/>
        <w:jc w:val="both"/>
        <w:rPr>
          <w:rFonts w:ascii="Nunito" w:cs="Nunito" w:eastAsia="Nunito" w:hAnsi="Nunito"/>
        </w:rPr>
      </w:pPr>
      <w:r w:rsidDel="00000000" w:rsidR="00000000" w:rsidRPr="00000000">
        <w:rPr>
          <w:rFonts w:ascii="Nunito" w:cs="Nunito" w:eastAsia="Nunito" w:hAnsi="Nunito"/>
          <w:rtl w:val="0"/>
        </w:rPr>
        <w:t xml:space="preserve">A partir de este gráfico buscaremos contestar la pregunta: </w:t>
      </w:r>
    </w:p>
    <w:p w:rsidR="00000000" w:rsidDel="00000000" w:rsidP="00000000" w:rsidRDefault="00000000" w:rsidRPr="00000000" w14:paraId="00000014">
      <w:pPr>
        <w:spacing w:after="200" w:lineRule="auto"/>
        <w:jc w:val="center"/>
        <w:rPr>
          <w:rFonts w:ascii="Nunito" w:cs="Nunito" w:eastAsia="Nunito" w:hAnsi="Nunito"/>
          <w:b w:val="1"/>
          <w:i w:val="1"/>
        </w:rPr>
      </w:pPr>
      <w:r w:rsidDel="00000000" w:rsidR="00000000" w:rsidRPr="00000000">
        <w:rPr>
          <w:rFonts w:ascii="Nunito" w:cs="Nunito" w:eastAsia="Nunito" w:hAnsi="Nunito"/>
          <w:b w:val="1"/>
          <w:i w:val="1"/>
          <w:rtl w:val="0"/>
        </w:rPr>
        <w:t xml:space="preserve">¿Qué distancia recorre el tren bala que viaja entre las ciudades de Hiroshima y Okayama?</w:t>
      </w:r>
    </w:p>
    <w:p w:rsidR="00000000" w:rsidDel="00000000" w:rsidP="00000000" w:rsidRDefault="00000000" w:rsidRPr="00000000" w14:paraId="00000015">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6">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7">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8">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En primer lugar, notemos que el gráfico nos muestra la velocidad del tren en función del tiempo. Luego, podemos deducir que:</w:t>
      </w:r>
    </w:p>
    <w:p w:rsidR="00000000" w:rsidDel="00000000" w:rsidP="00000000" w:rsidRDefault="00000000" w:rsidRPr="00000000" w14:paraId="00000019">
      <w:pPr>
        <w:numPr>
          <w:ilvl w:val="0"/>
          <w:numId w:val="3"/>
        </w:numPr>
        <w:ind w:left="720" w:hanging="360"/>
        <w:jc w:val="both"/>
        <w:rPr>
          <w:rFonts w:ascii="Nunito" w:cs="Nunito" w:eastAsia="Nunito" w:hAnsi="Nunito"/>
        </w:rPr>
      </w:pPr>
      <w:r w:rsidDel="00000000" w:rsidR="00000000" w:rsidRPr="00000000">
        <w:rPr>
          <w:rFonts w:ascii="Nunito" w:cs="Nunito" w:eastAsia="Nunito" w:hAnsi="Nunito"/>
          <w:rtl w:val="0"/>
        </w:rPr>
        <w:t xml:space="preserve">En los primeros </w:t>
      </w:r>
      <m:oMath>
        <m:r>
          <w:rPr>
            <w:rFonts w:ascii="Nunito" w:cs="Nunito" w:eastAsia="Nunito" w:hAnsi="Nunito"/>
          </w:rPr>
          <m:t xml:space="preserve">560 </m:t>
        </m:r>
      </m:oMath>
      <w:r w:rsidDel="00000000" w:rsidR="00000000" w:rsidRPr="00000000">
        <w:rPr>
          <w:rFonts w:ascii="Nunito" w:cs="Nunito" w:eastAsia="Nunito" w:hAnsi="Nunito"/>
          <w:rtl w:val="0"/>
        </w:rPr>
        <w:t xml:space="preserve">segundos, la velocidad del tren aumenta.</w:t>
      </w:r>
    </w:p>
    <w:p w:rsidR="00000000" w:rsidDel="00000000" w:rsidP="00000000" w:rsidRDefault="00000000" w:rsidRPr="00000000" w14:paraId="0000001A">
      <w:pPr>
        <w:numPr>
          <w:ilvl w:val="0"/>
          <w:numId w:val="3"/>
        </w:numPr>
        <w:ind w:left="720" w:hanging="360"/>
        <w:jc w:val="both"/>
        <w:rPr>
          <w:rFonts w:ascii="Nunito" w:cs="Nunito" w:eastAsia="Nunito" w:hAnsi="Nunito"/>
        </w:rPr>
      </w:pPr>
      <w:r w:rsidDel="00000000" w:rsidR="00000000" w:rsidRPr="00000000">
        <w:rPr>
          <w:rFonts w:ascii="Nunito" w:cs="Nunito" w:eastAsia="Nunito" w:hAnsi="Nunito"/>
          <w:rtl w:val="0"/>
        </w:rPr>
        <w:t xml:space="preserve">Entre los </w:t>
      </w:r>
      <m:oMath>
        <m:r>
          <w:rPr>
            <w:rFonts w:ascii="Nunito" w:cs="Nunito" w:eastAsia="Nunito" w:hAnsi="Nunito"/>
          </w:rPr>
          <m:t xml:space="preserve">560</m:t>
        </m:r>
      </m:oMath>
      <w:r w:rsidDel="00000000" w:rsidR="00000000" w:rsidRPr="00000000">
        <w:rPr>
          <w:rFonts w:ascii="Nunito" w:cs="Nunito" w:eastAsia="Nunito" w:hAnsi="Nunito"/>
          <w:rtl w:val="0"/>
        </w:rPr>
        <w:t xml:space="preserve"> y </w:t>
      </w:r>
      <m:oMath>
        <m:r>
          <w:rPr>
            <w:rFonts w:ascii="Nunito" w:cs="Nunito" w:eastAsia="Nunito" w:hAnsi="Nunito"/>
          </w:rPr>
          <m:t xml:space="preserve">2 210</m:t>
        </m:r>
      </m:oMath>
      <w:r w:rsidDel="00000000" w:rsidR="00000000" w:rsidRPr="00000000">
        <w:rPr>
          <w:rFonts w:ascii="Nunito" w:cs="Nunito" w:eastAsia="Nunito" w:hAnsi="Nunito"/>
          <w:rtl w:val="0"/>
        </w:rPr>
        <w:t xml:space="preserve"> segundos, la velocidad del tren se mantiene constante.</w:t>
      </w:r>
    </w:p>
    <w:p w:rsidR="00000000" w:rsidDel="00000000" w:rsidP="00000000" w:rsidRDefault="00000000" w:rsidRPr="00000000" w14:paraId="0000001B">
      <w:pPr>
        <w:numPr>
          <w:ilvl w:val="0"/>
          <w:numId w:val="3"/>
        </w:numPr>
        <w:ind w:left="720" w:hanging="360"/>
        <w:jc w:val="both"/>
        <w:rPr>
          <w:rFonts w:ascii="Nunito" w:cs="Nunito" w:eastAsia="Nunito" w:hAnsi="Nunito"/>
        </w:rPr>
      </w:pPr>
      <w:r w:rsidDel="00000000" w:rsidR="00000000" w:rsidRPr="00000000">
        <w:rPr>
          <w:rFonts w:ascii="Nunito" w:cs="Nunito" w:eastAsia="Nunito" w:hAnsi="Nunito"/>
          <w:rtl w:val="0"/>
        </w:rPr>
        <w:t xml:space="preserve">En los últimos segundos, el tren va disminuyendo su velocidad.</w:t>
      </w:r>
    </w:p>
    <w:p w:rsidR="00000000" w:rsidDel="00000000" w:rsidP="00000000" w:rsidRDefault="00000000" w:rsidRPr="00000000" w14:paraId="0000001C">
      <w:pPr>
        <w:numPr>
          <w:ilvl w:val="0"/>
          <w:numId w:val="3"/>
        </w:numPr>
        <w:spacing w:after="20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tren se detiene al término de su viaje, lo que ocurre a los </w:t>
      </w:r>
      <m:oMath>
        <m:r>
          <w:rPr>
            <w:rFonts w:ascii="Nunito" w:cs="Nunito" w:eastAsia="Nunito" w:hAnsi="Nunito"/>
          </w:rPr>
          <m:t xml:space="preserve">2490</m:t>
        </m:r>
      </m:oMath>
      <w:r w:rsidDel="00000000" w:rsidR="00000000" w:rsidRPr="00000000">
        <w:rPr>
          <w:rFonts w:ascii="Nunito" w:cs="Nunito" w:eastAsia="Nunito" w:hAnsi="Nunito"/>
          <w:rtl w:val="0"/>
        </w:rPr>
        <w:t xml:space="preserve"> segundos.</w:t>
      </w:r>
    </w:p>
    <w:p w:rsidR="00000000" w:rsidDel="00000000" w:rsidP="00000000" w:rsidRDefault="00000000" w:rsidRPr="00000000" w14:paraId="0000001D">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Por ahora, estudiemos el intervalo de tiempo para el cuál la velocidad del tren es constante. Es decir, miremos la siguiente sección del gráfico:</w:t>
      </w:r>
    </w:p>
    <w:p w:rsidR="00000000" w:rsidDel="00000000" w:rsidP="00000000" w:rsidRDefault="00000000" w:rsidRPr="00000000" w14:paraId="0000001E">
      <w:pPr>
        <w:spacing w:after="200" w:lineRule="auto"/>
        <w:jc w:val="center"/>
        <w:rPr>
          <w:rFonts w:ascii="Nunito" w:cs="Nunito" w:eastAsia="Nunito" w:hAnsi="Nunito"/>
          <w:color w:val="21242c"/>
        </w:rPr>
      </w:pPr>
      <w:r w:rsidDel="00000000" w:rsidR="00000000" w:rsidRPr="00000000">
        <w:rPr>
          <w:rFonts w:ascii="Nunito" w:cs="Nunito" w:eastAsia="Nunito" w:hAnsi="Nunito"/>
          <w:color w:val="21242c"/>
        </w:rPr>
        <w:drawing>
          <wp:inline distB="114300" distT="114300" distL="114300" distR="114300">
            <wp:extent cx="4344948" cy="2405063"/>
            <wp:effectExtent b="0" l="0" r="0" t="0"/>
            <wp:docPr id="9"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344948" cy="24050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Sabemos que por definición la velocidad media se puede expresar como:</w:t>
      </w:r>
    </w:p>
    <w:p w:rsidR="00000000" w:rsidDel="00000000" w:rsidP="00000000" w:rsidRDefault="00000000" w:rsidRPr="00000000" w14:paraId="00000020">
      <w:pPr>
        <w:spacing w:after="200" w:lineRule="auto"/>
        <w:jc w:val="center"/>
        <w:rPr>
          <w:rFonts w:ascii="Nunito" w:cs="Nunito" w:eastAsia="Nunito" w:hAnsi="Nunito"/>
          <w:color w:val="21242c"/>
        </w:rPr>
      </w:pPr>
      <m:oMath>
        <m:r>
          <w:rPr>
            <w:rFonts w:ascii="Nunito" w:cs="Nunito" w:eastAsia="Nunito" w:hAnsi="Nunito"/>
            <w:color w:val="21242c"/>
          </w:rPr>
          <m:t xml:space="preserve">v=</m:t>
        </m:r>
      </m:oMath>
      <m:oMath>
        <m:f>
          <m:fPr>
            <m:ctrlPr>
              <w:rPr>
                <w:rFonts w:ascii="Nunito" w:cs="Nunito" w:eastAsia="Nunito" w:hAnsi="Nunito"/>
                <w:color w:val="21242c"/>
              </w:rPr>
            </m:ctrlPr>
          </m:fPr>
          <m:num>
            <m:r>
              <m:t>Δ</m:t>
            </m:r>
            <m:r>
              <w:rPr>
                <w:rFonts w:ascii="Nunito" w:cs="Nunito" w:eastAsia="Nunito" w:hAnsi="Nunito"/>
                <w:color w:val="21242c"/>
              </w:rPr>
              <m:t xml:space="preserve">x</m:t>
            </m:r>
          </m:num>
          <m:den>
            <m:r>
              <w:rPr>
                <w:rFonts w:ascii="Nunito" w:cs="Nunito" w:eastAsia="Nunito" w:hAnsi="Nunito"/>
                <w:color w:val="21242c"/>
              </w:rPr>
              <m:t>Δ</m:t>
            </m:r>
            <m:r>
              <w:rPr>
                <w:rFonts w:ascii="Nunito" w:cs="Nunito" w:eastAsia="Nunito" w:hAnsi="Nunito"/>
                <w:color w:val="21242c"/>
              </w:rPr>
              <m:t xml:space="preserve">t</m:t>
            </m:r>
          </m:den>
        </m:f>
      </m:oMath>
      <w:r w:rsidDel="00000000" w:rsidR="00000000" w:rsidRPr="00000000">
        <w:rPr>
          <w:rtl w:val="0"/>
        </w:rPr>
      </w:r>
    </w:p>
    <w:p w:rsidR="00000000" w:rsidDel="00000000" w:rsidP="00000000" w:rsidRDefault="00000000" w:rsidRPr="00000000" w14:paraId="00000021">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Se dice que un movimiento es rectilíneo uniforme cuando además de viajar en línea recta lo hace con </w:t>
      </w:r>
      <w:r w:rsidDel="00000000" w:rsidR="00000000" w:rsidRPr="00000000">
        <w:rPr>
          <w:rFonts w:ascii="Nunito" w:cs="Nunito" w:eastAsia="Nunito" w:hAnsi="Nunito"/>
          <w:b w:val="1"/>
          <w:color w:val="21242c"/>
          <w:rtl w:val="0"/>
        </w:rPr>
        <w:t xml:space="preserve">velocidad constante</w:t>
      </w:r>
      <w:r w:rsidDel="00000000" w:rsidR="00000000" w:rsidRPr="00000000">
        <w:rPr>
          <w:rFonts w:ascii="Nunito" w:cs="Nunito" w:eastAsia="Nunito" w:hAnsi="Nunito"/>
          <w:color w:val="21242c"/>
          <w:rtl w:val="0"/>
        </w:rPr>
        <w:t xml:space="preserve"> y, por lo tanto, el desplazamiento se puede expresar como:</w:t>
      </w:r>
    </w:p>
    <w:p w:rsidR="00000000" w:rsidDel="00000000" w:rsidP="00000000" w:rsidRDefault="00000000" w:rsidRPr="00000000" w14:paraId="00000022">
      <w:pPr>
        <w:spacing w:after="200" w:lineRule="auto"/>
        <w:jc w:val="center"/>
        <w:rPr>
          <w:rFonts w:ascii="Nunito" w:cs="Nunito" w:eastAsia="Nunito" w:hAnsi="Nunito"/>
          <w:color w:val="21242c"/>
        </w:rPr>
      </w:pPr>
      <m:oMath>
        <m:r>
          <m:t>Δ</m:t>
        </m:r>
        <m:r>
          <w:rPr>
            <w:rFonts w:ascii="Nunito" w:cs="Nunito" w:eastAsia="Nunito" w:hAnsi="Nunito"/>
            <w:color w:val="21242c"/>
          </w:rPr>
          <m:t xml:space="preserve"> x=v</m:t>
        </m:r>
        <m:r>
          <w:rPr>
            <w:rFonts w:ascii="Nunito" w:cs="Nunito" w:eastAsia="Nunito" w:hAnsi="Nunito"/>
            <w:color w:val="21242c"/>
          </w:rPr>
          <m:t>⋅</m:t>
        </m:r>
        <m:r>
          <w:rPr>
            <w:rFonts w:ascii="Nunito" w:cs="Nunito" w:eastAsia="Nunito" w:hAnsi="Nunito"/>
            <w:color w:val="21242c"/>
          </w:rPr>
          <m:t>Δ</m:t>
        </m:r>
        <m:r>
          <w:rPr>
            <w:rFonts w:ascii="Nunito" w:cs="Nunito" w:eastAsia="Nunito" w:hAnsi="Nunito"/>
            <w:color w:val="21242c"/>
          </w:rPr>
          <m:t xml:space="preserve"> t</m:t>
        </m:r>
      </m:oMath>
      <w:r w:rsidDel="00000000" w:rsidR="00000000" w:rsidRPr="00000000">
        <w:rPr>
          <w:rtl w:val="0"/>
        </w:rPr>
      </w:r>
    </w:p>
    <w:p w:rsidR="00000000" w:rsidDel="00000000" w:rsidP="00000000" w:rsidRDefault="00000000" w:rsidRPr="00000000" w14:paraId="00000023">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que seguramente has estudiado en física en años anteriores.</w:t>
      </w:r>
    </w:p>
    <w:p w:rsidR="00000000" w:rsidDel="00000000" w:rsidP="00000000" w:rsidRDefault="00000000" w:rsidRPr="00000000" w14:paraId="00000024">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En esta ecuación </w:t>
      </w:r>
      <m:oMath>
        <m:r>
          <m:t>Δ</m:t>
        </m:r>
        <m:r>
          <w:rPr>
            <w:rFonts w:ascii="Nunito" w:cs="Nunito" w:eastAsia="Nunito" w:hAnsi="Nunito"/>
            <w:color w:val="21242c"/>
          </w:rPr>
          <m:t xml:space="preserve"> x</m:t>
        </m:r>
      </m:oMath>
      <w:r w:rsidDel="00000000" w:rsidR="00000000" w:rsidRPr="00000000">
        <w:rPr>
          <w:rFonts w:ascii="Nunito" w:cs="Nunito" w:eastAsia="Nunito" w:hAnsi="Nunito"/>
          <w:color w:val="21242c"/>
          <w:rtl w:val="0"/>
        </w:rPr>
        <w:t xml:space="preserve"> representa el desplazamiento que realiza el objeto en el lapso de tiempo </w:t>
      </w:r>
      <m:oMath>
        <m:r>
          <m:t>Δ</m:t>
        </m:r>
        <m:r>
          <w:rPr>
            <w:rFonts w:ascii="Nunito" w:cs="Nunito" w:eastAsia="Nunito" w:hAnsi="Nunito"/>
            <w:color w:val="21242c"/>
          </w:rPr>
          <m:t xml:space="preserve"> t =</m:t>
        </m:r>
        <m:sSub>
          <m:sSubPr>
            <m:ctrlPr>
              <w:rPr>
                <w:rFonts w:ascii="Nunito" w:cs="Nunito" w:eastAsia="Nunito" w:hAnsi="Nunito"/>
                <w:color w:val="21242c"/>
              </w:rPr>
            </m:ctrlPr>
          </m:sSubPr>
          <m:e>
            <m:r>
              <w:rPr>
                <w:rFonts w:ascii="Nunito" w:cs="Nunito" w:eastAsia="Nunito" w:hAnsi="Nunito"/>
                <w:color w:val="21242c"/>
              </w:rPr>
              <m:t xml:space="preserve"> t</m:t>
            </m:r>
          </m:e>
          <m:sub>
            <m:r>
              <w:rPr>
                <w:rFonts w:ascii="Nunito" w:cs="Nunito" w:eastAsia="Nunito" w:hAnsi="Nunito"/>
                <w:color w:val="21242c"/>
              </w:rPr>
              <m:t xml:space="preserve">f</m:t>
            </m:r>
          </m:sub>
        </m:sSub>
        <m:r>
          <w:rPr>
            <w:rFonts w:ascii="Nunito" w:cs="Nunito" w:eastAsia="Nunito" w:hAnsi="Nunito"/>
            <w:color w:val="21242c"/>
          </w:rPr>
          <m:t xml:space="preserve"> </m:t>
        </m:r>
        <m:sSub>
          <m:sSubPr>
            <m:ctrlPr>
              <w:rPr>
                <w:rFonts w:ascii="Nunito" w:cs="Nunito" w:eastAsia="Nunito" w:hAnsi="Nunito"/>
                <w:color w:val="21242c"/>
              </w:rPr>
            </m:ctrlPr>
          </m:sSubPr>
          <m:e>
            <m:r>
              <w:rPr>
                <w:rFonts w:ascii="Nunito" w:cs="Nunito" w:eastAsia="Nunito" w:hAnsi="Nunito"/>
                <w:color w:val="21242c"/>
              </w:rPr>
              <m:t xml:space="preserve">-t</m:t>
            </m:r>
          </m:e>
          <m:sub>
            <m:r>
              <w:rPr>
                <w:rFonts w:ascii="Nunito" w:cs="Nunito" w:eastAsia="Nunito" w:hAnsi="Nunito"/>
                <w:color w:val="21242c"/>
              </w:rPr>
              <m:t xml:space="preserve">0</m:t>
            </m:r>
          </m:sub>
        </m:sSub>
      </m:oMath>
      <w:r w:rsidDel="00000000" w:rsidR="00000000" w:rsidRPr="00000000">
        <w:rPr>
          <w:rFonts w:ascii="Nunito" w:cs="Nunito" w:eastAsia="Nunito" w:hAnsi="Nunito"/>
          <w:color w:val="21242c"/>
          <w:rtl w:val="0"/>
        </w:rPr>
        <w:t xml:space="preserve">. En el caso particular de un </w:t>
      </w:r>
      <w:r w:rsidDel="00000000" w:rsidR="00000000" w:rsidRPr="00000000">
        <w:rPr>
          <w:rFonts w:ascii="Nunito" w:cs="Nunito" w:eastAsia="Nunito" w:hAnsi="Nunito"/>
          <w:b w:val="1"/>
          <w:color w:val="21242c"/>
          <w:rtl w:val="0"/>
        </w:rPr>
        <w:t xml:space="preserve">movimiento rectilíneo</w:t>
      </w:r>
      <w:r w:rsidDel="00000000" w:rsidR="00000000" w:rsidRPr="00000000">
        <w:rPr>
          <w:rFonts w:ascii="Nunito" w:cs="Nunito" w:eastAsia="Nunito" w:hAnsi="Nunito"/>
          <w:color w:val="21242c"/>
          <w:rtl w:val="0"/>
        </w:rPr>
        <w:t xml:space="preserve"> </w:t>
      </w:r>
      <w:r w:rsidDel="00000000" w:rsidR="00000000" w:rsidRPr="00000000">
        <w:rPr>
          <w:rFonts w:ascii="Nunito" w:cs="Nunito" w:eastAsia="Nunito" w:hAnsi="Nunito"/>
          <w:b w:val="1"/>
          <w:color w:val="21242c"/>
          <w:rtl w:val="0"/>
        </w:rPr>
        <w:t xml:space="preserve">en un solo sentido</w:t>
      </w:r>
      <w:r w:rsidDel="00000000" w:rsidR="00000000" w:rsidRPr="00000000">
        <w:rPr>
          <w:rFonts w:ascii="Nunito" w:cs="Nunito" w:eastAsia="Nunito" w:hAnsi="Nunito"/>
          <w:color w:val="21242c"/>
          <w:rtl w:val="0"/>
        </w:rPr>
        <w:t xml:space="preserve">,</w:t>
      </w:r>
      <w:r w:rsidDel="00000000" w:rsidR="00000000" w:rsidRPr="00000000">
        <w:rPr>
          <w:rFonts w:ascii="Nunito" w:cs="Nunito" w:eastAsia="Nunito" w:hAnsi="Nunito"/>
          <w:b w:val="1"/>
          <w:color w:val="21242c"/>
          <w:rtl w:val="0"/>
        </w:rPr>
        <w:t xml:space="preserve"> el desplazamiento corresponde exactamente a la distancia recorrida</w:t>
      </w:r>
      <w:r w:rsidDel="00000000" w:rsidR="00000000" w:rsidRPr="00000000">
        <w:rPr>
          <w:rFonts w:ascii="Nunito" w:cs="Nunito" w:eastAsia="Nunito" w:hAnsi="Nunito"/>
          <w:color w:val="21242c"/>
          <w:rtl w:val="0"/>
        </w:rPr>
        <w:t xml:space="preserve"> por el objeto. </w:t>
      </w:r>
    </w:p>
    <w:p w:rsidR="00000000" w:rsidDel="00000000" w:rsidP="00000000" w:rsidRDefault="00000000" w:rsidRPr="00000000" w14:paraId="00000025">
      <w:pPr>
        <w:widowControl w:val="0"/>
        <w:spacing w:after="200" w:lineRule="auto"/>
        <w:jc w:val="both"/>
        <w:rPr>
          <w:rFonts w:ascii="Nunito" w:cs="Nunito" w:eastAsia="Nunito" w:hAnsi="Nunito"/>
          <w:color w:val="21242c"/>
        </w:rPr>
      </w:pPr>
      <w:r w:rsidDel="00000000" w:rsidR="00000000" w:rsidRPr="00000000">
        <w:rPr>
          <w:rtl w:val="0"/>
        </w:rPr>
      </w:r>
    </w:p>
    <w:p w:rsidR="00000000" w:rsidDel="00000000" w:rsidP="00000000" w:rsidRDefault="00000000" w:rsidRPr="00000000" w14:paraId="00000026">
      <w:pPr>
        <w:widowControl w:val="0"/>
        <w:spacing w:after="200" w:lineRule="auto"/>
        <w:jc w:val="both"/>
        <w:rPr>
          <w:rFonts w:ascii="Nunito" w:cs="Nunito" w:eastAsia="Nunito" w:hAnsi="Nunito"/>
          <w:color w:val="21242c"/>
        </w:rPr>
      </w:pPr>
      <w:r w:rsidDel="00000000" w:rsidR="00000000" w:rsidRPr="00000000">
        <w:rPr>
          <w:rtl w:val="0"/>
        </w:rPr>
      </w:r>
    </w:p>
    <w:p w:rsidR="00000000" w:rsidDel="00000000" w:rsidP="00000000" w:rsidRDefault="00000000" w:rsidRPr="00000000" w14:paraId="00000027">
      <w:pPr>
        <w:widowControl w:val="0"/>
        <w:spacing w:after="200" w:lineRule="auto"/>
        <w:jc w:val="both"/>
        <w:rPr>
          <w:rFonts w:ascii="Nunito" w:cs="Nunito" w:eastAsia="Nunito" w:hAnsi="Nunito"/>
          <w:color w:val="21242c"/>
        </w:rPr>
      </w:pPr>
      <w:r w:rsidDel="00000000" w:rsidR="00000000" w:rsidRPr="00000000">
        <w:rPr>
          <w:rtl w:val="0"/>
        </w:rPr>
      </w:r>
    </w:p>
    <w:p w:rsidR="00000000" w:rsidDel="00000000" w:rsidP="00000000" w:rsidRDefault="00000000" w:rsidRPr="00000000" w14:paraId="00000028">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Del gráfico se observa que en este caso </w:t>
      </w:r>
      <m:oMath>
        <m:sSub>
          <m:sSubPr>
            <m:ctrlPr>
              <w:rPr>
                <w:rFonts w:ascii="Nunito" w:cs="Nunito" w:eastAsia="Nunito" w:hAnsi="Nunito"/>
                <w:color w:val="21242c"/>
              </w:rPr>
            </m:ctrlPr>
          </m:sSubPr>
          <m:e>
            <m:r>
              <w:rPr>
                <w:rFonts w:ascii="Nunito" w:cs="Nunito" w:eastAsia="Nunito" w:hAnsi="Nunito"/>
                <w:color w:val="21242c"/>
              </w:rPr>
              <m:t xml:space="preserve">t</m:t>
            </m:r>
          </m:e>
          <m:sub>
            <m:r>
              <w:rPr>
                <w:rFonts w:ascii="Nunito" w:cs="Nunito" w:eastAsia="Nunito" w:hAnsi="Nunito"/>
                <w:color w:val="21242c"/>
              </w:rPr>
              <m:t xml:space="preserve">f</m:t>
            </m:r>
          </m:sub>
        </m:sSub>
        <m:r>
          <w:rPr>
            <w:rFonts w:ascii="Nunito" w:cs="Nunito" w:eastAsia="Nunito" w:hAnsi="Nunito"/>
            <w:color w:val="21242c"/>
          </w:rPr>
          <m:t xml:space="preserve">=2 210, </m:t>
        </m:r>
        <m:sSub>
          <m:sSubPr>
            <m:ctrlPr>
              <w:rPr>
                <w:rFonts w:ascii="Nunito" w:cs="Nunito" w:eastAsia="Nunito" w:hAnsi="Nunito"/>
                <w:color w:val="21242c"/>
              </w:rPr>
            </m:ctrlPr>
          </m:sSubPr>
          <m:e>
            <m:r>
              <w:rPr>
                <w:rFonts w:ascii="Nunito" w:cs="Nunito" w:eastAsia="Nunito" w:hAnsi="Nunito"/>
                <w:color w:val="21242c"/>
              </w:rPr>
              <m:t xml:space="preserve">t</m:t>
            </m:r>
          </m:e>
          <m:sub>
            <m:r>
              <w:rPr>
                <w:rFonts w:ascii="Nunito" w:cs="Nunito" w:eastAsia="Nunito" w:hAnsi="Nunito"/>
                <w:color w:val="21242c"/>
              </w:rPr>
              <m:t xml:space="preserve">0 </m:t>
            </m:r>
          </m:sub>
        </m:sSub>
        <m:r>
          <w:rPr>
            <w:rFonts w:ascii="Nunito" w:cs="Nunito" w:eastAsia="Nunito" w:hAnsi="Nunito"/>
            <w:color w:val="21242c"/>
          </w:rPr>
          <m:t xml:space="preserve">=560</m:t>
        </m:r>
      </m:oMath>
      <w:r w:rsidDel="00000000" w:rsidR="00000000" w:rsidRPr="00000000">
        <w:rPr>
          <w:rFonts w:ascii="Nunito" w:cs="Nunito" w:eastAsia="Nunito" w:hAnsi="Nunito"/>
          <w:color w:val="21242c"/>
          <w:rtl w:val="0"/>
        </w:rPr>
        <w:t xml:space="preserve"> y </w:t>
      </w:r>
      <m:oMath>
        <m:r>
          <w:rPr>
            <w:rFonts w:ascii="Nunito" w:cs="Nunito" w:eastAsia="Nunito" w:hAnsi="Nunito"/>
            <w:color w:val="21242c"/>
          </w:rPr>
          <m:t xml:space="preserve">v=70</m:t>
        </m:r>
      </m:oMath>
      <w:r w:rsidDel="00000000" w:rsidR="00000000" w:rsidRPr="00000000">
        <w:rPr>
          <w:rFonts w:ascii="Nunito" w:cs="Nunito" w:eastAsia="Nunito" w:hAnsi="Nunito"/>
          <w:color w:val="21242c"/>
          <w:rtl w:val="0"/>
        </w:rPr>
        <w:t xml:space="preserve">. De este modo:</w:t>
      </w:r>
    </w:p>
    <w:p w:rsidR="00000000" w:rsidDel="00000000" w:rsidP="00000000" w:rsidRDefault="00000000" w:rsidRPr="00000000" w14:paraId="00000029">
      <w:pPr>
        <w:spacing w:after="200" w:lineRule="auto"/>
        <w:jc w:val="center"/>
        <w:rPr>
          <w:rFonts w:ascii="Nunito" w:cs="Nunito" w:eastAsia="Nunito" w:hAnsi="Nunito"/>
          <w:color w:val="21242c"/>
        </w:rPr>
      </w:pPr>
      <m:oMath>
        <m:r>
          <m:t>Δ</m:t>
        </m:r>
        <m:r>
          <w:rPr>
            <w:rFonts w:ascii="Nunito" w:cs="Nunito" w:eastAsia="Nunito" w:hAnsi="Nunito"/>
            <w:color w:val="21242c"/>
          </w:rPr>
          <m:t xml:space="preserve"> x=v</m:t>
        </m:r>
        <m:r>
          <w:rPr>
            <w:rFonts w:ascii="Nunito" w:cs="Nunito" w:eastAsia="Nunito" w:hAnsi="Nunito"/>
            <w:color w:val="21242c"/>
          </w:rPr>
          <m:t>⋅</m:t>
        </m:r>
        <m:r>
          <w:rPr>
            <w:rFonts w:ascii="Nunito" w:cs="Nunito" w:eastAsia="Nunito" w:hAnsi="Nunito"/>
            <w:color w:val="21242c"/>
          </w:rPr>
          <m:t xml:space="preserve">(</m:t>
        </m:r>
        <m:sSub>
          <m:sSubPr>
            <m:ctrlPr>
              <w:rPr>
                <w:rFonts w:ascii="Nunito" w:cs="Nunito" w:eastAsia="Nunito" w:hAnsi="Nunito"/>
                <w:color w:val="21242c"/>
              </w:rPr>
            </m:ctrlPr>
          </m:sSubPr>
          <m:e>
            <m:r>
              <w:rPr>
                <w:rFonts w:ascii="Nunito" w:cs="Nunito" w:eastAsia="Nunito" w:hAnsi="Nunito"/>
                <w:color w:val="21242c"/>
              </w:rPr>
              <m:t xml:space="preserve">t</m:t>
            </m:r>
          </m:e>
          <m:sub>
            <m:r>
              <w:rPr>
                <w:rFonts w:ascii="Nunito" w:cs="Nunito" w:eastAsia="Nunito" w:hAnsi="Nunito"/>
                <w:color w:val="21242c"/>
              </w:rPr>
              <m:t xml:space="preserve">f</m:t>
            </m:r>
          </m:sub>
        </m:sSub>
        <m:r>
          <w:rPr>
            <w:rFonts w:ascii="Nunito" w:cs="Nunito" w:eastAsia="Nunito" w:hAnsi="Nunito"/>
            <w:color w:val="21242c"/>
          </w:rPr>
          <m:t xml:space="preserve">-</m:t>
        </m:r>
        <m:sSub>
          <m:sSubPr>
            <m:ctrlPr>
              <w:rPr>
                <w:rFonts w:ascii="Nunito" w:cs="Nunito" w:eastAsia="Nunito" w:hAnsi="Nunito"/>
                <w:color w:val="21242c"/>
              </w:rPr>
            </m:ctrlPr>
          </m:sSubPr>
          <m:e>
            <m:r>
              <w:rPr>
                <w:rFonts w:ascii="Nunito" w:cs="Nunito" w:eastAsia="Nunito" w:hAnsi="Nunito"/>
                <w:color w:val="21242c"/>
              </w:rPr>
              <m:t xml:space="preserve">t</m:t>
            </m:r>
          </m:e>
          <m:sub>
            <m:r>
              <w:rPr>
                <w:rFonts w:ascii="Nunito" w:cs="Nunito" w:eastAsia="Nunito" w:hAnsi="Nunito"/>
                <w:color w:val="21242c"/>
              </w:rPr>
              <m:t xml:space="preserve">0</m:t>
            </m:r>
          </m:sub>
        </m:sSub>
        <m:r>
          <w:rPr>
            <w:rFonts w:ascii="Nunito" w:cs="Nunito" w:eastAsia="Nunito" w:hAnsi="Nunito"/>
            <w:color w:val="21242c"/>
          </w:rPr>
          <m:t xml:space="preserve">)=70</m:t>
        </m:r>
        <m:r>
          <w:rPr>
            <w:rFonts w:ascii="Nunito" w:cs="Nunito" w:eastAsia="Nunito" w:hAnsi="Nunito"/>
            <w:color w:val="21242c"/>
          </w:rPr>
          <m:t>⋅</m:t>
        </m:r>
        <m:r>
          <w:rPr>
            <w:rFonts w:ascii="Nunito" w:cs="Nunito" w:eastAsia="Nunito" w:hAnsi="Nunito"/>
            <w:color w:val="21242c"/>
          </w:rPr>
          <m:t xml:space="preserve">(2 210-560)=70</m:t>
        </m:r>
        <m:r>
          <w:rPr>
            <w:rFonts w:ascii="Nunito" w:cs="Nunito" w:eastAsia="Nunito" w:hAnsi="Nunito"/>
            <w:color w:val="21242c"/>
          </w:rPr>
          <m:t>⋅</m:t>
        </m:r>
        <m:r>
          <w:rPr>
            <w:rFonts w:ascii="Nunito" w:cs="Nunito" w:eastAsia="Nunito" w:hAnsi="Nunito"/>
            <w:color w:val="21242c"/>
          </w:rPr>
          <m:t xml:space="preserve">1 650=115 500</m:t>
        </m:r>
      </m:oMath>
      <w:r w:rsidDel="00000000" w:rsidR="00000000" w:rsidRPr="00000000">
        <w:rPr>
          <w:rtl w:val="0"/>
        </w:rPr>
      </w:r>
    </w:p>
    <w:p w:rsidR="00000000" w:rsidDel="00000000" w:rsidP="00000000" w:rsidRDefault="00000000" w:rsidRPr="00000000" w14:paraId="0000002A">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Así, el tren recorre una distancia de </w:t>
      </w:r>
      <m:oMath>
        <m:r>
          <w:rPr>
            <w:rFonts w:ascii="Nunito" w:cs="Nunito" w:eastAsia="Nunito" w:hAnsi="Nunito"/>
            <w:color w:val="21242c"/>
          </w:rPr>
          <m:t xml:space="preserve">115 500 m</m:t>
        </m:r>
      </m:oMath>
      <w:r w:rsidDel="00000000" w:rsidR="00000000" w:rsidRPr="00000000">
        <w:rPr>
          <w:rFonts w:ascii="Nunito" w:cs="Nunito" w:eastAsia="Nunito" w:hAnsi="Nunito"/>
          <w:color w:val="21242c"/>
          <w:rtl w:val="0"/>
        </w:rPr>
        <w:t xml:space="preserve"> durante ese intervalo de tiempo.</w:t>
      </w:r>
    </w:p>
    <w:p w:rsidR="00000000" w:rsidDel="00000000" w:rsidP="00000000" w:rsidRDefault="00000000" w:rsidRPr="00000000" w14:paraId="0000002B">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Quizás estudiaste en la asignatura de física que al calcular el área bajo la curva en un gráfico de velocidad-tiempo, se obtiene el valor de la distancia recorrida en un determinado lapso de tiempo. Cuando hablamos del “área bajo la curva” nos referimos al área de la región que se forma entre el gráfico de la función y el eje horizontal. En nuestro caso buscamos el área entre el gráfico de la función velocidad y el eje del tiempo. </w:t>
      </w:r>
    </w:p>
    <w:p w:rsidR="00000000" w:rsidDel="00000000" w:rsidP="00000000" w:rsidRDefault="00000000" w:rsidRPr="00000000" w14:paraId="0000002C">
      <w:pPr>
        <w:jc w:val="both"/>
        <w:rPr>
          <w:rFonts w:ascii="Nunito" w:cs="Nunito" w:eastAsia="Nunito" w:hAnsi="Nunito"/>
          <w:color w:val="21242c"/>
        </w:rPr>
      </w:pPr>
      <w:r w:rsidDel="00000000" w:rsidR="00000000" w:rsidRPr="00000000">
        <w:rPr>
          <w:rFonts w:ascii="Nunito" w:cs="Nunito" w:eastAsia="Nunito" w:hAnsi="Nunito"/>
          <w:color w:val="21242c"/>
          <w:rtl w:val="0"/>
        </w:rPr>
        <w:t xml:space="preserve">Notemos que en este caso, el área bajo la curva está dada por un rectángulo de lados </w:t>
      </w:r>
      <m:oMath>
        <m:r>
          <w:rPr>
            <w:rFonts w:ascii="Nunito" w:cs="Nunito" w:eastAsia="Nunito" w:hAnsi="Nunito"/>
            <w:color w:val="21242c"/>
          </w:rPr>
          <m:t xml:space="preserve">v</m:t>
        </m:r>
      </m:oMath>
      <w:r w:rsidDel="00000000" w:rsidR="00000000" w:rsidRPr="00000000">
        <w:rPr>
          <w:rFonts w:ascii="Nunito" w:cs="Nunito" w:eastAsia="Nunito" w:hAnsi="Nunito"/>
          <w:color w:val="21242c"/>
          <w:rtl w:val="0"/>
        </w:rPr>
        <w:t xml:space="preserve"> y </w:t>
      </w:r>
      <m:oMath>
        <m:r>
          <m:t>Δ</m:t>
        </m:r>
        <m:r>
          <w:rPr>
            <w:rFonts w:ascii="Nunito" w:cs="Nunito" w:eastAsia="Nunito" w:hAnsi="Nunito"/>
            <w:color w:val="21242c"/>
          </w:rPr>
          <m:t xml:space="preserve"> t</m:t>
        </m:r>
      </m:oMath>
      <w:r w:rsidDel="00000000" w:rsidR="00000000" w:rsidRPr="00000000">
        <w:rPr>
          <w:rFonts w:ascii="Nunito" w:cs="Nunito" w:eastAsia="Nunito" w:hAnsi="Nunito"/>
          <w:color w:val="21242c"/>
          <w:rtl w:val="0"/>
        </w:rPr>
        <w:t xml:space="preserve">. Luego, podemos calcularla:</w:t>
      </w:r>
    </w:p>
    <w:p w:rsidR="00000000" w:rsidDel="00000000" w:rsidP="00000000" w:rsidRDefault="00000000" w:rsidRPr="00000000" w14:paraId="0000002D">
      <w:pPr>
        <w:spacing w:after="200" w:lineRule="auto"/>
        <w:jc w:val="center"/>
        <w:rPr>
          <w:rFonts w:ascii="Nunito" w:cs="Nunito" w:eastAsia="Nunito" w:hAnsi="Nunito"/>
          <w:color w:val="21242c"/>
        </w:rPr>
      </w:pPr>
      <m:oMath>
        <m:r>
          <w:rPr>
            <w:rFonts w:ascii="Nunito" w:cs="Nunito" w:eastAsia="Nunito" w:hAnsi="Nunito"/>
            <w:color w:val="21242c"/>
          </w:rPr>
          <m:t xml:space="preserve">A=v</m:t>
        </m:r>
        <m:r>
          <w:rPr>
            <w:rFonts w:ascii="Nunito" w:cs="Nunito" w:eastAsia="Nunito" w:hAnsi="Nunito"/>
            <w:color w:val="21242c"/>
          </w:rPr>
          <m:t>⋅</m:t>
        </m:r>
        <m:r>
          <w:rPr>
            <w:rFonts w:ascii="Nunito" w:cs="Nunito" w:eastAsia="Nunito" w:hAnsi="Nunito"/>
            <w:color w:val="21242c"/>
          </w:rPr>
          <m:t>Δ</m:t>
        </m:r>
        <m:r>
          <w:rPr>
            <w:rFonts w:ascii="Nunito" w:cs="Nunito" w:eastAsia="Nunito" w:hAnsi="Nunito"/>
            <w:color w:val="21242c"/>
          </w:rPr>
          <m:t xml:space="preserve"> t =70 </m:t>
        </m:r>
        <m:r>
          <w:rPr>
            <w:rFonts w:ascii="Nunito" w:cs="Nunito" w:eastAsia="Nunito" w:hAnsi="Nunito"/>
            <w:color w:val="21242c"/>
          </w:rPr>
          <m:t>⋅</m:t>
        </m:r>
        <m:r>
          <w:rPr>
            <w:rFonts w:ascii="Nunito" w:cs="Nunito" w:eastAsia="Nunito" w:hAnsi="Nunito"/>
            <w:color w:val="21242c"/>
          </w:rPr>
          <m:t xml:space="preserve">(2 210-560)=115 500</m:t>
        </m:r>
      </m:oMath>
      <w:r w:rsidDel="00000000" w:rsidR="00000000" w:rsidRPr="00000000">
        <w:rPr>
          <w:rtl w:val="0"/>
        </w:rPr>
      </w:r>
    </w:p>
    <w:p w:rsidR="00000000" w:rsidDel="00000000" w:rsidP="00000000" w:rsidRDefault="00000000" w:rsidRPr="00000000" w14:paraId="0000002E">
      <w:pPr>
        <w:widowControl w:val="0"/>
        <w:jc w:val="both"/>
        <w:rPr>
          <w:rFonts w:ascii="Nunito" w:cs="Nunito" w:eastAsia="Nunito" w:hAnsi="Nunito"/>
          <w:color w:val="21242c"/>
        </w:rPr>
      </w:pPr>
      <w:r w:rsidDel="00000000" w:rsidR="00000000" w:rsidRPr="00000000">
        <w:rPr>
          <w:rFonts w:ascii="Nunito" w:cs="Nunito" w:eastAsia="Nunito" w:hAnsi="Nunito"/>
          <w:color w:val="21242c"/>
          <w:rtl w:val="0"/>
        </w:rPr>
        <w:t xml:space="preserve">Al calcular el área se multiplican las unidades de velocidad y tiempo, lo que da como resultado unidades de distancia, en este caso, metros </w:t>
      </w:r>
      <m:oMath>
        <m:r>
          <w:rPr>
            <w:rFonts w:ascii="Nunito" w:cs="Nunito" w:eastAsia="Nunito" w:hAnsi="Nunito"/>
            <w:color w:val="21242c"/>
          </w:rPr>
          <m:t xml:space="preserve">m</m:t>
        </m:r>
      </m:oMath>
      <w:r w:rsidDel="00000000" w:rsidR="00000000" w:rsidRPr="00000000">
        <w:rPr>
          <w:rFonts w:ascii="Nunito" w:cs="Nunito" w:eastAsia="Nunito" w:hAnsi="Nunito"/>
          <w:color w:val="21242c"/>
          <w:rtl w:val="0"/>
        </w:rPr>
        <w:t xml:space="preserve">:</w:t>
      </w:r>
    </w:p>
    <w:p w:rsidR="00000000" w:rsidDel="00000000" w:rsidP="00000000" w:rsidRDefault="00000000" w:rsidRPr="00000000" w14:paraId="0000002F">
      <w:pPr>
        <w:widowControl w:val="0"/>
        <w:spacing w:after="200" w:lineRule="auto"/>
        <w:jc w:val="center"/>
        <w:rPr>
          <w:rFonts w:ascii="Nunito" w:cs="Nunito" w:eastAsia="Nunito" w:hAnsi="Nunito"/>
          <w:color w:val="21242c"/>
        </w:rPr>
      </w:pPr>
      <w:r w:rsidDel="00000000" w:rsidR="00000000" w:rsidRPr="00000000">
        <w:rPr>
          <w:rFonts w:ascii="Nunito" w:cs="Nunito" w:eastAsia="Nunito" w:hAnsi="Nunito"/>
          <w:color w:val="21242c"/>
          <w:rtl w:val="0"/>
        </w:rPr>
        <w:t xml:space="preserve"> </w:t>
      </w:r>
      <m:oMath>
        <m:f>
          <m:fPr>
            <m:ctrlPr>
              <w:rPr>
                <w:rFonts w:ascii="Nunito" w:cs="Nunito" w:eastAsia="Nunito" w:hAnsi="Nunito"/>
                <w:color w:val="21242c"/>
              </w:rPr>
            </m:ctrlPr>
          </m:fPr>
          <m:num>
            <m:r>
              <w:rPr>
                <w:rFonts w:ascii="Nunito" w:cs="Nunito" w:eastAsia="Nunito" w:hAnsi="Nunito"/>
                <w:color w:val="21242c"/>
              </w:rPr>
              <m:t xml:space="preserve">m</m:t>
            </m:r>
          </m:num>
          <m:den>
            <m:r>
              <w:rPr>
                <w:rFonts w:ascii="Nunito" w:cs="Nunito" w:eastAsia="Nunito" w:hAnsi="Nunito"/>
                <w:color w:val="21242c"/>
              </w:rPr>
              <m:t xml:space="preserve">s</m:t>
            </m:r>
          </m:den>
        </m:f>
      </m:oMath>
      <m:oMath>
        <m:r>
          <m:t>⋅</m:t>
        </m:r>
        <m:r>
          <w:rPr>
            <w:rFonts w:ascii="Nunito" w:cs="Nunito" w:eastAsia="Nunito" w:hAnsi="Nunito"/>
            <w:color w:val="21242c"/>
          </w:rPr>
          <m:t xml:space="preserve">s = m</m:t>
        </m:r>
      </m:oMath>
      <w:r w:rsidDel="00000000" w:rsidR="00000000" w:rsidRPr="00000000">
        <w:rPr>
          <w:rtl w:val="0"/>
        </w:rPr>
      </w:r>
    </w:p>
    <w:p w:rsidR="00000000" w:rsidDel="00000000" w:rsidP="00000000" w:rsidRDefault="00000000" w:rsidRPr="00000000" w14:paraId="00000030">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Notemos que si bien en matemática las áreas se expresan en unidades de longitud al cuadrado (como </w:t>
      </w:r>
      <m:oMath>
        <m:r>
          <w:rPr>
            <w:rFonts w:ascii="Nunito" w:cs="Nunito" w:eastAsia="Nunito" w:hAnsi="Nunito"/>
            <w:color w:val="21242c"/>
          </w:rPr>
          <m:t xml:space="preserve">c</m:t>
        </m:r>
        <m:sSup>
          <m:sSupPr>
            <m:ctrlPr>
              <w:rPr>
                <w:rFonts w:ascii="Nunito" w:cs="Nunito" w:eastAsia="Nunito" w:hAnsi="Nunito"/>
                <w:color w:val="21242c"/>
              </w:rPr>
            </m:ctrlPr>
          </m:sSupPr>
          <m:e>
            <m:r>
              <w:rPr>
                <w:rFonts w:ascii="Nunito" w:cs="Nunito" w:eastAsia="Nunito" w:hAnsi="Nunito"/>
                <w:color w:val="21242c"/>
              </w:rPr>
              <m:t xml:space="preserve">m</m:t>
            </m:r>
          </m:e>
          <m:sup>
            <m:r>
              <w:rPr>
                <w:rFonts w:ascii="Nunito" w:cs="Nunito" w:eastAsia="Nunito" w:hAnsi="Nunito"/>
                <w:color w:val="21242c"/>
              </w:rPr>
              <m:t xml:space="preserve">2</m:t>
            </m:r>
          </m:sup>
        </m:sSup>
      </m:oMath>
      <w:r w:rsidDel="00000000" w:rsidR="00000000" w:rsidRPr="00000000">
        <w:rPr>
          <w:rFonts w:ascii="Nunito" w:cs="Nunito" w:eastAsia="Nunito" w:hAnsi="Nunito"/>
          <w:color w:val="21242c"/>
          <w:rtl w:val="0"/>
        </w:rPr>
        <w:t xml:space="preserve">, </w:t>
      </w:r>
      <m:oMath>
        <m:sSup>
          <m:sSupPr>
            <m:ctrlPr>
              <w:rPr>
                <w:rFonts w:ascii="Nunito" w:cs="Nunito" w:eastAsia="Nunito" w:hAnsi="Nunito"/>
                <w:color w:val="21242c"/>
              </w:rPr>
            </m:ctrlPr>
          </m:sSupPr>
          <m:e>
            <m:r>
              <w:rPr>
                <w:rFonts w:ascii="Nunito" w:cs="Nunito" w:eastAsia="Nunito" w:hAnsi="Nunito"/>
                <w:color w:val="21242c"/>
              </w:rPr>
              <m:t xml:space="preserve">m</m:t>
            </m:r>
          </m:e>
          <m:sup>
            <m:r>
              <w:rPr>
                <w:rFonts w:ascii="Nunito" w:cs="Nunito" w:eastAsia="Nunito" w:hAnsi="Nunito"/>
                <w:color w:val="21242c"/>
              </w:rPr>
              <m:t xml:space="preserve">2</m:t>
            </m:r>
          </m:sup>
        </m:sSup>
      </m:oMath>
      <w:r w:rsidDel="00000000" w:rsidR="00000000" w:rsidRPr="00000000">
        <w:rPr>
          <w:rFonts w:ascii="Nunito" w:cs="Nunito" w:eastAsia="Nunito" w:hAnsi="Nunito"/>
          <w:color w:val="21242c"/>
          <w:rtl w:val="0"/>
        </w:rPr>
        <w:t xml:space="preserve">, etc), en este caso estamos operando con las unidades de medida que se observan en los ejes de los gráficos. La distancia recorrida tiene exactamente el mismo valor que el área bajo la curva en el intervalo de tiempo estudiado.</w:t>
      </w:r>
    </w:p>
    <w:p w:rsidR="00000000" w:rsidDel="00000000" w:rsidP="00000000" w:rsidRDefault="00000000" w:rsidRPr="00000000" w14:paraId="0000003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Ahora veamos qué ocurre en los demás intervalos de tiempo de este modelo. Estudiemos lo que ocurre durante los primeros </w:t>
      </w:r>
      <m:oMath>
        <m:r>
          <w:rPr>
            <w:rFonts w:ascii="Nunito" w:cs="Nunito" w:eastAsia="Nunito" w:hAnsi="Nunito"/>
          </w:rPr>
          <m:t xml:space="preserve">560</m:t>
        </m:r>
      </m:oMath>
      <w:r w:rsidDel="00000000" w:rsidR="00000000" w:rsidRPr="00000000">
        <w:rPr>
          <w:rFonts w:ascii="Nunito" w:cs="Nunito" w:eastAsia="Nunito" w:hAnsi="Nunito"/>
          <w:rtl w:val="0"/>
        </w:rPr>
        <w:t xml:space="preserve"> segundos de viaje. </w:t>
      </w:r>
    </w:p>
    <w:p w:rsidR="00000000" w:rsidDel="00000000" w:rsidP="00000000" w:rsidRDefault="00000000" w:rsidRPr="00000000" w14:paraId="00000032">
      <w:pPr>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011193" cy="2238805"/>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011193" cy="223880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rFonts w:ascii="Nunito" w:cs="Nunito" w:eastAsia="Nunito" w:hAnsi="Nunito"/>
        </w:rPr>
      </w:pPr>
      <w:r w:rsidDel="00000000" w:rsidR="00000000" w:rsidRPr="00000000">
        <w:rPr>
          <w:rtl w:val="0"/>
        </w:rPr>
      </w:r>
    </w:p>
    <w:p w:rsidR="00000000" w:rsidDel="00000000" w:rsidP="00000000" w:rsidRDefault="00000000" w:rsidRPr="00000000" w14:paraId="00000034">
      <w:pPr>
        <w:jc w:val="center"/>
        <w:rPr>
          <w:rFonts w:ascii="Nunito" w:cs="Nunito" w:eastAsia="Nunito" w:hAnsi="Nunito"/>
        </w:rPr>
      </w:pPr>
      <w:r w:rsidDel="00000000" w:rsidR="00000000" w:rsidRPr="00000000">
        <w:rPr>
          <w:rtl w:val="0"/>
        </w:rPr>
      </w:r>
    </w:p>
    <w:p w:rsidR="00000000" w:rsidDel="00000000" w:rsidP="00000000" w:rsidRDefault="00000000" w:rsidRPr="00000000" w14:paraId="00000035">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este intervalo de tiempo</w:t>
      </w:r>
      <w:r w:rsidDel="00000000" w:rsidR="00000000" w:rsidRPr="00000000">
        <w:rPr>
          <w:rFonts w:ascii="Nunito" w:cs="Nunito" w:eastAsia="Nunito" w:hAnsi="Nunito"/>
          <w:b w:val="1"/>
          <w:rtl w:val="0"/>
        </w:rPr>
        <w:t xml:space="preserve"> la velocidad aumenta de manera uniforme</w:t>
      </w:r>
      <w:r w:rsidDel="00000000" w:rsidR="00000000" w:rsidRPr="00000000">
        <w:rPr>
          <w:rFonts w:ascii="Nunito" w:cs="Nunito" w:eastAsia="Nunito" w:hAnsi="Nunito"/>
          <w:rtl w:val="0"/>
        </w:rPr>
        <w:t xml:space="preserve">. En física eso se conoce como Movimiento Rectilíneo Uniformemente Acelerado y la ecuación que describe este tipo de movimiento es:</w:t>
      </w:r>
    </w:p>
    <w:p w:rsidR="00000000" w:rsidDel="00000000" w:rsidP="00000000" w:rsidRDefault="00000000" w:rsidRPr="00000000" w14:paraId="00000036">
      <w:pPr>
        <w:widowControl w:val="0"/>
        <w:spacing w:after="200" w:lineRule="auto"/>
        <w:jc w:val="center"/>
        <w:rPr>
          <w:rFonts w:ascii="Nunito" w:cs="Nunito" w:eastAsia="Nunito" w:hAnsi="Nunito"/>
        </w:rPr>
      </w:pPr>
      <m:oMath>
        <m:r>
          <m:t>Δ</m:t>
        </m:r>
        <m:r>
          <w:rPr>
            <w:rFonts w:ascii="Nunito" w:cs="Nunito" w:eastAsia="Nunito" w:hAnsi="Nunito"/>
          </w:rPr>
          <m:t xml:space="preserve"> x=</m:t>
        </m:r>
        <m:sSub>
          <m:sSubPr>
            <m:ctrlPr>
              <w:rPr>
                <w:rFonts w:ascii="Nunito" w:cs="Nunito" w:eastAsia="Nunito" w:hAnsi="Nunito"/>
              </w:rPr>
            </m:ctrlPr>
          </m:sSubPr>
          <m:e>
            <m:r>
              <w:rPr>
                <w:rFonts w:ascii="Nunito" w:cs="Nunito" w:eastAsia="Nunito" w:hAnsi="Nunito"/>
              </w:rPr>
              <m:t xml:space="preserve">v</m:t>
            </m:r>
          </m:e>
          <m:sub>
            <m:r>
              <w:rPr>
                <w:rFonts w:ascii="Nunito" w:cs="Nunito" w:eastAsia="Nunito" w:hAnsi="Nunito"/>
              </w:rPr>
              <m:t xml:space="preserve">0</m:t>
            </m:r>
          </m:sub>
        </m:sSub>
        <m:r>
          <w:rPr>
            <w:rFonts w:ascii="Nunito" w:cs="Nunito" w:eastAsia="Nunito" w:hAnsi="Nunito"/>
          </w:rPr>
          <m:t xml:space="preserve"> </m:t>
        </m:r>
        <m:r>
          <w:rPr>
            <w:rFonts w:ascii="Nunito" w:cs="Nunito" w:eastAsia="Nunito" w:hAnsi="Nunito"/>
          </w:rPr>
          <m:t>Δ</m:t>
        </m:r>
        <m:r>
          <w:rPr>
            <w:rFonts w:ascii="Nunito" w:cs="Nunito" w:eastAsia="Nunito" w:hAnsi="Nunito"/>
          </w:rPr>
          <m:t xml:space="preserve"> t +</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w:rPr>
            <w:rFonts w:ascii="Nunito" w:cs="Nunito" w:eastAsia="Nunito" w:hAnsi="Nunito"/>
          </w:rPr>
          <m:t xml:space="preserve">a (</m:t>
        </m:r>
        <m:r>
          <w:rPr>
            <w:rFonts w:ascii="Nunito" w:cs="Nunito" w:eastAsia="Nunito" w:hAnsi="Nunito"/>
          </w:rPr>
          <m:t>Δ</m:t>
        </m:r>
        <m:r>
          <w:rPr>
            <w:rFonts w:ascii="Nunito" w:cs="Nunito" w:eastAsia="Nunito" w:hAnsi="Nunito"/>
          </w:rPr>
          <m:t xml:space="preserve"> 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37">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donde </w:t>
      </w:r>
      <m:oMath>
        <m:sSub>
          <m:sSubPr>
            <m:ctrlPr>
              <w:rPr>
                <w:rFonts w:ascii="Nunito" w:cs="Nunito" w:eastAsia="Nunito" w:hAnsi="Nunito"/>
              </w:rPr>
            </m:ctrlPr>
          </m:sSubPr>
          <m:e>
            <m:r>
              <w:rPr>
                <w:rFonts w:ascii="Nunito" w:cs="Nunito" w:eastAsia="Nunito" w:hAnsi="Nunito"/>
              </w:rPr>
              <m:t xml:space="preserve">v</m:t>
            </m:r>
          </m:e>
          <m:sub>
            <m:r>
              <w:rPr>
                <w:rFonts w:ascii="Nunito" w:cs="Nunito" w:eastAsia="Nunito" w:hAnsi="Nunito"/>
              </w:rPr>
              <m:t xml:space="preserve">0</m:t>
            </m:r>
          </m:sub>
        </m:sSub>
      </m:oMath>
      <w:r w:rsidDel="00000000" w:rsidR="00000000" w:rsidRPr="00000000">
        <w:rPr>
          <w:rFonts w:ascii="Nunito" w:cs="Nunito" w:eastAsia="Nunito" w:hAnsi="Nunito"/>
          <w:rtl w:val="0"/>
        </w:rPr>
        <w:t xml:space="preserve"> es velocidad inicial de tren bala y </w:t>
      </w:r>
      <m:oMath>
        <m:r>
          <w:rPr>
            <w:rFonts w:ascii="Nunito" w:cs="Nunito" w:eastAsia="Nunito" w:hAnsi="Nunito"/>
          </w:rPr>
          <m:t xml:space="preserve">a</m:t>
        </m:r>
      </m:oMath>
      <w:r w:rsidDel="00000000" w:rsidR="00000000" w:rsidRPr="00000000">
        <w:rPr>
          <w:rFonts w:ascii="Nunito" w:cs="Nunito" w:eastAsia="Nunito" w:hAnsi="Nunito"/>
          <w:b w:val="1"/>
          <w:rtl w:val="0"/>
        </w:rPr>
        <w:t xml:space="preserve"> la aceleración que se mantiene constante en el tiempo</w:t>
      </w:r>
      <w:r w:rsidDel="00000000" w:rsidR="00000000" w:rsidRPr="00000000">
        <w:rPr>
          <w:rFonts w:ascii="Nunito" w:cs="Nunito" w:eastAsia="Nunito" w:hAnsi="Nunito"/>
          <w:rtl w:val="0"/>
        </w:rPr>
        <w:t xml:space="preserve">. En este caso, podemos considerar que el tren parte del reposo, de modo que en </w:t>
      </w:r>
      <m:oMath>
        <m:sSub>
          <m:sSubPr>
            <m:ctrlPr>
              <w:rPr>
                <w:rFonts w:ascii="Nunito" w:cs="Nunito" w:eastAsia="Nunito" w:hAnsi="Nunito"/>
              </w:rPr>
            </m:ctrlPr>
          </m:sSubPr>
          <m:e>
            <m:r>
              <w:rPr>
                <w:rFonts w:ascii="Nunito" w:cs="Nunito" w:eastAsia="Nunito" w:hAnsi="Nunito"/>
              </w:rPr>
              <m:t xml:space="preserve">t</m:t>
            </m:r>
          </m:e>
          <m:sub>
            <m:r>
              <w:rPr>
                <w:rFonts w:ascii="Nunito" w:cs="Nunito" w:eastAsia="Nunito" w:hAnsi="Nunito"/>
              </w:rPr>
              <m:t xml:space="preserve">0</m:t>
            </m:r>
          </m:sub>
        </m:sSub>
        <m:r>
          <w:rPr>
            <w:rFonts w:ascii="Nunito" w:cs="Nunito" w:eastAsia="Nunito" w:hAnsi="Nunito"/>
          </w:rPr>
          <m:t xml:space="preserve">=0</m:t>
        </m:r>
      </m:oMath>
      <w:r w:rsidDel="00000000" w:rsidR="00000000" w:rsidRPr="00000000">
        <w:rPr>
          <w:rFonts w:ascii="Nunito" w:cs="Nunito" w:eastAsia="Nunito" w:hAnsi="Nunito"/>
          <w:rtl w:val="0"/>
        </w:rPr>
        <w:t xml:space="preserve"> la velocidad inicial es </w:t>
      </w:r>
      <m:oMath>
        <m:sSub>
          <m:sSubPr>
            <m:ctrlPr>
              <w:rPr>
                <w:rFonts w:ascii="Nunito" w:cs="Nunito" w:eastAsia="Nunito" w:hAnsi="Nunito"/>
              </w:rPr>
            </m:ctrlPr>
          </m:sSubPr>
          <m:e>
            <m:r>
              <w:rPr>
                <w:rFonts w:ascii="Nunito" w:cs="Nunito" w:eastAsia="Nunito" w:hAnsi="Nunito"/>
              </w:rPr>
              <m:t xml:space="preserve">v</m:t>
            </m:r>
          </m:e>
          <m:sub>
            <m:r>
              <w:rPr>
                <w:rFonts w:ascii="Nunito" w:cs="Nunito" w:eastAsia="Nunito" w:hAnsi="Nunito"/>
              </w:rPr>
              <m:t xml:space="preserve">0</m:t>
            </m:r>
          </m:sub>
        </m:sSub>
        <m:r>
          <w:rPr>
            <w:rFonts w:ascii="Nunito" w:cs="Nunito" w:eastAsia="Nunito" w:hAnsi="Nunito"/>
          </w:rPr>
          <m:t xml:space="preserve">=0</m:t>
        </m:r>
      </m:oMath>
      <w:r w:rsidDel="00000000" w:rsidR="00000000" w:rsidRPr="00000000">
        <w:rPr>
          <w:rFonts w:ascii="Nunito" w:cs="Nunito" w:eastAsia="Nunito" w:hAnsi="Nunito"/>
          <w:rtl w:val="0"/>
        </w:rPr>
        <w:t xml:space="preserve">. Así la ecuación de movimiento se puede escribir como:</w:t>
      </w:r>
    </w:p>
    <w:p w:rsidR="00000000" w:rsidDel="00000000" w:rsidP="00000000" w:rsidRDefault="00000000" w:rsidRPr="00000000" w14:paraId="00000038">
      <w:pPr>
        <w:widowControl w:val="0"/>
        <w:spacing w:after="200" w:lineRule="auto"/>
        <w:jc w:val="center"/>
        <w:rPr>
          <w:rFonts w:ascii="Nunito" w:cs="Nunito" w:eastAsia="Nunito" w:hAnsi="Nunito"/>
        </w:rPr>
      </w:pPr>
      <m:oMath>
        <m:r>
          <m:t>Δ</m:t>
        </m:r>
        <m:r>
          <w:rPr>
            <w:rFonts w:ascii="Nunito" w:cs="Nunito" w:eastAsia="Nunito" w:hAnsi="Nunito"/>
          </w:rPr>
          <m:t xml:space="preserve"> x=</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w:rPr>
            <w:rFonts w:ascii="Nunito" w:cs="Nunito" w:eastAsia="Nunito" w:hAnsi="Nunito"/>
          </w:rPr>
          <m:t xml:space="preserve">a (</m:t>
        </m:r>
        <m:r>
          <w:rPr>
            <w:rFonts w:ascii="Nunito" w:cs="Nunito" w:eastAsia="Nunito" w:hAnsi="Nunito"/>
          </w:rPr>
          <m:t>Δ</m:t>
        </m:r>
        <m:r>
          <w:rPr>
            <w:rFonts w:ascii="Nunito" w:cs="Nunito" w:eastAsia="Nunito" w:hAnsi="Nunito"/>
          </w:rPr>
          <m:t xml:space="preserve"> 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39">
      <w:pPr>
        <w:widowControl w:val="0"/>
        <w:jc w:val="both"/>
        <w:rPr>
          <w:rFonts w:ascii="Nunito" w:cs="Nunito" w:eastAsia="Nunito" w:hAnsi="Nunito"/>
        </w:rPr>
      </w:pPr>
      <w:r w:rsidDel="00000000" w:rsidR="00000000" w:rsidRPr="00000000">
        <w:rPr>
          <w:rFonts w:ascii="Nunito" w:cs="Nunito" w:eastAsia="Nunito" w:hAnsi="Nunito"/>
          <w:rtl w:val="0"/>
        </w:rPr>
        <w:t xml:space="preserve">A partir de esta ecuación de movimiento, se puede definir la función </w:t>
      </w:r>
      <m:oMath>
        <m:r>
          <w:rPr>
            <w:rFonts w:ascii="Nunito" w:cs="Nunito" w:eastAsia="Nunito" w:hAnsi="Nunito"/>
          </w:rPr>
          <m:t xml:space="preserve">x (t)</m:t>
        </m:r>
      </m:oMath>
      <w:r w:rsidDel="00000000" w:rsidR="00000000" w:rsidRPr="00000000">
        <w:rPr>
          <w:rFonts w:ascii="Nunito" w:cs="Nunito" w:eastAsia="Nunito" w:hAnsi="Nunito"/>
          <w:rtl w:val="0"/>
        </w:rPr>
        <w:t xml:space="preserve"> que representa la distancia recorrida por el tren bala, en función de tiempo </w:t>
      </w:r>
      <m:oMath>
        <m:r>
          <w:rPr>
            <w:rFonts w:ascii="Nunito" w:cs="Nunito" w:eastAsia="Nunito" w:hAnsi="Nunito"/>
          </w:rPr>
          <m:t xml:space="preserve">t</m:t>
        </m:r>
      </m:oMath>
      <w:r w:rsidDel="00000000" w:rsidR="00000000" w:rsidRPr="00000000">
        <w:rPr>
          <w:rFonts w:ascii="Nunito" w:cs="Nunito" w:eastAsia="Nunito" w:hAnsi="Nunito"/>
          <w:rtl w:val="0"/>
        </w:rPr>
        <w:t xml:space="preserve">:</w:t>
      </w:r>
    </w:p>
    <w:p w:rsidR="00000000" w:rsidDel="00000000" w:rsidP="00000000" w:rsidRDefault="00000000" w:rsidRPr="00000000" w14:paraId="0000003A">
      <w:pPr>
        <w:widowControl w:val="0"/>
        <w:spacing w:after="200" w:lineRule="auto"/>
        <w:jc w:val="center"/>
        <w:rPr>
          <w:rFonts w:ascii="Nunito" w:cs="Nunito" w:eastAsia="Nunito" w:hAnsi="Nunito"/>
        </w:rPr>
      </w:pPr>
      <m:oMath>
        <m:r>
          <w:rPr>
            <w:rFonts w:ascii="Nunito" w:cs="Nunito" w:eastAsia="Nunito" w:hAnsi="Nunito"/>
          </w:rPr>
          <m:t xml:space="preserve">x (t) =</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w:rPr>
            <w:rFonts w:ascii="Nunito" w:cs="Nunito" w:eastAsia="Nunito" w:hAnsi="Nunito"/>
          </w:rPr>
          <m:t xml:space="preserve">a (</m:t>
        </m:r>
        <m:r>
          <w:rPr>
            <w:rFonts w:ascii="Nunito" w:cs="Nunito" w:eastAsia="Nunito" w:hAnsi="Nunito"/>
          </w:rPr>
          <m:t>Δ</m:t>
        </m:r>
        <m:r>
          <w:rPr>
            <w:rFonts w:ascii="Nunito" w:cs="Nunito" w:eastAsia="Nunito" w:hAnsi="Nunito"/>
          </w:rPr>
          <m:t xml:space="preserve"> 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Fonts w:ascii="Nunito" w:cs="Nunito" w:eastAsia="Nunito" w:hAnsi="Nunito"/>
          <w:rtl w:val="0"/>
        </w:rPr>
        <w:t xml:space="preserve">  ,   </w:t>
      </w:r>
      <m:oMath>
        <m:r>
          <w:rPr>
            <w:rFonts w:ascii="Nunito" w:cs="Nunito" w:eastAsia="Nunito" w:hAnsi="Nunito"/>
          </w:rPr>
          <m:t xml:space="preserve">0 </m:t>
        </m:r>
        <m:r>
          <w:rPr>
            <w:rFonts w:ascii="Nunito" w:cs="Nunito" w:eastAsia="Nunito" w:hAnsi="Nunito"/>
          </w:rPr>
          <m:t>≤</m:t>
        </m:r>
        <m:r>
          <w:rPr>
            <w:rFonts w:ascii="Nunito" w:cs="Nunito" w:eastAsia="Nunito" w:hAnsi="Nunito"/>
          </w:rPr>
          <m:t xml:space="preserve"> t </m:t>
        </m:r>
        <m:r>
          <w:rPr>
            <w:rFonts w:ascii="Nunito" w:cs="Nunito" w:eastAsia="Nunito" w:hAnsi="Nunito"/>
          </w:rPr>
          <m:t>≤</m:t>
        </m:r>
        <m:r>
          <w:rPr>
            <w:rFonts w:ascii="Nunito" w:cs="Nunito" w:eastAsia="Nunito" w:hAnsi="Nunito"/>
          </w:rPr>
          <m:t xml:space="preserve"> 560</m:t>
        </m:r>
      </m:oMath>
      <w:r w:rsidDel="00000000" w:rsidR="00000000" w:rsidRPr="00000000">
        <w:rPr>
          <w:rtl w:val="0"/>
        </w:rPr>
      </w:r>
    </w:p>
    <w:p w:rsidR="00000000" w:rsidDel="00000000" w:rsidP="00000000" w:rsidRDefault="00000000" w:rsidRPr="00000000" w14:paraId="0000003B">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Si derivamos la expresión con respecto al tiempo, obtenemos:</w:t>
      </w:r>
    </w:p>
    <w:p w:rsidR="00000000" w:rsidDel="00000000" w:rsidP="00000000" w:rsidRDefault="00000000" w:rsidRPr="00000000" w14:paraId="0000003C">
      <w:pPr>
        <w:widowControl w:val="0"/>
        <w:spacing w:after="200" w:lineRule="auto"/>
        <w:jc w:val="center"/>
        <w:rPr>
          <w:rFonts w:ascii="Nunito" w:cs="Nunito" w:eastAsia="Nunito" w:hAnsi="Nunito"/>
        </w:rPr>
      </w:pPr>
      <m:oMath>
        <m:r>
          <w:rPr>
            <w:rFonts w:ascii="Nunito" w:cs="Nunito" w:eastAsia="Nunito" w:hAnsi="Nunito"/>
          </w:rPr>
          <m:t xml:space="preserve">x'(t) =</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w:rPr>
            <w:rFonts w:ascii="Nunito" w:cs="Nunito" w:eastAsia="Nunito" w:hAnsi="Nunito"/>
          </w:rPr>
          <m:t xml:space="preserve">a ( (</m:t>
        </m:r>
        <m:r>
          <w:rPr>
            <w:rFonts w:ascii="Nunito" w:cs="Nunito" w:eastAsia="Nunito" w:hAnsi="Nunito"/>
          </w:rPr>
          <m:t>Δ</m:t>
        </m:r>
        <m:r>
          <w:rPr>
            <w:rFonts w:ascii="Nunito" w:cs="Nunito" w:eastAsia="Nunito" w:hAnsi="Nunito"/>
          </w:rPr>
          <m:t xml:space="preserve"> 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 =a t</m:t>
        </m:r>
      </m:oMath>
      <w:r w:rsidDel="00000000" w:rsidR="00000000" w:rsidRPr="00000000">
        <w:rPr>
          <w:rtl w:val="0"/>
        </w:rPr>
      </w:r>
    </w:p>
    <w:p w:rsidR="00000000" w:rsidDel="00000000" w:rsidP="00000000" w:rsidRDefault="00000000" w:rsidRPr="00000000" w14:paraId="0000003D">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Lo que nos da como resultado que la velocidad instantánea es una función lineal respecto al tiempo:</w:t>
      </w:r>
    </w:p>
    <w:p w:rsidR="00000000" w:rsidDel="00000000" w:rsidP="00000000" w:rsidRDefault="00000000" w:rsidRPr="00000000" w14:paraId="0000003E">
      <w:pPr>
        <w:widowControl w:val="0"/>
        <w:spacing w:after="200" w:lineRule="auto"/>
        <w:jc w:val="center"/>
        <w:rPr>
          <w:rFonts w:ascii="Nunito" w:cs="Nunito" w:eastAsia="Nunito" w:hAnsi="Nunito"/>
          <w:color w:val="21242c"/>
        </w:rPr>
      </w:pPr>
      <m:oMath>
        <m:r>
          <w:rPr>
            <w:rFonts w:ascii="Nunito" w:cs="Nunito" w:eastAsia="Nunito" w:hAnsi="Nunito"/>
          </w:rPr>
          <m:t xml:space="preserve">v(t)=a t</m:t>
        </m:r>
      </m:oMath>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03F">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Al derivar la función de velocidad respecto del tiempo obtenemos la función de aceleración:</w:t>
      </w:r>
    </w:p>
    <w:p w:rsidR="00000000" w:rsidDel="00000000" w:rsidP="00000000" w:rsidRDefault="00000000" w:rsidRPr="00000000" w14:paraId="00000040">
      <w:pPr>
        <w:widowControl w:val="0"/>
        <w:spacing w:after="200" w:lineRule="auto"/>
        <w:jc w:val="center"/>
        <w:rPr>
          <w:rFonts w:ascii="Nunito" w:cs="Nunito" w:eastAsia="Nunito" w:hAnsi="Nunito"/>
        </w:rPr>
      </w:pPr>
      <m:oMath>
        <m:r>
          <w:rPr>
            <w:rFonts w:ascii="Nunito" w:cs="Nunito" w:eastAsia="Nunito" w:hAnsi="Nunito"/>
          </w:rPr>
          <m:t xml:space="preserve">v'(t)=a (t)' =a</m:t>
        </m:r>
      </m:oMath>
      <w:r w:rsidDel="00000000" w:rsidR="00000000" w:rsidRPr="00000000">
        <w:rPr>
          <w:rFonts w:ascii="Nunito" w:cs="Nunito" w:eastAsia="Nunito" w:hAnsi="Nunito"/>
          <w:rtl w:val="0"/>
        </w:rPr>
        <w:t xml:space="preserve"> </w:t>
      </w:r>
    </w:p>
    <w:p w:rsidR="00000000" w:rsidDel="00000000" w:rsidP="00000000" w:rsidRDefault="00000000" w:rsidRPr="00000000" w14:paraId="00000041">
      <w:pPr>
        <w:widowControl w:val="0"/>
        <w:spacing w:after="200" w:lineRule="auto"/>
        <w:jc w:val="center"/>
        <w:rPr>
          <w:rFonts w:ascii="Nunito" w:cs="Nunito" w:eastAsia="Nunito" w:hAnsi="Nunito"/>
        </w:rPr>
      </w:pPr>
      <m:oMath>
        <m:r>
          <w:rPr>
            <w:rFonts w:ascii="Nunito" w:cs="Nunito" w:eastAsia="Nunito" w:hAnsi="Nunito"/>
          </w:rPr>
          <m:t xml:space="preserve">a(t)=a</m:t>
        </m:r>
      </m:oMath>
      <w:r w:rsidDel="00000000" w:rsidR="00000000" w:rsidRPr="00000000">
        <w:rPr>
          <w:rFonts w:ascii="Nunito" w:cs="Nunito" w:eastAsia="Nunito" w:hAnsi="Nunito"/>
          <w:rtl w:val="0"/>
        </w:rPr>
        <w:t xml:space="preserve"> </w:t>
      </w:r>
    </w:p>
    <w:p w:rsidR="00000000" w:rsidDel="00000000" w:rsidP="00000000" w:rsidRDefault="00000000" w:rsidRPr="00000000" w14:paraId="00000042">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De este modo se verifica que la aceleración no depende del tiempo, ya que es igual a la constante </w:t>
      </w:r>
      <m:oMath>
        <m:r>
          <w:rPr>
            <w:rFonts w:ascii="Nunito" w:cs="Nunito" w:eastAsia="Nunito" w:hAnsi="Nunito"/>
          </w:rPr>
          <m:t xml:space="preserve">a</m:t>
        </m:r>
      </m:oMath>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43">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Hemos verificado que </w:t>
      </w:r>
      <m:oMath>
        <m:r>
          <w:rPr>
            <w:rFonts w:ascii="Nunito" w:cs="Nunito" w:eastAsia="Nunito" w:hAnsi="Nunito"/>
            <w:color w:val="21242c"/>
          </w:rPr>
          <m:t xml:space="preserve">v(t)</m:t>
        </m:r>
      </m:oMath>
      <w:r w:rsidDel="00000000" w:rsidR="00000000" w:rsidRPr="00000000">
        <w:rPr>
          <w:rFonts w:ascii="Nunito" w:cs="Nunito" w:eastAsia="Nunito" w:hAnsi="Nunito"/>
          <w:color w:val="21242c"/>
          <w:rtl w:val="0"/>
        </w:rPr>
        <w:t xml:space="preserve"> es una función lineal, por lo que su pendiente coincide con su derivada. Vimos además que la derivada de </w:t>
      </w:r>
      <m:oMath>
        <m:r>
          <w:rPr>
            <w:rFonts w:ascii="Nunito" w:cs="Nunito" w:eastAsia="Nunito" w:hAnsi="Nunito"/>
            <w:color w:val="21242c"/>
          </w:rPr>
          <m:t xml:space="preserve">v(t)</m:t>
        </m:r>
      </m:oMath>
      <w:r w:rsidDel="00000000" w:rsidR="00000000" w:rsidRPr="00000000">
        <w:rPr>
          <w:rFonts w:ascii="Nunito" w:cs="Nunito" w:eastAsia="Nunito" w:hAnsi="Nunito"/>
          <w:color w:val="21242c"/>
          <w:rtl w:val="0"/>
        </w:rPr>
        <w:t xml:space="preserve"> es igual a la aceleración y, por lo tanto, podemos calcular </w:t>
      </w:r>
      <m:oMath>
        <m:r>
          <w:rPr>
            <w:rFonts w:ascii="Nunito" w:cs="Nunito" w:eastAsia="Nunito" w:hAnsi="Nunito"/>
            <w:color w:val="21242c"/>
          </w:rPr>
          <m:t xml:space="preserve">a</m:t>
        </m:r>
      </m:oMath>
      <w:r w:rsidDel="00000000" w:rsidR="00000000" w:rsidRPr="00000000">
        <w:rPr>
          <w:rFonts w:ascii="Nunito" w:cs="Nunito" w:eastAsia="Nunito" w:hAnsi="Nunito"/>
          <w:color w:val="21242c"/>
          <w:rtl w:val="0"/>
        </w:rPr>
        <w:t xml:space="preserve"> como </w:t>
      </w:r>
      <w:r w:rsidDel="00000000" w:rsidR="00000000" w:rsidRPr="00000000">
        <w:rPr>
          <w:rFonts w:ascii="Nunito" w:cs="Nunito" w:eastAsia="Nunito" w:hAnsi="Nunito"/>
          <w:b w:val="1"/>
          <w:color w:val="21242c"/>
          <w:rtl w:val="0"/>
        </w:rPr>
        <w:t xml:space="preserve">la pendiente de la recta </w:t>
      </w:r>
      <w:r w:rsidDel="00000000" w:rsidR="00000000" w:rsidRPr="00000000">
        <w:rPr>
          <w:rFonts w:ascii="Nunito" w:cs="Nunito" w:eastAsia="Nunito" w:hAnsi="Nunito"/>
          <w:color w:val="21242c"/>
          <w:rtl w:val="0"/>
        </w:rPr>
        <w:t xml:space="preserve">que pasa por los puntos </w:t>
      </w:r>
      <m:oMath>
        <m:r>
          <w:rPr>
            <w:rFonts w:ascii="Nunito" w:cs="Nunito" w:eastAsia="Nunito" w:hAnsi="Nunito"/>
            <w:color w:val="21242c"/>
          </w:rPr>
          <m:t xml:space="preserve">(0,0)</m:t>
        </m:r>
      </m:oMath>
      <w:r w:rsidDel="00000000" w:rsidR="00000000" w:rsidRPr="00000000">
        <w:rPr>
          <w:rFonts w:ascii="Nunito" w:cs="Nunito" w:eastAsia="Nunito" w:hAnsi="Nunito"/>
          <w:color w:val="21242c"/>
          <w:rtl w:val="0"/>
        </w:rPr>
        <w:t xml:space="preserve"> y </w:t>
      </w:r>
      <m:oMath>
        <m:r>
          <w:rPr>
            <w:rFonts w:ascii="Nunito" w:cs="Nunito" w:eastAsia="Nunito" w:hAnsi="Nunito"/>
            <w:color w:val="21242c"/>
          </w:rPr>
          <m:t xml:space="preserve">(560,70)</m:t>
        </m:r>
      </m:oMath>
      <w:r w:rsidDel="00000000" w:rsidR="00000000" w:rsidRPr="00000000">
        <w:rPr>
          <w:rFonts w:ascii="Nunito" w:cs="Nunito" w:eastAsia="Nunito" w:hAnsi="Nunito"/>
          <w:color w:val="21242c"/>
          <w:rtl w:val="0"/>
        </w:rPr>
        <w:t xml:space="preserve">, en el gráfico de velocidad versus tiempo:</w:t>
      </w:r>
    </w:p>
    <w:p w:rsidR="00000000" w:rsidDel="00000000" w:rsidP="00000000" w:rsidRDefault="00000000" w:rsidRPr="00000000" w14:paraId="00000044">
      <w:pPr>
        <w:widowControl w:val="0"/>
        <w:spacing w:after="200" w:lineRule="auto"/>
        <w:jc w:val="center"/>
        <w:rPr>
          <w:rFonts w:ascii="Nunito" w:cs="Nunito" w:eastAsia="Nunito" w:hAnsi="Nunito"/>
          <w:color w:val="21242c"/>
        </w:rPr>
      </w:pPr>
      <m:oMath>
        <m:r>
          <w:rPr>
            <w:rFonts w:ascii="Nunito" w:cs="Nunito" w:eastAsia="Nunito" w:hAnsi="Nunito"/>
            <w:color w:val="21242c"/>
          </w:rPr>
          <m:t xml:space="preserve">m=</m:t>
        </m:r>
      </m:oMath>
      <m:oMath>
        <m:f>
          <m:fPr>
            <m:ctrlPr>
              <w:rPr>
                <w:rFonts w:ascii="Nunito" w:cs="Nunito" w:eastAsia="Nunito" w:hAnsi="Nunito"/>
                <w:color w:val="21242c"/>
              </w:rPr>
            </m:ctrlPr>
          </m:fPr>
          <m:num>
            <m:sSub>
              <m:sSubPr>
                <m:ctrlPr>
                  <w:rPr>
                    <w:rFonts w:ascii="Nunito" w:cs="Nunito" w:eastAsia="Nunito" w:hAnsi="Nunito"/>
                    <w:color w:val="21242c"/>
                  </w:rPr>
                </m:ctrlPr>
              </m:sSubPr>
              <m:e>
                <m:r>
                  <w:rPr>
                    <w:rFonts w:ascii="Nunito" w:cs="Nunito" w:eastAsia="Nunito" w:hAnsi="Nunito"/>
                    <w:color w:val="21242c"/>
                  </w:rPr>
                  <m:t xml:space="preserve">v</m:t>
                </m:r>
              </m:e>
              <m:sub>
                <m:r>
                  <w:rPr>
                    <w:rFonts w:ascii="Nunito" w:cs="Nunito" w:eastAsia="Nunito" w:hAnsi="Nunito"/>
                    <w:color w:val="21242c"/>
                  </w:rPr>
                  <m:t xml:space="preserve">f</m:t>
                </m:r>
              </m:sub>
            </m:sSub>
            <m:r>
              <w:rPr>
                <w:rFonts w:ascii="Nunito" w:cs="Nunito" w:eastAsia="Nunito" w:hAnsi="Nunito"/>
                <w:color w:val="21242c"/>
              </w:rPr>
              <m:t xml:space="preserve"> - </m:t>
            </m:r>
            <m:sSub>
              <m:sSubPr>
                <m:ctrlPr>
                  <w:rPr>
                    <w:rFonts w:ascii="Nunito" w:cs="Nunito" w:eastAsia="Nunito" w:hAnsi="Nunito"/>
                    <w:color w:val="21242c"/>
                  </w:rPr>
                </m:ctrlPr>
              </m:sSubPr>
              <m:e>
                <m:r>
                  <w:rPr>
                    <w:rFonts w:ascii="Nunito" w:cs="Nunito" w:eastAsia="Nunito" w:hAnsi="Nunito"/>
                    <w:color w:val="21242c"/>
                  </w:rPr>
                  <m:t xml:space="preserve">v</m:t>
                </m:r>
              </m:e>
              <m:sub>
                <m:r>
                  <w:rPr>
                    <w:rFonts w:ascii="Nunito" w:cs="Nunito" w:eastAsia="Nunito" w:hAnsi="Nunito"/>
                    <w:color w:val="21242c"/>
                  </w:rPr>
                  <m:t xml:space="preserve">0</m:t>
                </m:r>
              </m:sub>
            </m:sSub>
          </m:num>
          <m:den>
            <m:sSub>
              <m:sSubPr>
                <m:ctrlPr>
                  <w:rPr>
                    <w:rFonts w:ascii="Nunito" w:cs="Nunito" w:eastAsia="Nunito" w:hAnsi="Nunito"/>
                    <w:color w:val="21242c"/>
                  </w:rPr>
                </m:ctrlPr>
              </m:sSubPr>
              <m:e>
                <m:r>
                  <w:rPr>
                    <w:rFonts w:ascii="Nunito" w:cs="Nunito" w:eastAsia="Nunito" w:hAnsi="Nunito"/>
                    <w:color w:val="21242c"/>
                  </w:rPr>
                  <m:t xml:space="preserve">t</m:t>
                </m:r>
              </m:e>
              <m:sub>
                <m:r>
                  <w:rPr>
                    <w:rFonts w:ascii="Nunito" w:cs="Nunito" w:eastAsia="Nunito" w:hAnsi="Nunito"/>
                    <w:color w:val="21242c"/>
                  </w:rPr>
                  <m:t xml:space="preserve">f</m:t>
                </m:r>
              </m:sub>
            </m:sSub>
            <m:r>
              <w:rPr>
                <w:rFonts w:ascii="Nunito" w:cs="Nunito" w:eastAsia="Nunito" w:hAnsi="Nunito"/>
                <w:color w:val="21242c"/>
              </w:rPr>
              <m:t xml:space="preserve"> -</m:t>
            </m:r>
            <m:sSub>
              <m:sSubPr>
                <m:ctrlPr>
                  <w:rPr>
                    <w:rFonts w:ascii="Nunito" w:cs="Nunito" w:eastAsia="Nunito" w:hAnsi="Nunito"/>
                    <w:color w:val="21242c"/>
                  </w:rPr>
                </m:ctrlPr>
              </m:sSubPr>
              <m:e>
                <m:r>
                  <w:rPr>
                    <w:rFonts w:ascii="Nunito" w:cs="Nunito" w:eastAsia="Nunito" w:hAnsi="Nunito"/>
                    <w:color w:val="21242c"/>
                  </w:rPr>
                  <m:t xml:space="preserve"> t</m:t>
                </m:r>
              </m:e>
              <m:sub>
                <m:r>
                  <w:rPr>
                    <w:rFonts w:ascii="Nunito" w:cs="Nunito" w:eastAsia="Nunito" w:hAnsi="Nunito"/>
                    <w:color w:val="21242c"/>
                  </w:rPr>
                  <m:t xml:space="preserve">0</m:t>
                </m:r>
              </m:sub>
            </m:sSub>
          </m:den>
        </m:f>
      </m:oMath>
      <m:oMath>
        <m:r>
          <w:rPr>
            <w:rFonts w:ascii="Nunito" w:cs="Nunito" w:eastAsia="Nunito" w:hAnsi="Nunito"/>
            <w:color w:val="21242c"/>
          </w:rPr>
          <m:t xml:space="preserve">=</m:t>
        </m:r>
      </m:oMath>
      <m:oMath>
        <m:f>
          <m:fPr>
            <m:ctrlPr>
              <w:rPr>
                <w:rFonts w:ascii="Nunito" w:cs="Nunito" w:eastAsia="Nunito" w:hAnsi="Nunito"/>
                <w:color w:val="21242c"/>
              </w:rPr>
            </m:ctrlPr>
          </m:fPr>
          <m:num>
            <m:r>
              <w:rPr>
                <w:rFonts w:ascii="Nunito" w:cs="Nunito" w:eastAsia="Nunito" w:hAnsi="Nunito"/>
                <w:color w:val="21242c"/>
              </w:rPr>
              <m:t xml:space="preserve">70 - 0</m:t>
            </m:r>
          </m:num>
          <m:den>
            <m:r>
              <w:rPr>
                <w:rFonts w:ascii="Nunito" w:cs="Nunito" w:eastAsia="Nunito" w:hAnsi="Nunito"/>
                <w:color w:val="21242c"/>
              </w:rPr>
              <m:t xml:space="preserve">560 - 0</m:t>
            </m:r>
          </m:den>
        </m:f>
      </m:oMath>
      <m:oMath>
        <m:r>
          <w:rPr>
            <w:rFonts w:ascii="Nunito" w:cs="Nunito" w:eastAsia="Nunito" w:hAnsi="Nunito"/>
            <w:color w:val="21242c"/>
          </w:rPr>
          <m:t xml:space="preserve">= 0,125 m/</m:t>
        </m:r>
        <m:sSup>
          <m:sSupPr>
            <m:ctrlPr>
              <w:rPr>
                <w:rFonts w:ascii="Nunito" w:cs="Nunito" w:eastAsia="Nunito" w:hAnsi="Nunito"/>
                <w:color w:val="21242c"/>
              </w:rPr>
            </m:ctrlPr>
          </m:sSupPr>
          <m:e>
            <m:r>
              <w:rPr>
                <w:rFonts w:ascii="Nunito" w:cs="Nunito" w:eastAsia="Nunito" w:hAnsi="Nunito"/>
                <w:color w:val="21242c"/>
              </w:rPr>
              <m:t xml:space="preserve">s</m:t>
            </m:r>
          </m:e>
          <m:sup>
            <m:r>
              <w:rPr>
                <w:rFonts w:ascii="Nunito" w:cs="Nunito" w:eastAsia="Nunito" w:hAnsi="Nunito"/>
                <w:color w:val="21242c"/>
              </w:rPr>
              <m:t xml:space="preserve">2</m:t>
            </m:r>
          </m:sup>
        </m:sSup>
        <m:r>
          <w:rPr>
            <w:rFonts w:ascii="Nunito" w:cs="Nunito" w:eastAsia="Nunito" w:hAnsi="Nunito"/>
            <w:color w:val="21242c"/>
          </w:rPr>
          <m:t xml:space="preserve">=a</m:t>
        </m:r>
      </m:oMath>
      <w:r w:rsidDel="00000000" w:rsidR="00000000" w:rsidRPr="00000000">
        <w:rPr>
          <w:rtl w:val="0"/>
        </w:rPr>
      </w:r>
    </w:p>
    <w:p w:rsidR="00000000" w:rsidDel="00000000" w:rsidP="00000000" w:rsidRDefault="00000000" w:rsidRPr="00000000" w14:paraId="00000045">
      <w:pPr>
        <w:widowControl w:val="0"/>
        <w:spacing w:after="200" w:lineRule="auto"/>
        <w:jc w:val="both"/>
        <w:rPr>
          <w:rFonts w:ascii="Nunito" w:cs="Nunito" w:eastAsia="Nunito" w:hAnsi="Nunito"/>
          <w:color w:val="21242c"/>
        </w:rPr>
      </w:pPr>
      <w:r w:rsidDel="00000000" w:rsidR="00000000" w:rsidRPr="00000000">
        <w:rPr>
          <w:rtl w:val="0"/>
        </w:rPr>
      </w:r>
    </w:p>
    <w:p w:rsidR="00000000" w:rsidDel="00000000" w:rsidP="00000000" w:rsidRDefault="00000000" w:rsidRPr="00000000" w14:paraId="00000046">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Así, la aceleración durante los primeros </w:t>
      </w:r>
      <m:oMath>
        <m:r>
          <w:rPr>
            <w:rFonts w:ascii="Nunito" w:cs="Nunito" w:eastAsia="Nunito" w:hAnsi="Nunito"/>
            <w:color w:val="21242c"/>
          </w:rPr>
          <m:t xml:space="preserve">560</m:t>
        </m:r>
      </m:oMath>
      <w:r w:rsidDel="00000000" w:rsidR="00000000" w:rsidRPr="00000000">
        <w:rPr>
          <w:rFonts w:ascii="Nunito" w:cs="Nunito" w:eastAsia="Nunito" w:hAnsi="Nunito"/>
          <w:color w:val="21242c"/>
          <w:rtl w:val="0"/>
        </w:rPr>
        <w:t xml:space="preserve"> segundos de viaje es de </w:t>
      </w:r>
      <m:oMath>
        <m:r>
          <w:rPr>
            <w:rFonts w:ascii="Nunito" w:cs="Nunito" w:eastAsia="Nunito" w:hAnsi="Nunito"/>
            <w:color w:val="21242c"/>
          </w:rPr>
          <m:t xml:space="preserve">0,125 m/</m:t>
        </m:r>
        <m:sSup>
          <m:sSupPr>
            <m:ctrlPr>
              <w:rPr>
                <w:rFonts w:ascii="Nunito" w:cs="Nunito" w:eastAsia="Nunito" w:hAnsi="Nunito"/>
                <w:color w:val="21242c"/>
              </w:rPr>
            </m:ctrlPr>
          </m:sSupPr>
          <m:e>
            <m:r>
              <w:rPr>
                <w:rFonts w:ascii="Nunito" w:cs="Nunito" w:eastAsia="Nunito" w:hAnsi="Nunito"/>
                <w:color w:val="21242c"/>
              </w:rPr>
              <m:t xml:space="preserve">s</m:t>
            </m:r>
          </m:e>
          <m:sup>
            <m:r>
              <w:rPr>
                <w:rFonts w:ascii="Nunito" w:cs="Nunito" w:eastAsia="Nunito" w:hAnsi="Nunito"/>
                <w:color w:val="21242c"/>
              </w:rPr>
              <m:t xml:space="preserve">2</m:t>
            </m:r>
          </m:sup>
        </m:sSup>
      </m:oMath>
      <w:r w:rsidDel="00000000" w:rsidR="00000000" w:rsidRPr="00000000">
        <w:rPr>
          <w:rFonts w:ascii="Nunito" w:cs="Nunito" w:eastAsia="Nunito" w:hAnsi="Nunito"/>
          <w:color w:val="21242c"/>
          <w:rtl w:val="0"/>
        </w:rPr>
        <w:t xml:space="preserve">. </w:t>
      </w:r>
    </w:p>
    <w:p w:rsidR="00000000" w:rsidDel="00000000" w:rsidP="00000000" w:rsidRDefault="00000000" w:rsidRPr="00000000" w14:paraId="00000047">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Reemplazando los valores conocidos en la ecuación de movimiento resulta:</w:t>
      </w:r>
    </w:p>
    <w:p w:rsidR="00000000" w:rsidDel="00000000" w:rsidP="00000000" w:rsidRDefault="00000000" w:rsidRPr="00000000" w14:paraId="00000048">
      <w:pPr>
        <w:widowControl w:val="0"/>
        <w:spacing w:after="200" w:lineRule="auto"/>
        <w:jc w:val="center"/>
        <w:rPr>
          <w:rFonts w:ascii="Nunito" w:cs="Nunito" w:eastAsia="Nunito" w:hAnsi="Nunito"/>
          <w:color w:val="21242c"/>
        </w:rPr>
      </w:pPr>
      <m:oMath>
        <m:r>
          <w:rPr>
            <w:rFonts w:ascii="Nunito" w:cs="Nunito" w:eastAsia="Nunito" w:hAnsi="Nunito"/>
          </w:rPr>
          <m:t xml:space="preserve">x (t) =</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w:rPr>
            <w:rFonts w:ascii="Nunito" w:cs="Nunito" w:eastAsia="Nunito" w:hAnsi="Nunito"/>
          </w:rPr>
          <m:t xml:space="preserve">a (</m:t>
        </m:r>
        <m:r>
          <w:rPr>
            <w:rFonts w:ascii="Nunito" w:cs="Nunito" w:eastAsia="Nunito" w:hAnsi="Nunito"/>
          </w:rPr>
          <m:t>Δ</m:t>
        </m:r>
        <m:r>
          <w:rPr>
            <w:rFonts w:ascii="Nunito" w:cs="Nunito" w:eastAsia="Nunito" w:hAnsi="Nunito"/>
          </w:rPr>
          <m:t xml:space="preserve"> 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oMath>
      <m:oMath>
        <m:r>
          <w:rPr>
            <w:rFonts w:ascii="Nunito" w:cs="Nunito" w:eastAsia="Nunito" w:hAnsi="Nunito"/>
          </w:rPr>
          <m:t xml:space="preserve">=</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m:t>⋅</m:t>
        </m:r>
        <m:r>
          <w:rPr>
            <w:rFonts w:ascii="Nunito" w:cs="Nunito" w:eastAsia="Nunito" w:hAnsi="Nunito"/>
          </w:rPr>
          <m:t xml:space="preserve">0,125</m:t>
        </m:r>
        <m:r>
          <w:rPr>
            <w:rFonts w:ascii="Nunito" w:cs="Nunito" w:eastAsia="Nunito" w:hAnsi="Nunito"/>
          </w:rPr>
          <m:t>⋅</m:t>
        </m:r>
        <m:r>
          <w:rPr>
            <w:rFonts w:ascii="Nunito" w:cs="Nunito" w:eastAsia="Nunito" w:hAnsi="Nunito"/>
          </w:rPr>
          <m:t xml:space="preserve"> (560</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=19 600</m:t>
        </m:r>
      </m:oMath>
      <w:r w:rsidDel="00000000" w:rsidR="00000000" w:rsidRPr="00000000">
        <w:rPr>
          <w:rtl w:val="0"/>
        </w:rPr>
      </w:r>
    </w:p>
    <w:p w:rsidR="00000000" w:rsidDel="00000000" w:rsidP="00000000" w:rsidRDefault="00000000" w:rsidRPr="00000000" w14:paraId="00000049">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De este modo la distancia recorrida por el tren durante los primeros </w:t>
      </w:r>
      <m:oMath>
        <m:r>
          <w:rPr>
            <w:rFonts w:ascii="Nunito" w:cs="Nunito" w:eastAsia="Nunito" w:hAnsi="Nunito"/>
            <w:color w:val="21242c"/>
          </w:rPr>
          <m:t xml:space="preserve">560</m:t>
        </m:r>
      </m:oMath>
      <w:r w:rsidDel="00000000" w:rsidR="00000000" w:rsidRPr="00000000">
        <w:rPr>
          <w:rFonts w:ascii="Nunito" w:cs="Nunito" w:eastAsia="Nunito" w:hAnsi="Nunito"/>
          <w:color w:val="21242c"/>
          <w:rtl w:val="0"/>
        </w:rPr>
        <w:t xml:space="preserve"> segundos de viaje es de </w:t>
      </w:r>
      <m:oMath>
        <m:r>
          <w:rPr>
            <w:rFonts w:ascii="Nunito" w:cs="Nunito" w:eastAsia="Nunito" w:hAnsi="Nunito"/>
            <w:color w:val="21242c"/>
          </w:rPr>
          <m:t xml:space="preserve">19 600 m.</m:t>
        </m:r>
      </m:oMath>
      <w:r w:rsidDel="00000000" w:rsidR="00000000" w:rsidRPr="00000000">
        <w:rPr>
          <w:rtl w:val="0"/>
        </w:rPr>
      </w:r>
    </w:p>
    <w:p w:rsidR="00000000" w:rsidDel="00000000" w:rsidP="00000000" w:rsidRDefault="00000000" w:rsidRPr="00000000" w14:paraId="0000004A">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Ahora, resolvamos el ejercicio gráficamente. En este caso, el área bajo la curva es el área de un triángulo cuya base es </w:t>
      </w:r>
      <m:oMath>
        <m:r>
          <w:rPr>
            <w:rFonts w:ascii="Nunito" w:cs="Nunito" w:eastAsia="Nunito" w:hAnsi="Nunito"/>
            <w:color w:val="21242c"/>
          </w:rPr>
          <m:t xml:space="preserve">560-0</m:t>
        </m:r>
      </m:oMath>
      <w:r w:rsidDel="00000000" w:rsidR="00000000" w:rsidRPr="00000000">
        <w:rPr>
          <w:rFonts w:ascii="Nunito" w:cs="Nunito" w:eastAsia="Nunito" w:hAnsi="Nunito"/>
          <w:color w:val="21242c"/>
          <w:rtl w:val="0"/>
        </w:rPr>
        <w:t xml:space="preserve"> y su altura es </w:t>
      </w:r>
      <m:oMath>
        <m:r>
          <w:rPr>
            <w:rFonts w:ascii="Nunito" w:cs="Nunito" w:eastAsia="Nunito" w:hAnsi="Nunito"/>
            <w:color w:val="21242c"/>
          </w:rPr>
          <m:t xml:space="preserve">70-0</m:t>
        </m:r>
      </m:oMath>
      <w:r w:rsidDel="00000000" w:rsidR="00000000" w:rsidRPr="00000000">
        <w:rPr>
          <w:rFonts w:ascii="Nunito" w:cs="Nunito" w:eastAsia="Nunito" w:hAnsi="Nunito"/>
          <w:color w:val="21242c"/>
          <w:rtl w:val="0"/>
        </w:rPr>
        <w:t xml:space="preserve">. De este modo:</w:t>
      </w:r>
    </w:p>
    <w:p w:rsidR="00000000" w:rsidDel="00000000" w:rsidP="00000000" w:rsidRDefault="00000000" w:rsidRPr="00000000" w14:paraId="0000004B">
      <w:pPr>
        <w:widowControl w:val="0"/>
        <w:spacing w:after="200" w:lineRule="auto"/>
        <w:jc w:val="center"/>
        <w:rPr>
          <w:rFonts w:ascii="Nunito" w:cs="Nunito" w:eastAsia="Nunito" w:hAnsi="Nunito"/>
          <w:color w:val="21242c"/>
        </w:rPr>
      </w:pPr>
      <m:oMath>
        <m:r>
          <w:rPr>
            <w:rFonts w:ascii="Nunito" w:cs="Nunito" w:eastAsia="Nunito" w:hAnsi="Nunito"/>
            <w:color w:val="21242c"/>
          </w:rPr>
          <m:t xml:space="preserve">A=</m:t>
        </m:r>
      </m:oMath>
      <m:oMath>
        <m:f>
          <m:fPr>
            <m:ctrlPr>
              <w:rPr>
                <w:rFonts w:ascii="Nunito" w:cs="Nunito" w:eastAsia="Nunito" w:hAnsi="Nunito"/>
                <w:color w:val="21242c"/>
              </w:rPr>
            </m:ctrlPr>
          </m:fPr>
          <m:num>
            <m:r>
              <w:rPr>
                <w:rFonts w:ascii="Nunito" w:cs="Nunito" w:eastAsia="Nunito" w:hAnsi="Nunito"/>
                <w:color w:val="21242c"/>
              </w:rPr>
              <m:t xml:space="preserve">1</m:t>
            </m:r>
          </m:num>
          <m:den>
            <m:r>
              <w:rPr>
                <w:rFonts w:ascii="Nunito" w:cs="Nunito" w:eastAsia="Nunito" w:hAnsi="Nunito"/>
                <w:color w:val="21242c"/>
              </w:rPr>
              <m:t xml:space="preserve">2</m:t>
            </m:r>
          </m:den>
        </m:f>
      </m:oMath>
      <m:oMath>
        <m:r>
          <m:t>⋅</m:t>
        </m:r>
        <m:r>
          <w:rPr>
            <w:rFonts w:ascii="Nunito" w:cs="Nunito" w:eastAsia="Nunito" w:hAnsi="Nunito"/>
            <w:color w:val="21242c"/>
          </w:rPr>
          <m:t xml:space="preserve">560</m:t>
        </m:r>
        <m:r>
          <w:rPr>
            <w:rFonts w:ascii="Nunito" w:cs="Nunito" w:eastAsia="Nunito" w:hAnsi="Nunito"/>
            <w:color w:val="21242c"/>
          </w:rPr>
          <m:t>⋅</m:t>
        </m:r>
        <m:r>
          <w:rPr>
            <w:rFonts w:ascii="Nunito" w:cs="Nunito" w:eastAsia="Nunito" w:hAnsi="Nunito"/>
            <w:color w:val="21242c"/>
          </w:rPr>
          <m:t xml:space="preserve">70=</m:t>
        </m:r>
      </m:oMath>
      <m:oMath>
        <m:r>
          <w:rPr>
            <w:rFonts w:ascii="Nunito" w:cs="Nunito" w:eastAsia="Nunito" w:hAnsi="Nunito"/>
            <w:color w:val="21242c"/>
          </w:rPr>
          <m:t xml:space="preserve">19 600  m</m:t>
        </m:r>
      </m:oMath>
      <w:r w:rsidDel="00000000" w:rsidR="00000000" w:rsidRPr="00000000">
        <w:rPr>
          <w:rtl w:val="0"/>
        </w:rPr>
      </w:r>
    </w:p>
    <w:p w:rsidR="00000000" w:rsidDel="00000000" w:rsidP="00000000" w:rsidRDefault="00000000" w:rsidRPr="00000000" w14:paraId="0000004C">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Nuevamente es posible afirmar que, en el intervalo de tiempo estudiado, la distancia recorrida corresponde al área bajo la curva de velocidad versus tiempo.</w:t>
      </w:r>
    </w:p>
    <w:p w:rsidR="00000000" w:rsidDel="00000000" w:rsidP="00000000" w:rsidRDefault="00000000" w:rsidRPr="00000000" w14:paraId="0000004D">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¿Qué pasa cuando la aceleración es negativa? Observa que esto ocurre en el tramo final, entre los tiempos </w:t>
      </w:r>
      <m:oMath>
        <m:r>
          <w:rPr>
            <w:rFonts w:ascii="Nunito" w:cs="Nunito" w:eastAsia="Nunito" w:hAnsi="Nunito"/>
            <w:color w:val="21242c"/>
          </w:rPr>
          <m:t xml:space="preserve">2210 s</m:t>
        </m:r>
      </m:oMath>
      <w:r w:rsidDel="00000000" w:rsidR="00000000" w:rsidRPr="00000000">
        <w:rPr>
          <w:rFonts w:ascii="Nunito" w:cs="Nunito" w:eastAsia="Nunito" w:hAnsi="Nunito"/>
          <w:color w:val="21242c"/>
          <w:rtl w:val="0"/>
        </w:rPr>
        <w:t xml:space="preserve"> y </w:t>
      </w:r>
      <m:oMath>
        <m:r>
          <w:rPr>
            <w:rFonts w:ascii="Nunito" w:cs="Nunito" w:eastAsia="Nunito" w:hAnsi="Nunito"/>
            <w:color w:val="21242c"/>
          </w:rPr>
          <m:t xml:space="preserve">2490 s</m:t>
        </m:r>
      </m:oMath>
      <w:r w:rsidDel="00000000" w:rsidR="00000000" w:rsidRPr="00000000">
        <w:rPr>
          <w:rFonts w:ascii="Nunito" w:cs="Nunito" w:eastAsia="Nunito" w:hAnsi="Nunito"/>
          <w:color w:val="21242c"/>
          <w:rtl w:val="0"/>
        </w:rPr>
        <w:t xml:space="preserve">. En este tramo, la velocidad inicial es de </w:t>
      </w:r>
      <m:oMath>
        <m:r>
          <w:rPr>
            <w:rFonts w:ascii="Nunito" w:cs="Nunito" w:eastAsia="Nunito" w:hAnsi="Nunito"/>
            <w:color w:val="21242c"/>
          </w:rPr>
          <m:t xml:space="preserve">70 m/s</m:t>
        </m:r>
      </m:oMath>
      <w:r w:rsidDel="00000000" w:rsidR="00000000" w:rsidRPr="00000000">
        <w:rPr>
          <w:rFonts w:ascii="Nunito" w:cs="Nunito" w:eastAsia="Nunito" w:hAnsi="Nunito"/>
          <w:color w:val="21242c"/>
          <w:rtl w:val="0"/>
        </w:rPr>
        <w:t xml:space="preserve"> y la aceleración es </w:t>
      </w:r>
      <m:oMath>
        <m:r>
          <w:rPr>
            <w:rFonts w:ascii="Nunito" w:cs="Nunito" w:eastAsia="Nunito" w:hAnsi="Nunito"/>
            <w:color w:val="21242c"/>
          </w:rPr>
          <m:t xml:space="preserve">-0,25 m/</m:t>
        </m:r>
        <m:sSup>
          <m:sSupPr>
            <m:ctrlPr>
              <w:rPr>
                <w:rFonts w:ascii="Nunito" w:cs="Nunito" w:eastAsia="Nunito" w:hAnsi="Nunito"/>
                <w:color w:val="21242c"/>
              </w:rPr>
            </m:ctrlPr>
          </m:sSupPr>
          <m:e>
            <m:r>
              <w:rPr>
                <w:rFonts w:ascii="Nunito" w:cs="Nunito" w:eastAsia="Nunito" w:hAnsi="Nunito"/>
                <w:color w:val="21242c"/>
              </w:rPr>
              <m:t xml:space="preserve">s</m:t>
            </m:r>
          </m:e>
          <m:sup>
            <m:r>
              <w:rPr>
                <w:rFonts w:ascii="Nunito" w:cs="Nunito" w:eastAsia="Nunito" w:hAnsi="Nunito"/>
                <w:color w:val="21242c"/>
              </w:rPr>
              <m:t xml:space="preserve">2</m:t>
            </m:r>
          </m:sup>
        </m:sSup>
      </m:oMath>
      <w:r w:rsidDel="00000000" w:rsidR="00000000" w:rsidRPr="00000000">
        <w:rPr>
          <w:rFonts w:ascii="Nunito" w:cs="Nunito" w:eastAsia="Nunito" w:hAnsi="Nunito"/>
          <w:color w:val="21242c"/>
          <w:rtl w:val="0"/>
        </w:rPr>
        <w:t xml:space="preserve">, es decir, el tren frena. Podemos resolver análogamente al caso anterior:</w:t>
      </w:r>
    </w:p>
    <w:p w:rsidR="00000000" w:rsidDel="00000000" w:rsidP="00000000" w:rsidRDefault="00000000" w:rsidRPr="00000000" w14:paraId="0000004E">
      <w:pPr>
        <w:spacing w:after="200" w:lineRule="auto"/>
        <w:jc w:val="center"/>
        <w:rPr>
          <w:rFonts w:ascii="Nunito" w:cs="Nunito" w:eastAsia="Nunito" w:hAnsi="Nunito"/>
          <w:color w:val="21242c"/>
        </w:rPr>
      </w:pPr>
      <w:r w:rsidDel="00000000" w:rsidR="00000000" w:rsidRPr="00000000">
        <w:rPr>
          <w:rFonts w:ascii="Nunito" w:cs="Nunito" w:eastAsia="Nunito" w:hAnsi="Nunito"/>
          <w:color w:val="21242c"/>
        </w:rPr>
        <w:drawing>
          <wp:inline distB="114300" distT="114300" distL="114300" distR="114300">
            <wp:extent cx="4642686" cy="2566988"/>
            <wp:effectExtent b="0" l="0" r="0" t="0"/>
            <wp:docPr id="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642686"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4"/>
        </w:numPr>
        <w:spacing w:after="200" w:lineRule="auto"/>
        <w:ind w:left="720" w:hanging="360"/>
        <w:jc w:val="both"/>
        <w:rPr>
          <w:rFonts w:ascii="Nunito" w:cs="Nunito" w:eastAsia="Nunito" w:hAnsi="Nunito"/>
          <w:color w:val="21242c"/>
        </w:rPr>
      </w:pPr>
      <w:r w:rsidDel="00000000" w:rsidR="00000000" w:rsidRPr="00000000">
        <w:rPr>
          <w:rFonts w:ascii="Nunito" w:cs="Nunito" w:eastAsia="Nunito" w:hAnsi="Nunito"/>
          <w:color w:val="21242c"/>
          <w:rtl w:val="0"/>
        </w:rPr>
        <w:t xml:space="preserve">Usando la ecuación de movimiento: </w:t>
      </w:r>
    </w:p>
    <w:p w:rsidR="00000000" w:rsidDel="00000000" w:rsidP="00000000" w:rsidRDefault="00000000" w:rsidRPr="00000000" w14:paraId="00000050">
      <w:pPr>
        <w:widowControl w:val="0"/>
        <w:spacing w:after="200" w:lineRule="auto"/>
        <w:ind w:firstLine="720"/>
        <w:jc w:val="both"/>
        <w:rPr>
          <w:rFonts w:ascii="Nunito" w:cs="Nunito" w:eastAsia="Nunito" w:hAnsi="Nunito"/>
          <w:color w:val="21242c"/>
        </w:rPr>
      </w:pPr>
      <w:r w:rsidDel="00000000" w:rsidR="00000000" w:rsidRPr="00000000">
        <w:rPr>
          <w:rFonts w:ascii="Nunito" w:cs="Nunito" w:eastAsia="Nunito" w:hAnsi="Nunito"/>
          <w:color w:val="21242c"/>
          <w:rtl w:val="0"/>
        </w:rPr>
        <w:t xml:space="preserve">Reemplazamos los valores conocidos en la ecuación de movimiento:</w:t>
      </w:r>
    </w:p>
    <w:p w:rsidR="00000000" w:rsidDel="00000000" w:rsidP="00000000" w:rsidRDefault="00000000" w:rsidRPr="00000000" w14:paraId="00000051">
      <w:pPr>
        <w:widowControl w:val="0"/>
        <w:spacing w:after="200" w:lineRule="auto"/>
        <w:jc w:val="center"/>
        <w:rPr>
          <w:rFonts w:ascii="Nunito" w:cs="Nunito" w:eastAsia="Nunito" w:hAnsi="Nunito"/>
        </w:rPr>
      </w:pPr>
      <m:oMath>
        <m:r>
          <m:t>Δ</m:t>
        </m:r>
        <m:r>
          <w:rPr>
            <w:rFonts w:ascii="Nunito" w:cs="Nunito" w:eastAsia="Nunito" w:hAnsi="Nunito"/>
          </w:rPr>
          <m:t xml:space="preserve"> x=</m:t>
        </m:r>
        <m:sSub>
          <m:sSubPr>
            <m:ctrlPr>
              <w:rPr>
                <w:rFonts w:ascii="Nunito" w:cs="Nunito" w:eastAsia="Nunito" w:hAnsi="Nunito"/>
              </w:rPr>
            </m:ctrlPr>
          </m:sSubPr>
          <m:e>
            <m:r>
              <w:rPr>
                <w:rFonts w:ascii="Nunito" w:cs="Nunito" w:eastAsia="Nunito" w:hAnsi="Nunito"/>
              </w:rPr>
              <m:t xml:space="preserve">v</m:t>
            </m:r>
          </m:e>
          <m:sub>
            <m:r>
              <w:rPr>
                <w:rFonts w:ascii="Nunito" w:cs="Nunito" w:eastAsia="Nunito" w:hAnsi="Nunito"/>
              </w:rPr>
              <m:t xml:space="preserve">a</m:t>
            </m:r>
          </m:sub>
        </m:sSub>
        <m:r>
          <w:rPr>
            <w:rFonts w:ascii="Nunito" w:cs="Nunito" w:eastAsia="Nunito" w:hAnsi="Nunito"/>
          </w:rPr>
          <m:t xml:space="preserve"> </m:t>
        </m:r>
        <m:r>
          <w:rPr>
            <w:rFonts w:ascii="Nunito" w:cs="Nunito" w:eastAsia="Nunito" w:hAnsi="Nunito"/>
          </w:rPr>
          <m:t>Δ</m:t>
        </m:r>
        <m:r>
          <w:rPr>
            <w:rFonts w:ascii="Nunito" w:cs="Nunito" w:eastAsia="Nunito" w:hAnsi="Nunito"/>
          </w:rPr>
          <m:t xml:space="preserve"> t +</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w:rPr>
            <w:rFonts w:ascii="Nunito" w:cs="Nunito" w:eastAsia="Nunito" w:hAnsi="Nunito"/>
          </w:rPr>
          <m:t xml:space="preserve">a (</m:t>
        </m:r>
        <m:r>
          <w:rPr>
            <w:rFonts w:ascii="Nunito" w:cs="Nunito" w:eastAsia="Nunito" w:hAnsi="Nunito"/>
          </w:rPr>
          <m:t>Δ</m:t>
        </m:r>
        <m:r>
          <w:rPr>
            <w:rFonts w:ascii="Nunito" w:cs="Nunito" w:eastAsia="Nunito" w:hAnsi="Nunito"/>
          </w:rPr>
          <m:t xml:space="preserve"> t</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52">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3">
      <w:pPr>
        <w:widowControl w:val="0"/>
        <w:spacing w:after="200" w:lineRule="auto"/>
        <w:jc w:val="center"/>
        <w:rPr>
          <w:rFonts w:ascii="Nunito" w:cs="Nunito" w:eastAsia="Nunito" w:hAnsi="Nunito"/>
        </w:rPr>
      </w:pPr>
      <m:oMath>
        <m:r>
          <m:t>Δ</m:t>
        </m:r>
        <m:r>
          <w:rPr>
            <w:rFonts w:ascii="Nunito" w:cs="Nunito" w:eastAsia="Nunito" w:hAnsi="Nunito"/>
          </w:rPr>
          <m:t xml:space="preserve"> x=70</m:t>
        </m:r>
        <m:r>
          <w:rPr>
            <w:rFonts w:ascii="Nunito" w:cs="Nunito" w:eastAsia="Nunito" w:hAnsi="Nunito"/>
          </w:rPr>
          <m:t>⋅</m:t>
        </m:r>
        <m:r>
          <w:rPr>
            <w:rFonts w:ascii="Nunito" w:cs="Nunito" w:eastAsia="Nunito" w:hAnsi="Nunito"/>
          </w:rPr>
          <m:t xml:space="preserve">(2 490-2 210) +</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w:rPr>
            <w:rFonts w:ascii="Nunito" w:cs="Nunito" w:eastAsia="Nunito" w:hAnsi="Nunito"/>
          </w:rPr>
          <m:t xml:space="preserve"> </m:t>
        </m:r>
        <m:r>
          <w:rPr>
            <w:rFonts w:ascii="Nunito" w:cs="Nunito" w:eastAsia="Nunito" w:hAnsi="Nunito"/>
          </w:rPr>
          <m:t>⋅</m:t>
        </m:r>
        <m:r>
          <w:rPr>
            <w:rFonts w:ascii="Nunito" w:cs="Nunito" w:eastAsia="Nunito" w:hAnsi="Nunito"/>
          </w:rPr>
          <m:t xml:space="preserve"> -0,25 (2 490-2 210)</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54">
      <w:pPr>
        <w:widowControl w:val="0"/>
        <w:spacing w:after="200" w:lineRule="auto"/>
        <w:jc w:val="center"/>
        <w:rPr>
          <w:rFonts w:ascii="Nunito" w:cs="Nunito" w:eastAsia="Nunito" w:hAnsi="Nunito"/>
        </w:rPr>
      </w:pPr>
      <m:oMath>
        <m:r>
          <m:t>Δ</m:t>
        </m:r>
        <m:r>
          <w:rPr>
            <w:rFonts w:ascii="Nunito" w:cs="Nunito" w:eastAsia="Nunito" w:hAnsi="Nunito"/>
          </w:rPr>
          <m:t xml:space="preserve"> x=70</m:t>
        </m:r>
        <m:r>
          <w:rPr>
            <w:rFonts w:ascii="Nunito" w:cs="Nunito" w:eastAsia="Nunito" w:hAnsi="Nunito"/>
          </w:rPr>
          <m:t>⋅</m:t>
        </m:r>
        <m:r>
          <w:rPr>
            <w:rFonts w:ascii="Nunito" w:cs="Nunito" w:eastAsia="Nunito" w:hAnsi="Nunito"/>
          </w:rPr>
          <m:t xml:space="preserve">(280) +</m:t>
        </m:r>
      </m:oMath>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m:oMath>
        <m:r>
          <m:t>⋅</m:t>
        </m:r>
        <m:r>
          <w:rPr>
            <w:rFonts w:ascii="Nunito" w:cs="Nunito" w:eastAsia="Nunito" w:hAnsi="Nunito"/>
          </w:rPr>
          <m:t xml:space="preserve">(-0,25)</m:t>
        </m:r>
        <m:r>
          <w:rPr>
            <w:rFonts w:ascii="Nunito" w:cs="Nunito" w:eastAsia="Nunito" w:hAnsi="Nunito"/>
          </w:rPr>
          <m:t>⋅</m:t>
        </m:r>
        <m:r>
          <w:rPr>
            <w:rFonts w:ascii="Nunito" w:cs="Nunito" w:eastAsia="Nunito" w:hAnsi="Nunito"/>
          </w:rPr>
          <m:t xml:space="preserve">(280</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55">
      <w:pPr>
        <w:widowControl w:val="0"/>
        <w:spacing w:after="200" w:lineRule="auto"/>
        <w:jc w:val="center"/>
        <w:rPr>
          <w:rFonts w:ascii="Nunito" w:cs="Nunito" w:eastAsia="Nunito" w:hAnsi="Nunito"/>
        </w:rPr>
      </w:pPr>
      <m:oMath>
        <m:r>
          <m:t>Δ</m:t>
        </m:r>
        <m:r>
          <w:rPr>
            <w:rFonts w:ascii="Nunito" w:cs="Nunito" w:eastAsia="Nunito" w:hAnsi="Nunito"/>
          </w:rPr>
          <m:t xml:space="preserve"> x=19 600 - 9 800= 9 800 m</m:t>
        </m:r>
      </m:oMath>
      <w:r w:rsidDel="00000000" w:rsidR="00000000" w:rsidRPr="00000000">
        <w:rPr>
          <w:rtl w:val="0"/>
        </w:rPr>
      </w:r>
    </w:p>
    <w:p w:rsidR="00000000" w:rsidDel="00000000" w:rsidP="00000000" w:rsidRDefault="00000000" w:rsidRPr="00000000" w14:paraId="00000056">
      <w:pPr>
        <w:widowControl w:val="0"/>
        <w:numPr>
          <w:ilvl w:val="0"/>
          <w:numId w:val="2"/>
        </w:numPr>
        <w:spacing w:after="200" w:lineRule="auto"/>
        <w:ind w:left="720" w:hanging="360"/>
        <w:jc w:val="both"/>
        <w:rPr>
          <w:rFonts w:ascii="Nunito" w:cs="Nunito" w:eastAsia="Nunito" w:hAnsi="Nunito"/>
          <w:color w:val="21242c"/>
        </w:rPr>
      </w:pPr>
      <w:r w:rsidDel="00000000" w:rsidR="00000000" w:rsidRPr="00000000">
        <w:rPr>
          <w:rFonts w:ascii="Nunito" w:cs="Nunito" w:eastAsia="Nunito" w:hAnsi="Nunito"/>
          <w:color w:val="21242c"/>
          <w:rtl w:val="0"/>
        </w:rPr>
        <w:t xml:space="preserve">Calculando el área bajo la curva:</w:t>
      </w:r>
      <w:r w:rsidDel="00000000" w:rsidR="00000000" w:rsidRPr="00000000">
        <w:rPr>
          <w:rtl w:val="0"/>
        </w:rPr>
      </w:r>
    </w:p>
    <w:p w:rsidR="00000000" w:rsidDel="00000000" w:rsidP="00000000" w:rsidRDefault="00000000" w:rsidRPr="00000000" w14:paraId="00000057">
      <w:pPr>
        <w:widowControl w:val="0"/>
        <w:spacing w:after="200" w:lineRule="auto"/>
        <w:ind w:left="720" w:firstLine="0"/>
        <w:jc w:val="both"/>
        <w:rPr>
          <w:rFonts w:ascii="Nunito" w:cs="Nunito" w:eastAsia="Nunito" w:hAnsi="Nunito"/>
          <w:color w:val="21242c"/>
        </w:rPr>
      </w:pPr>
      <w:r w:rsidDel="00000000" w:rsidR="00000000" w:rsidRPr="00000000">
        <w:rPr>
          <w:rFonts w:ascii="Nunito" w:cs="Nunito" w:eastAsia="Nunito" w:hAnsi="Nunito"/>
          <w:color w:val="21242c"/>
          <w:rtl w:val="0"/>
        </w:rPr>
        <w:t xml:space="preserve">Para encontrar el área bajo la curva debemos calcular el área de un triángulo cuya base es </w:t>
      </w:r>
      <m:oMath>
        <m:r>
          <w:rPr>
            <w:rFonts w:ascii="Nunito" w:cs="Nunito" w:eastAsia="Nunito" w:hAnsi="Nunito"/>
          </w:rPr>
          <m:t xml:space="preserve">(2 490-2 210)</m:t>
        </m:r>
      </m:oMath>
      <w:r w:rsidDel="00000000" w:rsidR="00000000" w:rsidRPr="00000000">
        <w:rPr>
          <w:rFonts w:ascii="Nunito" w:cs="Nunito" w:eastAsia="Nunito" w:hAnsi="Nunito"/>
          <w:color w:val="21242c"/>
          <w:rtl w:val="0"/>
        </w:rPr>
        <w:t xml:space="preserve"> y su altura es </w:t>
      </w:r>
      <m:oMath>
        <m:r>
          <w:rPr>
            <w:rFonts w:ascii="Nunito" w:cs="Nunito" w:eastAsia="Nunito" w:hAnsi="Nunito"/>
            <w:color w:val="21242c"/>
          </w:rPr>
          <m:t xml:space="preserve">(70-0)</m:t>
        </m:r>
      </m:oMath>
      <w:r w:rsidDel="00000000" w:rsidR="00000000" w:rsidRPr="00000000">
        <w:rPr>
          <w:rFonts w:ascii="Nunito" w:cs="Nunito" w:eastAsia="Nunito" w:hAnsi="Nunito"/>
          <w:color w:val="21242c"/>
          <w:rtl w:val="0"/>
        </w:rPr>
        <w:t xml:space="preserve">. De este modo:</w:t>
      </w:r>
    </w:p>
    <w:p w:rsidR="00000000" w:rsidDel="00000000" w:rsidP="00000000" w:rsidRDefault="00000000" w:rsidRPr="00000000" w14:paraId="00000058">
      <w:pPr>
        <w:widowControl w:val="0"/>
        <w:spacing w:after="200" w:lineRule="auto"/>
        <w:jc w:val="center"/>
        <w:rPr>
          <w:rFonts w:ascii="Nunito" w:cs="Nunito" w:eastAsia="Nunito" w:hAnsi="Nunito"/>
          <w:color w:val="21242c"/>
        </w:rPr>
      </w:pPr>
      <m:oMath>
        <m:r>
          <w:rPr>
            <w:rFonts w:ascii="Nunito" w:cs="Nunito" w:eastAsia="Nunito" w:hAnsi="Nunito"/>
            <w:color w:val="21242c"/>
          </w:rPr>
          <m:t xml:space="preserve">A=</m:t>
        </m:r>
      </m:oMath>
      <m:oMath>
        <m:f>
          <m:fPr>
            <m:ctrlPr>
              <w:rPr>
                <w:rFonts w:ascii="Nunito" w:cs="Nunito" w:eastAsia="Nunito" w:hAnsi="Nunito"/>
                <w:color w:val="21242c"/>
              </w:rPr>
            </m:ctrlPr>
          </m:fPr>
          <m:num>
            <m:r>
              <w:rPr>
                <w:rFonts w:ascii="Nunito" w:cs="Nunito" w:eastAsia="Nunito" w:hAnsi="Nunito"/>
                <w:color w:val="21242c"/>
              </w:rPr>
              <m:t xml:space="preserve">1</m:t>
            </m:r>
          </m:num>
          <m:den>
            <m:r>
              <w:rPr>
                <w:rFonts w:ascii="Nunito" w:cs="Nunito" w:eastAsia="Nunito" w:hAnsi="Nunito"/>
                <w:color w:val="21242c"/>
              </w:rPr>
              <m:t xml:space="preserve">2</m:t>
            </m:r>
          </m:den>
        </m:f>
      </m:oMath>
      <m:oMath>
        <m:r>
          <m:t>⋅</m:t>
        </m:r>
        <m:r>
          <w:rPr>
            <w:rFonts w:ascii="Nunito" w:cs="Nunito" w:eastAsia="Nunito" w:hAnsi="Nunito"/>
            <w:color w:val="21242c"/>
          </w:rPr>
          <m:t xml:space="preserve">(280</m:t>
        </m:r>
        <m:r>
          <w:rPr>
            <w:rFonts w:ascii="Nunito" w:cs="Nunito" w:eastAsia="Nunito" w:hAnsi="Nunito"/>
            <w:color w:val="21242c"/>
          </w:rPr>
          <m:t>⋅</m:t>
        </m:r>
        <m:r>
          <w:rPr>
            <w:rFonts w:ascii="Nunito" w:cs="Nunito" w:eastAsia="Nunito" w:hAnsi="Nunito"/>
            <w:color w:val="21242c"/>
          </w:rPr>
          <m:t xml:space="preserve">70)=9 800 m</m:t>
        </m:r>
      </m:oMath>
      <w:r w:rsidDel="00000000" w:rsidR="00000000" w:rsidRPr="00000000">
        <w:rPr>
          <w:rtl w:val="0"/>
        </w:rPr>
      </w:r>
    </w:p>
    <w:p w:rsidR="00000000" w:rsidDel="00000000" w:rsidP="00000000" w:rsidRDefault="00000000" w:rsidRPr="00000000" w14:paraId="00000059">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Finalmente, con ambos métodos se obtiene que la distancia recorrida en el último lapso de tiempo es de </w:t>
      </w:r>
      <m:oMath>
        <m:r>
          <w:rPr>
            <w:rFonts w:ascii="Nunito" w:cs="Nunito" w:eastAsia="Nunito" w:hAnsi="Nunito"/>
            <w:color w:val="21242c"/>
          </w:rPr>
          <m:t xml:space="preserve">9 800 m.</m:t>
        </m:r>
      </m:oMath>
      <w:r w:rsidDel="00000000" w:rsidR="00000000" w:rsidRPr="00000000">
        <w:rPr>
          <w:rtl w:val="0"/>
        </w:rPr>
      </w:r>
    </w:p>
    <w:p w:rsidR="00000000" w:rsidDel="00000000" w:rsidP="00000000" w:rsidRDefault="00000000" w:rsidRPr="00000000" w14:paraId="0000005A">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Ahora que ya conocemos las distancias recorridas en cada intervalo de tiempo, es posible calcular la distancia total que recorre el tren bala que va de Hiroshima a Okayama. Para ello, basta sumar las tres áreas calculadas anteriormente, obteniendo así el área total bajo la curva:</w:t>
      </w:r>
    </w:p>
    <w:p w:rsidR="00000000" w:rsidDel="00000000" w:rsidP="00000000" w:rsidRDefault="00000000" w:rsidRPr="00000000" w14:paraId="0000005B">
      <w:pPr>
        <w:spacing w:after="200" w:lineRule="auto"/>
        <w:jc w:val="center"/>
        <w:rPr>
          <w:rFonts w:ascii="Nunito" w:cs="Nunito" w:eastAsia="Nunito" w:hAnsi="Nunito"/>
          <w:color w:val="21242c"/>
        </w:rPr>
      </w:pPr>
      <w:r w:rsidDel="00000000" w:rsidR="00000000" w:rsidRPr="00000000">
        <w:rPr>
          <w:rFonts w:ascii="Nunito" w:cs="Nunito" w:eastAsia="Nunito" w:hAnsi="Nunito"/>
          <w:color w:val="21242c"/>
        </w:rPr>
        <w:drawing>
          <wp:inline distB="114300" distT="114300" distL="114300" distR="114300">
            <wp:extent cx="4070232" cy="2433638"/>
            <wp:effectExtent b="0" l="0" r="0" t="0"/>
            <wp:docPr id="1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070232"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00" w:lineRule="auto"/>
        <w:jc w:val="center"/>
        <w:rPr>
          <w:rFonts w:ascii="Nunito" w:cs="Nunito" w:eastAsia="Nunito" w:hAnsi="Nunito"/>
          <w:color w:val="21242c"/>
        </w:rPr>
      </w:pPr>
      <m:oMath>
        <m:sSub>
          <m:sSubPr>
            <m:ctrlPr>
              <w:rPr>
                <w:rFonts w:ascii="Nunito" w:cs="Nunito" w:eastAsia="Nunito" w:hAnsi="Nunito"/>
                <w:color w:val="21242c"/>
              </w:rPr>
            </m:ctrlPr>
          </m:sSubPr>
          <m:e>
            <m:r>
              <w:rPr>
                <w:rFonts w:ascii="Nunito" w:cs="Nunito" w:eastAsia="Nunito" w:hAnsi="Nunito"/>
                <w:color w:val="21242c"/>
              </w:rPr>
              <m:t xml:space="preserve">A</m:t>
            </m:r>
          </m:e>
          <m:sub>
            <m:r>
              <w:rPr>
                <w:rFonts w:ascii="Nunito" w:cs="Nunito" w:eastAsia="Nunito" w:hAnsi="Nunito"/>
                <w:color w:val="21242c"/>
              </w:rPr>
              <m:t xml:space="preserve">total</m:t>
            </m:r>
          </m:sub>
        </m:sSub>
        <m:r>
          <w:rPr>
            <w:rFonts w:ascii="Nunito" w:cs="Nunito" w:eastAsia="Nunito" w:hAnsi="Nunito"/>
            <w:color w:val="21242c"/>
          </w:rPr>
          <m:t xml:space="preserve">=19 600+115 500+9 800=144 900</m:t>
        </m:r>
      </m:oMath>
      <w:r w:rsidDel="00000000" w:rsidR="00000000" w:rsidRPr="00000000">
        <w:rPr>
          <w:rtl w:val="0"/>
        </w:rPr>
      </w:r>
    </w:p>
    <w:p w:rsidR="00000000" w:rsidDel="00000000" w:rsidP="00000000" w:rsidRDefault="00000000" w:rsidRPr="00000000" w14:paraId="0000005D">
      <w:pPr>
        <w:spacing w:after="200" w:lineRule="auto"/>
        <w:jc w:val="both"/>
        <w:rPr>
          <w:rFonts w:ascii="Nunito" w:cs="Nunito" w:eastAsia="Nunito" w:hAnsi="Nunito"/>
          <w:b w:val="1"/>
          <w:i w:val="1"/>
          <w:color w:val="21242c"/>
        </w:rPr>
      </w:pPr>
      <w:r w:rsidDel="00000000" w:rsidR="00000000" w:rsidRPr="00000000">
        <w:rPr>
          <w:rFonts w:ascii="Nunito" w:cs="Nunito" w:eastAsia="Nunito" w:hAnsi="Nunito"/>
          <w:color w:val="21242c"/>
          <w:rtl w:val="0"/>
        </w:rPr>
        <w:t xml:space="preserve">Así, la distancia total que recorre el tren bala que va de Hiroshima a Okayama es de </w:t>
      </w:r>
      <m:oMath>
        <m:r>
          <w:rPr>
            <w:rFonts w:ascii="Nunito" w:cs="Nunito" w:eastAsia="Nunito" w:hAnsi="Nunito"/>
            <w:color w:val="21242c"/>
          </w:rPr>
          <m:t xml:space="preserve">144 900 m</m:t>
        </m:r>
      </m:oMath>
      <w:r w:rsidDel="00000000" w:rsidR="00000000" w:rsidRPr="00000000">
        <w:rPr>
          <w:rFonts w:ascii="Nunito" w:cs="Nunito" w:eastAsia="Nunito" w:hAnsi="Nunito"/>
          <w:color w:val="21242c"/>
          <w:rtl w:val="0"/>
        </w:rPr>
        <w:t xml:space="preserve">.</w:t>
      </w:r>
      <w:r w:rsidDel="00000000" w:rsidR="00000000" w:rsidRPr="00000000">
        <w:rPr>
          <w:rtl w:val="0"/>
        </w:rPr>
      </w:r>
    </w:p>
    <w:p w:rsidR="00000000" w:rsidDel="00000000" w:rsidP="00000000" w:rsidRDefault="00000000" w:rsidRPr="00000000" w14:paraId="0000005E">
      <w:pPr>
        <w:spacing w:after="200" w:lineRule="auto"/>
        <w:jc w:val="both"/>
        <w:rPr>
          <w:rFonts w:ascii="Nunito" w:cs="Nunito" w:eastAsia="Nunito" w:hAnsi="Nunito"/>
          <w:b w:val="1"/>
          <w:color w:val="21242c"/>
        </w:rPr>
      </w:pPr>
      <w:r w:rsidDel="00000000" w:rsidR="00000000" w:rsidRPr="00000000">
        <w:rPr>
          <w:rtl w:val="0"/>
        </w:rPr>
      </w:r>
    </w:p>
    <w:p w:rsidR="00000000" w:rsidDel="00000000" w:rsidP="00000000" w:rsidRDefault="00000000" w:rsidRPr="00000000" w14:paraId="0000005F">
      <w:pPr>
        <w:spacing w:after="200" w:lineRule="auto"/>
        <w:jc w:val="both"/>
        <w:rPr>
          <w:rFonts w:ascii="Nunito" w:cs="Nunito" w:eastAsia="Nunito" w:hAnsi="Nunito"/>
          <w:b w:val="1"/>
          <w:i w:val="1"/>
          <w:color w:val="21242c"/>
        </w:rPr>
      </w:pPr>
      <w:r w:rsidDel="00000000" w:rsidR="00000000" w:rsidRPr="00000000">
        <w:rPr>
          <w:rtl w:val="0"/>
        </w:rPr>
      </w:r>
    </w:p>
    <w:p w:rsidR="00000000" w:rsidDel="00000000" w:rsidP="00000000" w:rsidRDefault="00000000" w:rsidRPr="00000000" w14:paraId="00000060">
      <w:pPr>
        <w:spacing w:after="200" w:lineRule="auto"/>
        <w:jc w:val="both"/>
        <w:rPr>
          <w:rFonts w:ascii="Nunito" w:cs="Nunito" w:eastAsia="Nunito" w:hAnsi="Nunito"/>
          <w:b w:val="1"/>
          <w:i w:val="1"/>
          <w:color w:val="21242c"/>
        </w:rPr>
      </w:pPr>
      <w:r w:rsidDel="00000000" w:rsidR="00000000" w:rsidRPr="00000000">
        <w:rPr>
          <w:rFonts w:ascii="Nunito" w:cs="Nunito" w:eastAsia="Nunito" w:hAnsi="Nunito"/>
          <w:b w:val="1"/>
          <w:i w:val="1"/>
          <w:color w:val="21242c"/>
          <w:rtl w:val="0"/>
        </w:rPr>
        <w:t xml:space="preserve">*NOTA:</w:t>
      </w:r>
    </w:p>
    <w:p w:rsidR="00000000" w:rsidDel="00000000" w:rsidP="00000000" w:rsidRDefault="00000000" w:rsidRPr="00000000" w14:paraId="00000061">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Hasta ahora has podido constatar que en</w:t>
      </w:r>
      <w:r w:rsidDel="00000000" w:rsidR="00000000" w:rsidRPr="00000000">
        <w:rPr>
          <w:rFonts w:ascii="Nunito" w:cs="Nunito" w:eastAsia="Nunito" w:hAnsi="Nunito"/>
          <w:b w:val="1"/>
          <w:color w:val="21242c"/>
          <w:rtl w:val="0"/>
        </w:rPr>
        <w:t xml:space="preserve"> el movimiento rectilíneo uniforme y en el movimiento rectilíneo uniformemente acelerado</w:t>
      </w:r>
      <w:r w:rsidDel="00000000" w:rsidR="00000000" w:rsidRPr="00000000">
        <w:rPr>
          <w:rFonts w:ascii="Nunito" w:cs="Nunito" w:eastAsia="Nunito" w:hAnsi="Nunito"/>
          <w:color w:val="21242c"/>
          <w:rtl w:val="0"/>
        </w:rPr>
        <w:t xml:space="preserve">, se tiene que </w:t>
      </w:r>
      <w:r w:rsidDel="00000000" w:rsidR="00000000" w:rsidRPr="00000000">
        <w:rPr>
          <w:rFonts w:ascii="Nunito" w:cs="Nunito" w:eastAsia="Nunito" w:hAnsi="Nunito"/>
          <w:b w:val="1"/>
          <w:color w:val="21242c"/>
          <w:rtl w:val="0"/>
        </w:rPr>
        <w:t xml:space="preserve">el área bajo la curva es igual a la distancia recorrida por el objeto</w:t>
      </w:r>
      <w:r w:rsidDel="00000000" w:rsidR="00000000" w:rsidRPr="00000000">
        <w:rPr>
          <w:rFonts w:ascii="Nunito" w:cs="Nunito" w:eastAsia="Nunito" w:hAnsi="Nunito"/>
          <w:color w:val="21242c"/>
          <w:rtl w:val="0"/>
        </w:rPr>
        <w:t xml:space="preserve">. Esto se cumple para cualquier valor de velocidad </w:t>
      </w:r>
      <m:oMath>
        <m:sSub>
          <m:sSubPr>
            <m:ctrlPr>
              <w:rPr>
                <w:rFonts w:ascii="Nunito" w:cs="Nunito" w:eastAsia="Nunito" w:hAnsi="Nunito"/>
                <w:color w:val="21242c"/>
              </w:rPr>
            </m:ctrlPr>
          </m:sSubPr>
          <m:e>
            <m:r>
              <w:rPr>
                <w:rFonts w:ascii="Nunito" w:cs="Nunito" w:eastAsia="Nunito" w:hAnsi="Nunito"/>
                <w:color w:val="21242c"/>
              </w:rPr>
              <m:t xml:space="preserve">v</m:t>
            </m:r>
          </m:e>
          <m:sub>
            <m:r>
              <w:rPr>
                <w:rFonts w:ascii="Nunito" w:cs="Nunito" w:eastAsia="Nunito" w:hAnsi="Nunito"/>
                <w:color w:val="21242c"/>
              </w:rPr>
              <m:t xml:space="preserve">0</m:t>
            </m:r>
          </m:sub>
        </m:sSub>
      </m:oMath>
      <w:r w:rsidDel="00000000" w:rsidR="00000000" w:rsidRPr="00000000">
        <w:rPr>
          <w:rFonts w:ascii="Nunito" w:cs="Nunito" w:eastAsia="Nunito" w:hAnsi="Nunito"/>
          <w:color w:val="21242c"/>
          <w:rtl w:val="0"/>
        </w:rPr>
        <w:t xml:space="preserve"> constante y de aceleración </w:t>
      </w:r>
      <m:oMath>
        <m:r>
          <w:rPr>
            <w:rFonts w:ascii="Nunito" w:cs="Nunito" w:eastAsia="Nunito" w:hAnsi="Nunito"/>
            <w:color w:val="21242c"/>
          </w:rPr>
          <m:t xml:space="preserve">a</m:t>
        </m:r>
      </m:oMath>
      <w:r w:rsidDel="00000000" w:rsidR="00000000" w:rsidRPr="00000000">
        <w:rPr>
          <w:rFonts w:ascii="Nunito" w:cs="Nunito" w:eastAsia="Nunito" w:hAnsi="Nunito"/>
          <w:color w:val="21242c"/>
          <w:rtl w:val="0"/>
        </w:rPr>
        <w:t xml:space="preserve"> constante, en cualquier intervalo de tiempo.</w:t>
      </w:r>
    </w:p>
    <w:p w:rsidR="00000000" w:rsidDel="00000000" w:rsidP="00000000" w:rsidRDefault="00000000" w:rsidRPr="00000000" w14:paraId="00000062">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63">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DISTANCIA RECORRIDA Y ÁREA BAJO CUALQUIER CURVA:</w:t>
      </w:r>
    </w:p>
    <w:p w:rsidR="00000000" w:rsidDel="00000000" w:rsidP="00000000" w:rsidRDefault="00000000" w:rsidRPr="00000000" w14:paraId="00000064">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En las secciones anteriores vimos algunos casos en los cuales la </w:t>
      </w:r>
      <w:r w:rsidDel="00000000" w:rsidR="00000000" w:rsidRPr="00000000">
        <w:rPr>
          <w:rFonts w:ascii="Nunito" w:cs="Nunito" w:eastAsia="Nunito" w:hAnsi="Nunito"/>
          <w:b w:val="1"/>
          <w:color w:val="21242c"/>
          <w:rtl w:val="0"/>
        </w:rPr>
        <w:t xml:space="preserve">distancia recorrida</w:t>
      </w:r>
      <w:r w:rsidDel="00000000" w:rsidR="00000000" w:rsidRPr="00000000">
        <w:rPr>
          <w:rFonts w:ascii="Nunito" w:cs="Nunito" w:eastAsia="Nunito" w:hAnsi="Nunito"/>
          <w:color w:val="21242c"/>
          <w:rtl w:val="0"/>
        </w:rPr>
        <w:t xml:space="preserve"> por un cuerpo en movimiento rectilíneo, corresponde al </w:t>
      </w:r>
      <w:r w:rsidDel="00000000" w:rsidR="00000000" w:rsidRPr="00000000">
        <w:rPr>
          <w:rFonts w:ascii="Nunito" w:cs="Nunito" w:eastAsia="Nunito" w:hAnsi="Nunito"/>
          <w:b w:val="1"/>
          <w:color w:val="21242c"/>
          <w:rtl w:val="0"/>
        </w:rPr>
        <w:t xml:space="preserve">área bajo la curva velocidad en función del tiempo</w:t>
      </w:r>
      <w:r w:rsidDel="00000000" w:rsidR="00000000" w:rsidRPr="00000000">
        <w:rPr>
          <w:rFonts w:ascii="Nunito" w:cs="Nunito" w:eastAsia="Nunito" w:hAnsi="Nunito"/>
          <w:color w:val="21242c"/>
          <w:rtl w:val="0"/>
        </w:rPr>
        <w:t xml:space="preserve">. Esta conclusión se puede extender naturalmente a los casos donde la gráfica de velocidad versus tiempo corresponde a una poligonal.</w:t>
      </w:r>
    </w:p>
    <w:p w:rsidR="00000000" w:rsidDel="00000000" w:rsidP="00000000" w:rsidRDefault="00000000" w:rsidRPr="00000000" w14:paraId="00000065">
      <w:pPr>
        <w:widowControl w:val="0"/>
        <w:spacing w:after="200" w:lineRule="auto"/>
        <w:jc w:val="center"/>
        <w:rPr>
          <w:rFonts w:ascii="Nunito" w:cs="Nunito" w:eastAsia="Nunito" w:hAnsi="Nunito"/>
          <w:color w:val="21242c"/>
        </w:rPr>
      </w:pPr>
      <w:r w:rsidDel="00000000" w:rsidR="00000000" w:rsidRPr="00000000">
        <w:rPr>
          <w:rFonts w:ascii="Nunito" w:cs="Nunito" w:eastAsia="Nunito" w:hAnsi="Nunito"/>
          <w:color w:val="21242c"/>
        </w:rPr>
        <w:drawing>
          <wp:inline distB="114300" distT="114300" distL="114300" distR="114300">
            <wp:extent cx="4386263" cy="3016639"/>
            <wp:effectExtent b="0" l="0" r="0" t="0"/>
            <wp:docPr id="1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386263" cy="301663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Dado que el </w:t>
      </w:r>
      <w:r w:rsidDel="00000000" w:rsidR="00000000" w:rsidRPr="00000000">
        <w:rPr>
          <w:rFonts w:ascii="Nunito" w:cs="Nunito" w:eastAsia="Nunito" w:hAnsi="Nunito"/>
          <w:b w:val="1"/>
          <w:color w:val="21242c"/>
          <w:rtl w:val="0"/>
        </w:rPr>
        <w:t xml:space="preserve">área es aditiva</w:t>
      </w:r>
      <w:r w:rsidDel="00000000" w:rsidR="00000000" w:rsidRPr="00000000">
        <w:rPr>
          <w:rFonts w:ascii="Nunito" w:cs="Nunito" w:eastAsia="Nunito" w:hAnsi="Nunito"/>
          <w:color w:val="21242c"/>
          <w:rtl w:val="0"/>
        </w:rPr>
        <w:t xml:space="preserve">, la distancia recorrida por un cuerpo corresponde a la suma de las distancias resultantes al descomponer en distintos intervalos de tiempo. </w:t>
      </w:r>
    </w:p>
    <w:p w:rsidR="00000000" w:rsidDel="00000000" w:rsidP="00000000" w:rsidRDefault="00000000" w:rsidRPr="00000000" w14:paraId="00000067">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El hecho de que, en un </w:t>
      </w:r>
      <w:r w:rsidDel="00000000" w:rsidR="00000000" w:rsidRPr="00000000">
        <w:rPr>
          <w:rFonts w:ascii="Nunito" w:cs="Nunito" w:eastAsia="Nunito" w:hAnsi="Nunito"/>
          <w:b w:val="1"/>
          <w:color w:val="21242c"/>
          <w:rtl w:val="0"/>
        </w:rPr>
        <w:t xml:space="preserve">movimiento rectilíneo en un solo sentido</w:t>
      </w:r>
      <w:r w:rsidDel="00000000" w:rsidR="00000000" w:rsidRPr="00000000">
        <w:rPr>
          <w:rFonts w:ascii="Nunito" w:cs="Nunito" w:eastAsia="Nunito" w:hAnsi="Nunito"/>
          <w:color w:val="21242c"/>
          <w:rtl w:val="0"/>
        </w:rPr>
        <w:t xml:space="preserve">, el área bajo la curva velocidad corresponda a la distancia recorrida por un móvil, es válido para curvas de velocidad poligonales y también es válido para cualquier curva de velocidad, lo que veremos en lecciones posteriores. Lo anterior motiva a estudiar cómo calcular el </w:t>
      </w:r>
      <w:r w:rsidDel="00000000" w:rsidR="00000000" w:rsidRPr="00000000">
        <w:rPr>
          <w:rFonts w:ascii="Nunito" w:cs="Nunito" w:eastAsia="Nunito" w:hAnsi="Nunito"/>
          <w:b w:val="1"/>
          <w:color w:val="21242c"/>
          <w:rtl w:val="0"/>
        </w:rPr>
        <w:t xml:space="preserve">área bajo cualquier curva</w:t>
      </w:r>
      <w:r w:rsidDel="00000000" w:rsidR="00000000" w:rsidRPr="00000000">
        <w:rPr>
          <w:rFonts w:ascii="Nunito" w:cs="Nunito" w:eastAsia="Nunito" w:hAnsi="Nunito"/>
          <w:color w:val="21242c"/>
          <w:rtl w:val="0"/>
        </w:rPr>
        <w:t xml:space="preserve">, lo que veremos en las siguientes lecciones. </w:t>
      </w:r>
    </w:p>
    <w:p w:rsidR="00000000" w:rsidDel="00000000" w:rsidP="00000000" w:rsidRDefault="00000000" w:rsidRPr="00000000" w14:paraId="00000068">
      <w:pPr>
        <w:spacing w:after="200" w:lineRule="auto"/>
        <w:jc w:val="both"/>
        <w:rPr>
          <w:rFonts w:ascii="Nunito" w:cs="Nunito" w:eastAsia="Nunito" w:hAnsi="Nunito"/>
          <w:color w:val="21242c"/>
        </w:rPr>
      </w:pPr>
      <w:r w:rsidDel="00000000" w:rsidR="00000000" w:rsidRPr="00000000">
        <w:rPr>
          <w:rtl w:val="0"/>
        </w:rPr>
      </w:r>
    </w:p>
    <w:p w:rsidR="00000000" w:rsidDel="00000000" w:rsidP="00000000" w:rsidRDefault="00000000" w:rsidRPr="00000000" w14:paraId="00000069">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EJEMPLO DE APLICACIÓN: VELOCIDAD MEDIA EN UN MRUA</w:t>
      </w:r>
    </w:p>
    <w:p w:rsidR="00000000" w:rsidDel="00000000" w:rsidP="00000000" w:rsidRDefault="00000000" w:rsidRPr="00000000" w14:paraId="0000006A">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En esta sección veremos cómo puede interpretarse el concepto de </w:t>
      </w:r>
      <w:r w:rsidDel="00000000" w:rsidR="00000000" w:rsidRPr="00000000">
        <w:rPr>
          <w:rFonts w:ascii="Nunito" w:cs="Nunito" w:eastAsia="Nunito" w:hAnsi="Nunito"/>
          <w:b w:val="1"/>
          <w:i w:val="1"/>
          <w:color w:val="21242c"/>
          <w:rtl w:val="0"/>
        </w:rPr>
        <w:t xml:space="preserve">velocidad media </w:t>
      </w:r>
      <w:r w:rsidDel="00000000" w:rsidR="00000000" w:rsidRPr="00000000">
        <w:rPr>
          <w:rFonts w:ascii="Nunito" w:cs="Nunito" w:eastAsia="Nunito" w:hAnsi="Nunito"/>
          <w:color w:val="21242c"/>
          <w:rtl w:val="0"/>
        </w:rPr>
        <w:t xml:space="preserve">en un movimiento rectilíneo uniformemente acelerado (MRUA).</w:t>
      </w:r>
    </w:p>
    <w:p w:rsidR="00000000" w:rsidDel="00000000" w:rsidP="00000000" w:rsidRDefault="00000000" w:rsidRPr="00000000" w14:paraId="0000006B">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Recordemos que la velocidad media de un móvil en un intervalo de tiempo, se define como el desplazamiento  del objeto en dicho intervalo de tiempo, dividido por la duración del intervalo de tiempo, es decir:</w:t>
      </w:r>
    </w:p>
    <w:p w:rsidR="00000000" w:rsidDel="00000000" w:rsidP="00000000" w:rsidRDefault="00000000" w:rsidRPr="00000000" w14:paraId="0000006C">
      <w:pPr>
        <w:spacing w:after="200" w:lineRule="auto"/>
        <w:jc w:val="center"/>
        <w:rPr>
          <w:rFonts w:ascii="Nunito" w:cs="Nunito" w:eastAsia="Nunito" w:hAnsi="Nunito"/>
          <w:color w:val="21242c"/>
        </w:rPr>
      </w:pPr>
      <m:oMath>
        <m:sSub>
          <m:sSubPr>
            <m:ctrlPr>
              <w:rPr>
                <w:rFonts w:ascii="Nunito" w:cs="Nunito" w:eastAsia="Nunito" w:hAnsi="Nunito"/>
                <w:color w:val="21242c"/>
              </w:rPr>
            </m:ctrlPr>
          </m:sSubPr>
          <m:e>
            <m:r>
              <w:rPr>
                <w:rFonts w:ascii="Nunito" w:cs="Nunito" w:eastAsia="Nunito" w:hAnsi="Nunito"/>
                <w:color w:val="21242c"/>
              </w:rPr>
              <m:t xml:space="preserve">v</m:t>
            </m:r>
          </m:e>
          <m:sub>
            <m:r>
              <w:rPr>
                <w:rFonts w:ascii="Nunito" w:cs="Nunito" w:eastAsia="Nunito" w:hAnsi="Nunito"/>
                <w:color w:val="21242c"/>
              </w:rPr>
              <m:t xml:space="preserve">media</m:t>
            </m:r>
          </m:sub>
        </m:sSub>
        <m:r>
          <w:rPr>
            <w:rFonts w:ascii="Nunito" w:cs="Nunito" w:eastAsia="Nunito" w:hAnsi="Nunito"/>
            <w:color w:val="21242c"/>
          </w:rPr>
          <m:t xml:space="preserve">=</m:t>
        </m:r>
      </m:oMath>
      <m:oMath>
        <m:f>
          <m:fPr>
            <m:ctrlPr>
              <w:rPr>
                <w:rFonts w:ascii="Nunito" w:cs="Nunito" w:eastAsia="Nunito" w:hAnsi="Nunito"/>
                <w:color w:val="21242c"/>
              </w:rPr>
            </m:ctrlPr>
          </m:fPr>
          <m:num>
            <m:r>
              <m:t>Δ</m:t>
            </m:r>
            <m:r>
              <w:rPr>
                <w:rFonts w:ascii="Nunito" w:cs="Nunito" w:eastAsia="Nunito" w:hAnsi="Nunito"/>
                <w:color w:val="21242c"/>
              </w:rPr>
              <m:t xml:space="preserve"> x</m:t>
            </m:r>
          </m:num>
          <m:den>
            <m:r>
              <w:rPr>
                <w:rFonts w:ascii="Nunito" w:cs="Nunito" w:eastAsia="Nunito" w:hAnsi="Nunito"/>
                <w:color w:val="21242c"/>
              </w:rPr>
              <m:t>Δ</m:t>
            </m:r>
            <m:r>
              <w:rPr>
                <w:rFonts w:ascii="Nunito" w:cs="Nunito" w:eastAsia="Nunito" w:hAnsi="Nunito"/>
                <w:color w:val="21242c"/>
              </w:rPr>
              <m:t xml:space="preserve"> y</m:t>
            </m:r>
          </m:den>
        </m:f>
      </m:oMath>
      <w:r w:rsidDel="00000000" w:rsidR="00000000" w:rsidRPr="00000000">
        <w:rPr>
          <w:rtl w:val="0"/>
        </w:rPr>
      </w:r>
    </w:p>
    <w:p w:rsidR="00000000" w:rsidDel="00000000" w:rsidP="00000000" w:rsidRDefault="00000000" w:rsidRPr="00000000" w14:paraId="0000006D">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Estudiemos la velocidad media de un objeto que se mueve siguiendo un MRUA en un solo sentido, de modo que </w:t>
      </w:r>
      <w:r w:rsidDel="00000000" w:rsidR="00000000" w:rsidRPr="00000000">
        <w:rPr>
          <w:rFonts w:ascii="Nunito" w:cs="Nunito" w:eastAsia="Nunito" w:hAnsi="Nunito"/>
          <w:b w:val="1"/>
          <w:color w:val="21242c"/>
          <w:rtl w:val="0"/>
        </w:rPr>
        <w:t xml:space="preserve">la distancia recorrida es igual al desplazamiento</w:t>
      </w:r>
      <w:r w:rsidDel="00000000" w:rsidR="00000000" w:rsidRPr="00000000">
        <w:rPr>
          <w:rFonts w:ascii="Nunito" w:cs="Nunito" w:eastAsia="Nunito" w:hAnsi="Nunito"/>
          <w:color w:val="21242c"/>
          <w:rtl w:val="0"/>
        </w:rPr>
        <w:t xml:space="preserve">. La velocidad del objeto en el tiempo se muestra en el siguiente gráfico:</w:t>
      </w:r>
    </w:p>
    <w:p w:rsidR="00000000" w:rsidDel="00000000" w:rsidP="00000000" w:rsidRDefault="00000000" w:rsidRPr="00000000" w14:paraId="0000006E">
      <w:pPr>
        <w:spacing w:after="200" w:lineRule="auto"/>
        <w:jc w:val="center"/>
        <w:rPr>
          <w:rFonts w:ascii="Nunito" w:cs="Nunito" w:eastAsia="Nunito" w:hAnsi="Nunito"/>
          <w:color w:val="21242c"/>
        </w:rPr>
      </w:pPr>
      <w:r w:rsidDel="00000000" w:rsidR="00000000" w:rsidRPr="00000000">
        <w:rPr>
          <w:rFonts w:ascii="Nunito" w:cs="Nunito" w:eastAsia="Nunito" w:hAnsi="Nunito"/>
          <w:color w:val="21242c"/>
        </w:rPr>
        <w:drawing>
          <wp:inline distB="114300" distT="114300" distL="114300" distR="114300">
            <wp:extent cx="3914775" cy="2524125"/>
            <wp:effectExtent b="0" l="0" r="0" t="0"/>
            <wp:docPr id="5" name="image6.png"/>
            <a:graphic>
              <a:graphicData uri="http://schemas.openxmlformats.org/drawingml/2006/picture">
                <pic:pic>
                  <pic:nvPicPr>
                    <pic:cNvPr id="0" name="image6.png"/>
                    <pic:cNvPicPr preferRelativeResize="0"/>
                  </pic:nvPicPr>
                  <pic:blipFill>
                    <a:blip r:embed="rId15"/>
                    <a:srcRect b="4332" l="0" r="0" t="0"/>
                    <a:stretch>
                      <a:fillRect/>
                    </a:stretch>
                  </pic:blipFill>
                  <pic:spPr>
                    <a:xfrm>
                      <a:off x="0" y="0"/>
                      <a:ext cx="3914775"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La distancia recorrida se obtiene sumando las áreas del triángulo de base </w:t>
      </w:r>
      <m:oMath>
        <m:r>
          <w:rPr>
            <w:rFonts w:ascii="Nunito" w:cs="Nunito" w:eastAsia="Nunito" w:hAnsi="Nunito"/>
            <w:color w:val="21242c"/>
          </w:rPr>
          <m:t xml:space="preserve">(60-10)</m:t>
        </m:r>
      </m:oMath>
      <w:r w:rsidDel="00000000" w:rsidR="00000000" w:rsidRPr="00000000">
        <w:rPr>
          <w:rFonts w:ascii="Nunito" w:cs="Nunito" w:eastAsia="Nunito" w:hAnsi="Nunito"/>
          <w:color w:val="21242c"/>
          <w:rtl w:val="0"/>
        </w:rPr>
        <w:t xml:space="preserve"> y altura </w:t>
      </w:r>
      <m:oMath>
        <m:r>
          <w:rPr>
            <w:rFonts w:ascii="Nunito" w:cs="Nunito" w:eastAsia="Nunito" w:hAnsi="Nunito"/>
            <w:color w:val="21242c"/>
          </w:rPr>
          <m:t xml:space="preserve">(35-10)</m:t>
        </m:r>
      </m:oMath>
      <w:r w:rsidDel="00000000" w:rsidR="00000000" w:rsidRPr="00000000">
        <w:rPr>
          <w:rFonts w:ascii="Nunito" w:cs="Nunito" w:eastAsia="Nunito" w:hAnsi="Nunito"/>
          <w:color w:val="21242c"/>
          <w:rtl w:val="0"/>
        </w:rPr>
        <w:t xml:space="preserve"> con el área del rectángulo de ancho </w:t>
      </w:r>
      <m:oMath>
        <m:r>
          <w:rPr>
            <w:rFonts w:ascii="Nunito" w:cs="Nunito" w:eastAsia="Nunito" w:hAnsi="Nunito"/>
            <w:color w:val="21242c"/>
          </w:rPr>
          <m:t xml:space="preserve">(60-10)</m:t>
        </m:r>
      </m:oMath>
      <w:r w:rsidDel="00000000" w:rsidR="00000000" w:rsidRPr="00000000">
        <w:rPr>
          <w:rFonts w:ascii="Nunito" w:cs="Nunito" w:eastAsia="Nunito" w:hAnsi="Nunito"/>
          <w:color w:val="21242c"/>
          <w:rtl w:val="0"/>
        </w:rPr>
        <w:t xml:space="preserve"> y altura </w:t>
      </w:r>
      <m:oMath>
        <m:r>
          <w:rPr>
            <w:rFonts w:ascii="Nunito" w:cs="Nunito" w:eastAsia="Nunito" w:hAnsi="Nunito"/>
            <w:color w:val="21242c"/>
          </w:rPr>
          <m:t xml:space="preserve">(10-0)</m:t>
        </m:r>
      </m:oMath>
      <w:r w:rsidDel="00000000" w:rsidR="00000000" w:rsidRPr="00000000">
        <w:rPr>
          <w:rFonts w:ascii="Nunito" w:cs="Nunito" w:eastAsia="Nunito" w:hAnsi="Nunito"/>
          <w:color w:val="21242c"/>
          <w:rtl w:val="0"/>
        </w:rPr>
        <w:t xml:space="preserve">. De este modo:</w:t>
      </w:r>
    </w:p>
    <w:p w:rsidR="00000000" w:rsidDel="00000000" w:rsidP="00000000" w:rsidRDefault="00000000" w:rsidRPr="00000000" w14:paraId="00000070">
      <w:pPr>
        <w:widowControl w:val="0"/>
        <w:spacing w:after="200" w:lineRule="auto"/>
        <w:jc w:val="center"/>
        <w:rPr>
          <w:rFonts w:ascii="Nunito" w:cs="Nunito" w:eastAsia="Nunito" w:hAnsi="Nunito"/>
          <w:color w:val="21242c"/>
        </w:rPr>
      </w:pPr>
      <m:oMath>
        <m:r>
          <m:t>Δ</m:t>
        </m:r>
        <m:r>
          <w:rPr>
            <w:rFonts w:ascii="Nunito" w:cs="Nunito" w:eastAsia="Nunito" w:hAnsi="Nunito"/>
            <w:color w:val="21242c"/>
          </w:rPr>
          <m:t xml:space="preserve"> x = A =</m:t>
        </m:r>
      </m:oMath>
      <m:oMath>
        <m:f>
          <m:fPr>
            <m:ctrlPr>
              <w:rPr>
                <w:rFonts w:ascii="Nunito" w:cs="Nunito" w:eastAsia="Nunito" w:hAnsi="Nunito"/>
                <w:color w:val="21242c"/>
              </w:rPr>
            </m:ctrlPr>
          </m:fPr>
          <m:num>
            <m:r>
              <w:rPr>
                <w:rFonts w:ascii="Nunito" w:cs="Nunito" w:eastAsia="Nunito" w:hAnsi="Nunito"/>
                <w:color w:val="21242c"/>
              </w:rPr>
              <m:t xml:space="preserve">1</m:t>
            </m:r>
          </m:num>
          <m:den>
            <m:r>
              <w:rPr>
                <w:rFonts w:ascii="Nunito" w:cs="Nunito" w:eastAsia="Nunito" w:hAnsi="Nunito"/>
                <w:color w:val="21242c"/>
              </w:rPr>
              <m:t xml:space="preserve">2</m:t>
            </m:r>
          </m:den>
        </m:f>
      </m:oMath>
      <m:oMath>
        <m:r>
          <m:t>⋅</m:t>
        </m:r>
        <m:r>
          <w:rPr>
            <w:rFonts w:ascii="Nunito" w:cs="Nunito" w:eastAsia="Nunito" w:hAnsi="Nunito"/>
            <w:color w:val="21242c"/>
          </w:rPr>
          <m:t xml:space="preserve">50</m:t>
        </m:r>
        <m:r>
          <w:rPr>
            <w:rFonts w:ascii="Nunito" w:cs="Nunito" w:eastAsia="Nunito" w:hAnsi="Nunito"/>
            <w:color w:val="21242c"/>
          </w:rPr>
          <m:t>⋅</m:t>
        </m:r>
        <m:r>
          <w:rPr>
            <w:rFonts w:ascii="Nunito" w:cs="Nunito" w:eastAsia="Nunito" w:hAnsi="Nunito"/>
            <w:color w:val="21242c"/>
          </w:rPr>
          <m:t xml:space="preserve">25+50</m:t>
        </m:r>
        <m:r>
          <w:rPr>
            <w:rFonts w:ascii="Nunito" w:cs="Nunito" w:eastAsia="Nunito" w:hAnsi="Nunito"/>
            <w:color w:val="21242c"/>
          </w:rPr>
          <m:t>⋅</m:t>
        </m:r>
        <m:r>
          <w:rPr>
            <w:rFonts w:ascii="Nunito" w:cs="Nunito" w:eastAsia="Nunito" w:hAnsi="Nunito"/>
            <w:color w:val="21242c"/>
          </w:rPr>
          <m:t xml:space="preserve">10=1 125  m</m:t>
        </m:r>
      </m:oMath>
      <w:r w:rsidDel="00000000" w:rsidR="00000000" w:rsidRPr="00000000">
        <w:rPr>
          <w:rtl w:val="0"/>
        </w:rPr>
      </w:r>
    </w:p>
    <w:p w:rsidR="00000000" w:rsidDel="00000000" w:rsidP="00000000" w:rsidRDefault="00000000" w:rsidRPr="00000000" w14:paraId="00000071">
      <w:pPr>
        <w:widowControl w:val="0"/>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Ahora, usando la definición de velocidad media el resultado es:</w:t>
      </w:r>
    </w:p>
    <w:p w:rsidR="00000000" w:rsidDel="00000000" w:rsidP="00000000" w:rsidRDefault="00000000" w:rsidRPr="00000000" w14:paraId="00000072">
      <w:pPr>
        <w:widowControl w:val="0"/>
        <w:spacing w:after="200" w:lineRule="auto"/>
        <w:jc w:val="center"/>
        <w:rPr>
          <w:rFonts w:ascii="Nunito" w:cs="Nunito" w:eastAsia="Nunito" w:hAnsi="Nunito"/>
          <w:b w:val="1"/>
          <w:color w:val="21242c"/>
        </w:rPr>
      </w:pPr>
      <m:oMath>
        <m:sSub>
          <m:sSubPr>
            <m:ctrlPr>
              <w:rPr>
                <w:rFonts w:ascii="Nunito" w:cs="Nunito" w:eastAsia="Nunito" w:hAnsi="Nunito"/>
                <w:b w:val="1"/>
                <w:color w:val="21242c"/>
              </w:rPr>
            </m:ctrlPr>
          </m:sSubPr>
          <m:e>
            <m:r>
              <w:rPr>
                <w:rFonts w:ascii="Nunito" w:cs="Nunito" w:eastAsia="Nunito" w:hAnsi="Nunito"/>
                <w:b w:val="1"/>
                <w:color w:val="21242c"/>
              </w:rPr>
              <m:t xml:space="preserve">v</m:t>
            </m:r>
          </m:e>
          <m:sub>
            <m:r>
              <w:rPr>
                <w:rFonts w:ascii="Nunito" w:cs="Nunito" w:eastAsia="Nunito" w:hAnsi="Nunito"/>
                <w:b w:val="1"/>
                <w:color w:val="21242c"/>
              </w:rPr>
              <m:t xml:space="preserve">media </m:t>
            </m:r>
          </m:sub>
        </m:sSub>
        <m:r>
          <w:rPr>
            <w:rFonts w:ascii="Nunito" w:cs="Nunito" w:eastAsia="Nunito" w:hAnsi="Nunito"/>
            <w:b w:val="1"/>
            <w:color w:val="21242c"/>
          </w:rPr>
          <m:t xml:space="preserve">=</m:t>
        </m:r>
      </m:oMath>
      <m:oMath>
        <m:f>
          <m:fPr>
            <m:ctrlPr>
              <w:rPr>
                <w:rFonts w:ascii="Nunito" w:cs="Nunito" w:eastAsia="Nunito" w:hAnsi="Nunito"/>
                <w:b w:val="1"/>
                <w:color w:val="21242c"/>
              </w:rPr>
            </m:ctrlPr>
          </m:fPr>
          <m:num>
            <m:r>
              <m:t>Δ</m:t>
            </m:r>
            <m:r>
              <w:rPr>
                <w:rFonts w:ascii="Nunito" w:cs="Nunito" w:eastAsia="Nunito" w:hAnsi="Nunito"/>
                <w:b w:val="1"/>
                <w:color w:val="21242c"/>
              </w:rPr>
              <m:t xml:space="preserve"> x</m:t>
            </m:r>
          </m:num>
          <m:den>
            <m:r>
              <w:rPr>
                <w:rFonts w:ascii="Nunito" w:cs="Nunito" w:eastAsia="Nunito" w:hAnsi="Nunito"/>
                <w:b w:val="1"/>
                <w:color w:val="21242c"/>
              </w:rPr>
              <m:t>Δ</m:t>
            </m:r>
            <m:r>
              <w:rPr>
                <w:rFonts w:ascii="Nunito" w:cs="Nunito" w:eastAsia="Nunito" w:hAnsi="Nunito"/>
                <w:b w:val="1"/>
                <w:color w:val="21242c"/>
              </w:rPr>
              <m:t xml:space="preserve"> t</m:t>
            </m:r>
          </m:den>
        </m:f>
      </m:oMath>
      <m:oMath>
        <m:r>
          <w:rPr>
            <w:rFonts w:ascii="Nunito" w:cs="Nunito" w:eastAsia="Nunito" w:hAnsi="Nunito"/>
            <w:b w:val="1"/>
            <w:color w:val="21242c"/>
          </w:rPr>
          <m:t xml:space="preserve">=</m:t>
        </m:r>
      </m:oMath>
      <m:oMath>
        <m:f>
          <m:fPr>
            <m:ctrlPr>
              <w:rPr>
                <w:rFonts w:ascii="Nunito" w:cs="Nunito" w:eastAsia="Nunito" w:hAnsi="Nunito"/>
                <w:b w:val="1"/>
                <w:color w:val="21242c"/>
              </w:rPr>
            </m:ctrlPr>
          </m:fPr>
          <m:num>
            <m:r>
              <w:rPr>
                <w:rFonts w:ascii="Nunito" w:cs="Nunito" w:eastAsia="Nunito" w:hAnsi="Nunito"/>
                <w:b w:val="1"/>
                <w:color w:val="21242c"/>
              </w:rPr>
              <m:t xml:space="preserve">1 125</m:t>
            </m:r>
          </m:num>
          <m:den>
            <m:r>
              <w:rPr>
                <w:rFonts w:ascii="Nunito" w:cs="Nunito" w:eastAsia="Nunito" w:hAnsi="Nunito"/>
                <w:b w:val="1"/>
                <w:color w:val="21242c"/>
              </w:rPr>
              <m:t xml:space="preserve">60-10</m:t>
            </m:r>
          </m:den>
        </m:f>
      </m:oMath>
      <m:oMath>
        <m:r>
          <w:rPr>
            <w:rFonts w:ascii="Nunito" w:cs="Nunito" w:eastAsia="Nunito" w:hAnsi="Nunito"/>
            <w:b w:val="1"/>
            <w:color w:val="21242c"/>
          </w:rPr>
          <m:t xml:space="preserve">=</m:t>
        </m:r>
      </m:oMath>
      <m:oMath>
        <m:f>
          <m:fPr>
            <m:ctrlPr>
              <w:rPr>
                <w:rFonts w:ascii="Nunito" w:cs="Nunito" w:eastAsia="Nunito" w:hAnsi="Nunito"/>
                <w:b w:val="1"/>
                <w:color w:val="21242c"/>
              </w:rPr>
            </m:ctrlPr>
          </m:fPr>
          <m:num>
            <m:r>
              <w:rPr>
                <w:rFonts w:ascii="Nunito" w:cs="Nunito" w:eastAsia="Nunito" w:hAnsi="Nunito"/>
                <w:b w:val="1"/>
                <w:color w:val="21242c"/>
              </w:rPr>
              <m:t xml:space="preserve">m</m:t>
            </m:r>
          </m:num>
          <m:den>
            <m:r>
              <w:rPr>
                <w:rFonts w:ascii="Nunito" w:cs="Nunito" w:eastAsia="Nunito" w:hAnsi="Nunito"/>
                <w:b w:val="1"/>
                <w:color w:val="21242c"/>
              </w:rPr>
              <m:t xml:space="preserve">s</m:t>
            </m:r>
          </m:den>
        </m:f>
      </m:oMath>
      <w:r w:rsidDel="00000000" w:rsidR="00000000" w:rsidRPr="00000000">
        <w:rPr>
          <w:rtl w:val="0"/>
        </w:rPr>
      </w:r>
    </w:p>
    <w:p w:rsidR="00000000" w:rsidDel="00000000" w:rsidP="00000000" w:rsidRDefault="00000000" w:rsidRPr="00000000" w14:paraId="00000073">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Agreguemos un segmento de la recta </w:t>
      </w:r>
      <m:oMath>
        <m:r>
          <w:rPr>
            <w:rFonts w:ascii="Nunito" w:cs="Nunito" w:eastAsia="Nunito" w:hAnsi="Nunito"/>
            <w:color w:val="21242c"/>
          </w:rPr>
          <m:t xml:space="preserve">y=</m:t>
        </m:r>
        <m:sSub>
          <m:sSubPr>
            <m:ctrlPr>
              <w:rPr>
                <w:rFonts w:ascii="Nunito" w:cs="Nunito" w:eastAsia="Nunito" w:hAnsi="Nunito"/>
                <w:color w:val="21242c"/>
              </w:rPr>
            </m:ctrlPr>
          </m:sSubPr>
          <m:e>
            <m:r>
              <w:rPr>
                <w:rFonts w:ascii="Nunito" w:cs="Nunito" w:eastAsia="Nunito" w:hAnsi="Nunito"/>
                <w:color w:val="21242c"/>
              </w:rPr>
              <m:t xml:space="preserve">v</m:t>
            </m:r>
          </m:e>
          <m:sub>
            <m:r>
              <w:rPr>
                <w:rFonts w:ascii="Nunito" w:cs="Nunito" w:eastAsia="Nunito" w:hAnsi="Nunito"/>
                <w:color w:val="21242c"/>
              </w:rPr>
              <m:t xml:space="preserve">media</m:t>
            </m:r>
          </m:sub>
        </m:sSub>
      </m:oMath>
      <w:r w:rsidDel="00000000" w:rsidR="00000000" w:rsidRPr="00000000">
        <w:rPr>
          <w:rFonts w:ascii="Nunito" w:cs="Nunito" w:eastAsia="Nunito" w:hAnsi="Nunito"/>
          <w:color w:val="21242c"/>
          <w:rtl w:val="0"/>
        </w:rPr>
        <w:t xml:space="preserve"> al gráfico anterior:</w:t>
      </w:r>
    </w:p>
    <w:p w:rsidR="00000000" w:rsidDel="00000000" w:rsidP="00000000" w:rsidRDefault="00000000" w:rsidRPr="00000000" w14:paraId="00000074">
      <w:pPr>
        <w:spacing w:after="200" w:lineRule="auto"/>
        <w:jc w:val="center"/>
        <w:rPr>
          <w:rFonts w:ascii="Nunito" w:cs="Nunito" w:eastAsia="Nunito" w:hAnsi="Nunito"/>
          <w:color w:val="21242c"/>
        </w:rPr>
      </w:pPr>
      <w:r w:rsidDel="00000000" w:rsidR="00000000" w:rsidRPr="00000000">
        <w:rPr>
          <w:rFonts w:ascii="Nunito" w:cs="Nunito" w:eastAsia="Nunito" w:hAnsi="Nunito"/>
          <w:color w:val="21242c"/>
        </w:rPr>
        <w:drawing>
          <wp:inline distB="114300" distT="114300" distL="114300" distR="114300">
            <wp:extent cx="4460995" cy="3138488"/>
            <wp:effectExtent b="0" l="0" r="0" t="0"/>
            <wp:docPr id="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460995"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00" w:lineRule="auto"/>
        <w:jc w:val="both"/>
        <w:rPr>
          <w:rFonts w:ascii="Nunito" w:cs="Nunito" w:eastAsia="Nunito" w:hAnsi="Nunito"/>
          <w:color w:val="21242c"/>
        </w:rPr>
      </w:pPr>
      <w:r w:rsidDel="00000000" w:rsidR="00000000" w:rsidRPr="00000000">
        <w:rPr>
          <w:rFonts w:ascii="Nunito" w:cs="Nunito" w:eastAsia="Nunito" w:hAnsi="Nunito"/>
          <w:color w:val="21242c"/>
          <w:rtl w:val="0"/>
        </w:rPr>
        <w:t xml:space="preserve">En este caso el área azul, bajo la curva morada, representa la distancia que recorre un objeto que viaja con una velocidad constante de </w:t>
      </w:r>
      <m:oMath>
        <m:r>
          <w:rPr>
            <w:rFonts w:ascii="Nunito" w:cs="Nunito" w:eastAsia="Nunito" w:hAnsi="Nunito"/>
            <w:b w:val="1"/>
            <w:color w:val="21242c"/>
          </w:rPr>
          <m:t xml:space="preserve">22,5 m/s</m:t>
        </m:r>
      </m:oMath>
      <w:r w:rsidDel="00000000" w:rsidR="00000000" w:rsidRPr="00000000">
        <w:rPr>
          <w:rFonts w:ascii="Nunito" w:cs="Nunito" w:eastAsia="Nunito" w:hAnsi="Nunito"/>
          <w:color w:val="21242c"/>
          <w:rtl w:val="0"/>
        </w:rPr>
        <w:t xml:space="preserve">durante un intervalo de tiempo de duración </w:t>
      </w:r>
      <m:oMath>
        <m:r>
          <w:rPr>
            <w:rFonts w:ascii="Nunito" w:cs="Nunito" w:eastAsia="Nunito" w:hAnsi="Nunito"/>
            <w:b w:val="1"/>
            <w:color w:val="21242c"/>
          </w:rPr>
          <m:t xml:space="preserve">50 s.</m:t>
        </m:r>
      </m:oMath>
      <w:r w:rsidDel="00000000" w:rsidR="00000000" w:rsidRPr="00000000">
        <w:rPr>
          <w:rFonts w:ascii="Nunito" w:cs="Nunito" w:eastAsia="Nunito" w:hAnsi="Nunito"/>
          <w:b w:val="1"/>
          <w:color w:val="21242c"/>
          <w:rtl w:val="0"/>
        </w:rPr>
        <w:t xml:space="preserve"> </w:t>
      </w:r>
      <w:r w:rsidDel="00000000" w:rsidR="00000000" w:rsidRPr="00000000">
        <w:rPr>
          <w:rFonts w:ascii="Nunito" w:cs="Nunito" w:eastAsia="Nunito" w:hAnsi="Nunito"/>
          <w:color w:val="21242c"/>
          <w:rtl w:val="0"/>
        </w:rPr>
        <w:t xml:space="preserve">Esta distancia es igual a la distancia recorrida por el objeto original, con velocidad uniformemente acelerada.</w:t>
      </w:r>
    </w:p>
    <w:p w:rsidR="00000000" w:rsidDel="00000000" w:rsidP="00000000" w:rsidRDefault="00000000" w:rsidRPr="00000000" w14:paraId="00000076">
      <w:pPr>
        <w:spacing w:after="200" w:line="276" w:lineRule="auto"/>
        <w:jc w:val="both"/>
        <w:rPr>
          <w:rFonts w:ascii="Nunito" w:cs="Nunito" w:eastAsia="Nunito" w:hAnsi="Nunito"/>
          <w:color w:val="21242c"/>
        </w:rPr>
      </w:pPr>
      <w:r w:rsidDel="00000000" w:rsidR="00000000" w:rsidRPr="00000000">
        <w:rPr>
          <w:rFonts w:ascii="Nunito" w:cs="Nunito" w:eastAsia="Nunito" w:hAnsi="Nunito"/>
          <w:b w:val="1"/>
          <w:color w:val="21242c"/>
          <w:rtl w:val="0"/>
        </w:rPr>
        <w:t xml:space="preserve">SÍNTESIS</w:t>
      </w:r>
      <w:r w:rsidDel="00000000" w:rsidR="00000000" w:rsidRPr="00000000">
        <w:rPr>
          <w:rtl w:val="0"/>
        </w:rPr>
      </w:r>
    </w:p>
    <w:p w:rsidR="00000000" w:rsidDel="00000000" w:rsidP="00000000" w:rsidRDefault="00000000" w:rsidRPr="00000000" w14:paraId="00000077">
      <w:pPr>
        <w:widowControl w:val="0"/>
        <w:numPr>
          <w:ilvl w:val="0"/>
          <w:numId w:val="1"/>
        </w:numPr>
        <w:spacing w:after="200" w:lineRule="auto"/>
        <w:ind w:left="720" w:hanging="360"/>
        <w:jc w:val="both"/>
        <w:rPr>
          <w:color w:val="21242c"/>
        </w:rPr>
      </w:pPr>
      <w:r w:rsidDel="00000000" w:rsidR="00000000" w:rsidRPr="00000000">
        <w:rPr>
          <w:rFonts w:ascii="Nunito" w:cs="Nunito" w:eastAsia="Nunito" w:hAnsi="Nunito"/>
          <w:color w:val="21242c"/>
          <w:rtl w:val="0"/>
        </w:rPr>
        <w:t xml:space="preserve">La </w:t>
      </w:r>
      <w:r w:rsidDel="00000000" w:rsidR="00000000" w:rsidRPr="00000000">
        <w:rPr>
          <w:rFonts w:ascii="Nunito" w:cs="Nunito" w:eastAsia="Nunito" w:hAnsi="Nunito"/>
          <w:b w:val="1"/>
          <w:color w:val="21242c"/>
          <w:rtl w:val="0"/>
        </w:rPr>
        <w:t xml:space="preserve">distancia recorrida</w:t>
      </w:r>
      <w:r w:rsidDel="00000000" w:rsidR="00000000" w:rsidRPr="00000000">
        <w:rPr>
          <w:rFonts w:ascii="Nunito" w:cs="Nunito" w:eastAsia="Nunito" w:hAnsi="Nunito"/>
          <w:color w:val="21242c"/>
          <w:rtl w:val="0"/>
        </w:rPr>
        <w:t xml:space="preserve"> por un cuerpo en movimiento rectilíneo uniforme y uniformemente acelerado en un solo sentido, corresponde al </w:t>
      </w:r>
      <w:r w:rsidDel="00000000" w:rsidR="00000000" w:rsidRPr="00000000">
        <w:rPr>
          <w:rFonts w:ascii="Nunito" w:cs="Nunito" w:eastAsia="Nunito" w:hAnsi="Nunito"/>
          <w:b w:val="1"/>
          <w:color w:val="21242c"/>
          <w:rtl w:val="0"/>
        </w:rPr>
        <w:t xml:space="preserve">área</w:t>
      </w:r>
      <w:r w:rsidDel="00000000" w:rsidR="00000000" w:rsidRPr="00000000">
        <w:rPr>
          <w:rFonts w:ascii="Nunito" w:cs="Nunito" w:eastAsia="Nunito" w:hAnsi="Nunito"/>
          <w:color w:val="21242c"/>
          <w:rtl w:val="0"/>
        </w:rPr>
        <w:t xml:space="preserve"> </w:t>
      </w:r>
      <w:r w:rsidDel="00000000" w:rsidR="00000000" w:rsidRPr="00000000">
        <w:rPr>
          <w:rFonts w:ascii="Nunito" w:cs="Nunito" w:eastAsia="Nunito" w:hAnsi="Nunito"/>
          <w:b w:val="1"/>
          <w:color w:val="21242c"/>
          <w:rtl w:val="0"/>
        </w:rPr>
        <w:t xml:space="preserve">bajo la curva velocidad versus tiempo</w:t>
      </w:r>
      <w:r w:rsidDel="00000000" w:rsidR="00000000" w:rsidRPr="00000000">
        <w:rPr>
          <w:rFonts w:ascii="Nunito" w:cs="Nunito" w:eastAsia="Nunito" w:hAnsi="Nunito"/>
          <w:color w:val="21242c"/>
          <w:rtl w:val="0"/>
        </w:rPr>
        <w:t xml:space="preserve">. </w:t>
      </w:r>
    </w:p>
    <w:p w:rsidR="00000000" w:rsidDel="00000000" w:rsidP="00000000" w:rsidRDefault="00000000" w:rsidRPr="00000000" w14:paraId="00000078">
      <w:pPr>
        <w:widowControl w:val="0"/>
        <w:numPr>
          <w:ilvl w:val="0"/>
          <w:numId w:val="1"/>
        </w:numPr>
        <w:spacing w:after="200" w:lineRule="auto"/>
        <w:ind w:left="720" w:hanging="360"/>
        <w:jc w:val="both"/>
        <w:rPr>
          <w:rFonts w:ascii="Nunito" w:cs="Nunito" w:eastAsia="Nunito" w:hAnsi="Nunito"/>
          <w:color w:val="21242c"/>
        </w:rPr>
      </w:pPr>
      <w:r w:rsidDel="00000000" w:rsidR="00000000" w:rsidRPr="00000000">
        <w:rPr>
          <w:rFonts w:ascii="Nunito" w:cs="Nunito" w:eastAsia="Nunito" w:hAnsi="Nunito"/>
          <w:color w:val="21242c"/>
          <w:rtl w:val="0"/>
        </w:rPr>
        <w:t xml:space="preserve">Usando la propiedad aditiva de las áreas, podemos ver que cuando el movimiento de un cuerpo se descompone en distintos intervalos de tiempo, entonces la distancia recorrida corresponde a la suma de las distancias en cada intervalo. </w:t>
      </w:r>
    </w:p>
    <w:p w:rsidR="00000000" w:rsidDel="00000000" w:rsidP="00000000" w:rsidRDefault="00000000" w:rsidRPr="00000000" w14:paraId="00000079">
      <w:pPr>
        <w:spacing w:after="160" w:line="259" w:lineRule="auto"/>
        <w:rPr>
          <w:rFonts w:ascii="Nunito" w:cs="Nunito" w:eastAsia="Nunito" w:hAnsi="Nunito"/>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-508960</wp:posOffset>
            </wp:positionH>
            <wp:positionV relativeFrom="bottomMargin">
              <wp:posOffset>342060</wp:posOffset>
            </wp:positionV>
            <wp:extent cx="8306435" cy="461645"/>
            <wp:effectExtent b="0" l="0" r="0" t="0"/>
            <wp:wrapSquare wrapText="bothSides" distB="0" distT="0" distL="114300" distR="114300"/>
            <wp:docPr id="1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8306435" cy="461645"/>
                    </a:xfrm>
                    <a:prstGeom prst="rect"/>
                    <a:ln/>
                  </pic:spPr>
                </pic:pic>
              </a:graphicData>
            </a:graphic>
          </wp:anchor>
        </w:drawing>
      </w:r>
      <w:r w:rsidDel="00000000" w:rsidR="00000000" w:rsidRPr="00000000">
        <w:rPr>
          <w:rtl w:val="0"/>
        </w:rPr>
      </w:r>
    </w:p>
    <w:p w:rsidR="00000000" w:rsidDel="00000000" w:rsidP="00000000" w:rsidRDefault="00000000" w:rsidRPr="00000000" w14:paraId="0000007A">
      <w:pPr>
        <w:rPr>
          <w:b w:val="1"/>
          <w:color w:val="343434"/>
          <w:highlight w:val="white"/>
          <w:u w:val="single"/>
        </w:rPr>
      </w:pPr>
      <w:r w:rsidDel="00000000" w:rsidR="00000000" w:rsidRPr="00000000">
        <w:rPr>
          <w:rtl w:val="0"/>
        </w:rPr>
      </w:r>
    </w:p>
    <w:sectPr>
      <w:head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Límites, derivadas e integrales</w:t>
    </w:r>
  </w:p>
  <w:p w:rsidR="00000000" w:rsidDel="00000000" w:rsidP="00000000" w:rsidRDefault="00000000" w:rsidRPr="00000000" w14:paraId="0000007C">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4: </w:t>
    </w:r>
    <w:r w:rsidDel="00000000" w:rsidR="00000000" w:rsidRPr="00000000">
      <w:rPr>
        <w:rFonts w:ascii="Nunito Medium" w:cs="Nunito Medium" w:eastAsia="Nunito Medium" w:hAnsi="Nunito Medium"/>
        <w:color w:val="999999"/>
        <w:sz w:val="20"/>
        <w:szCs w:val="20"/>
        <w:rtl w:val="0"/>
      </w:rPr>
      <w:t xml:space="preserve">Comprender la integral como proceso de reversibilidad y cálculo de áreas</w:t>
    </w:r>
    <w:r w:rsidDel="00000000" w:rsidR="00000000" w:rsidRPr="00000000">
      <w:rPr>
        <w:rtl w:val="0"/>
      </w:rPr>
    </w:r>
  </w:p>
  <w:p w:rsidR="00000000" w:rsidDel="00000000" w:rsidP="00000000" w:rsidRDefault="00000000" w:rsidRPr="00000000" w14:paraId="0000007D">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Nociones de integración</w:t>
    </w:r>
  </w:p>
  <w:p w:rsidR="00000000" w:rsidDel="00000000" w:rsidP="00000000" w:rsidRDefault="00000000" w:rsidRPr="00000000" w14:paraId="0000007E">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Relación entre área y distancia recorrida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1.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2.png"/><Relationship Id="rId17" Type="http://schemas.openxmlformats.org/officeDocument/2006/relationships/image" Target="media/image4.jp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