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Nunito" w:cs="Nunito" w:eastAsia="Nunito" w:hAnsi="Nunito"/>
          <w:color w:val="3b3838"/>
          <w:sz w:val="96"/>
          <w:szCs w:val="96"/>
        </w:rPr>
      </w:pPr>
      <w:r w:rsidDel="00000000" w:rsidR="00000000" w:rsidRPr="00000000">
        <w:rPr/>
        <w:drawing>
          <wp:anchor allowOverlap="1" behindDoc="0" distB="0" distT="0" distL="114300" distR="114300" hidden="0" layoutInCell="1" locked="0" relativeHeight="0" simplePos="0">
            <wp:simplePos x="0" y="0"/>
            <wp:positionH relativeFrom="page">
              <wp:posOffset>-189</wp:posOffset>
            </wp:positionH>
            <wp:positionV relativeFrom="page">
              <wp:posOffset>0</wp:posOffset>
            </wp:positionV>
            <wp:extent cx="7757962" cy="1238666"/>
            <wp:effectExtent b="0" l="0" r="0" t="0"/>
            <wp:wrapSquare wrapText="bothSides" distB="0" distT="0" distL="114300" distR="114300"/>
            <wp:docPr descr="Graphical user interface, application&#10;&#10;Description automatically generated" id="69" name="image28.jpg"/>
            <a:graphic>
              <a:graphicData uri="http://schemas.openxmlformats.org/drawingml/2006/picture">
                <pic:pic>
                  <pic:nvPicPr>
                    <pic:cNvPr descr="Graphical user interface, application&#10;&#10;Description automatically generated" id="0" name="image28.jpg"/>
                    <pic:cNvPicPr preferRelativeResize="0"/>
                  </pic:nvPicPr>
                  <pic:blipFill>
                    <a:blip r:embed="rId7"/>
                    <a:srcRect b="0" l="0" r="0" t="0"/>
                    <a:stretch>
                      <a:fillRect/>
                    </a:stretch>
                  </pic:blipFill>
                  <pic:spPr>
                    <a:xfrm>
                      <a:off x="0" y="0"/>
                      <a:ext cx="7757962" cy="1238666"/>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3">
      <w:pPr>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Nunito" w:cs="Nunito" w:eastAsia="Nunito" w:hAnsi="Nunito"/>
          <w:i w:val="0"/>
          <w:smallCaps w:val="0"/>
          <w:strike w:val="0"/>
          <w:color w:val="000000"/>
          <w:sz w:val="24"/>
          <w:szCs w:val="24"/>
          <w:u w:val="none"/>
          <w:vertAlign w:val="baseline"/>
        </w:rPr>
      </w:pPr>
      <w:r w:rsidDel="00000000" w:rsidR="00000000" w:rsidRPr="00000000">
        <w:rPr>
          <w:rFonts w:ascii="Nunito" w:cs="Nunito" w:eastAsia="Nunito" w:hAnsi="Nunito"/>
          <w:color w:val="3b3838"/>
          <w:sz w:val="96"/>
          <w:szCs w:val="96"/>
          <w:rtl w:val="0"/>
        </w:rPr>
        <w:t xml:space="preserve">Apuntes</w:t>
      </w:r>
      <w:r w:rsidDel="00000000" w:rsidR="00000000" w:rsidRPr="00000000">
        <w:rPr>
          <w:rFonts w:ascii="Nunito" w:cs="Nunito" w:eastAsia="Nunito" w:hAnsi="Nunito"/>
          <w:i w:val="0"/>
          <w:smallCaps w:val="0"/>
          <w:strike w:val="0"/>
          <w:color w:val="3b3838"/>
          <w:sz w:val="96"/>
          <w:szCs w:val="96"/>
          <w:u w:val="none"/>
          <w:vertAlign w:val="baseline"/>
          <w:rtl w:val="0"/>
        </w:rPr>
        <w:t xml:space="preserve"> Unidad </w:t>
      </w:r>
      <w:r w:rsidDel="00000000" w:rsidR="00000000" w:rsidRPr="00000000">
        <w:rPr>
          <w:rFonts w:ascii="Nunito" w:cs="Nunito" w:eastAsia="Nunito" w:hAnsi="Nunito"/>
          <w:color w:val="3b3838"/>
          <w:sz w:val="96"/>
          <w:szCs w:val="96"/>
          <w:rtl w:val="0"/>
        </w:rPr>
        <w:t xml:space="preserve">2</w:t>
      </w:r>
      <w:r w:rsidDel="00000000" w:rsidR="00000000" w:rsidRPr="00000000">
        <w:rPr>
          <w:rtl w:val="0"/>
        </w:rPr>
      </w:r>
    </w:p>
    <w:p w:rsidR="00000000" w:rsidDel="00000000" w:rsidP="00000000" w:rsidRDefault="00000000" w:rsidRPr="00000000" w14:paraId="00000005">
      <w:pPr>
        <w:jc w:val="center"/>
        <w:rPr>
          <w:rFonts w:ascii="Nunito" w:cs="Nunito" w:eastAsia="Nunito" w:hAnsi="Nunito"/>
          <w:color w:val="3b3838"/>
          <w:sz w:val="44"/>
          <w:szCs w:val="44"/>
        </w:rPr>
      </w:pPr>
      <w:r w:rsidDel="00000000" w:rsidR="00000000" w:rsidRPr="00000000">
        <w:rPr>
          <w:rFonts w:ascii="Nunito" w:cs="Nunito" w:eastAsia="Nunito" w:hAnsi="Nunito"/>
          <w:color w:val="3b3838"/>
          <w:sz w:val="44"/>
          <w:szCs w:val="44"/>
          <w:rtl w:val="0"/>
        </w:rPr>
        <w:t xml:space="preserve">Límites en el infinito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1590675</wp:posOffset>
                </wp:positionH>
                <wp:positionV relativeFrom="paragraph">
                  <wp:posOffset>408778</wp:posOffset>
                </wp:positionV>
                <wp:extent cx="3606800" cy="228600"/>
                <wp:effectExtent b="0" l="0" r="0" t="0"/>
                <wp:wrapNone/>
                <wp:docPr id="40" name=""/>
                <a:graphic>
                  <a:graphicData uri="http://schemas.microsoft.com/office/word/2010/wordprocessingShape">
                    <wps:wsp>
                      <wps:cNvCnPr/>
                      <wps:spPr>
                        <a:xfrm>
                          <a:off x="3637850" y="3780000"/>
                          <a:ext cx="3416300" cy="0"/>
                        </a:xfrm>
                        <a:prstGeom prst="straightConnector1">
                          <a:avLst/>
                        </a:prstGeom>
                        <a:noFill/>
                        <a:ln cap="flat" cmpd="sng" w="38100">
                          <a:solidFill>
                            <a:srgbClr val="AEABAB"/>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1590675</wp:posOffset>
                </wp:positionH>
                <wp:positionV relativeFrom="paragraph">
                  <wp:posOffset>408778</wp:posOffset>
                </wp:positionV>
                <wp:extent cx="3606800" cy="228600"/>
                <wp:effectExtent b="0" l="0" r="0" t="0"/>
                <wp:wrapNone/>
                <wp:docPr id="40"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3606800" cy="228600"/>
                        </a:xfrm>
                        <a:prstGeom prst="rect"/>
                        <a:ln/>
                      </pic:spPr>
                    </pic:pic>
                  </a:graphicData>
                </a:graphic>
              </wp:anchor>
            </w:drawing>
          </mc:Fallback>
        </mc:AlternateContent>
      </w:r>
    </w:p>
    <w:p w:rsidR="00000000" w:rsidDel="00000000" w:rsidP="00000000" w:rsidRDefault="00000000" w:rsidRPr="00000000" w14:paraId="00000006">
      <w:pPr>
        <w:jc w:val="center"/>
        <w:rPr>
          <w:rFonts w:ascii="Nunito" w:cs="Nunito" w:eastAsia="Nunito" w:hAnsi="Nunito"/>
          <w:color w:val="3b3838"/>
          <w:sz w:val="44"/>
          <w:szCs w:val="44"/>
        </w:rPr>
      </w:pPr>
      <w:r w:rsidDel="00000000" w:rsidR="00000000" w:rsidRPr="00000000">
        <w:rPr>
          <w:rtl w:val="0"/>
        </w:rPr>
      </w:r>
    </w:p>
    <w:p w:rsidR="00000000" w:rsidDel="00000000" w:rsidP="00000000" w:rsidRDefault="00000000" w:rsidRPr="00000000" w14:paraId="00000007">
      <w:pPr>
        <w:rPr>
          <w:rFonts w:ascii="Nunito" w:cs="Nunito" w:eastAsia="Nunito" w:hAnsi="Nunito"/>
          <w:color w:val="3b3838"/>
          <w:sz w:val="56"/>
          <w:szCs w:val="56"/>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page">
              <wp:align>right</wp:align>
            </wp:positionH>
            <wp:positionV relativeFrom="page">
              <wp:posOffset>8736594</wp:posOffset>
            </wp:positionV>
            <wp:extent cx="7747635" cy="1339850"/>
            <wp:effectExtent b="0" l="0" r="0" t="0"/>
            <wp:wrapSquare wrapText="bothSides" distB="0" distT="0" distL="114300" distR="114300"/>
            <wp:docPr descr="Shape, arrow&#10;&#10;Description automatically generated" id="71" name="image32.jpg"/>
            <a:graphic>
              <a:graphicData uri="http://schemas.openxmlformats.org/drawingml/2006/picture">
                <pic:pic>
                  <pic:nvPicPr>
                    <pic:cNvPr descr="Shape, arrow&#10;&#10;Description automatically generated" id="0" name="image32.jpg"/>
                    <pic:cNvPicPr preferRelativeResize="0"/>
                  </pic:nvPicPr>
                  <pic:blipFill>
                    <a:blip r:embed="rId9"/>
                    <a:srcRect b="0" l="0" r="0" t="0"/>
                    <a:stretch>
                      <a:fillRect/>
                    </a:stretch>
                  </pic:blipFill>
                  <pic:spPr>
                    <a:xfrm>
                      <a:off x="0" y="0"/>
                      <a:ext cx="7747635" cy="1339850"/>
                    </a:xfrm>
                    <a:prstGeom prst="rect"/>
                    <a:ln/>
                  </pic:spPr>
                </pic:pic>
              </a:graphicData>
            </a:graphic>
          </wp:anchor>
        </w:drawing>
      </w:r>
      <w:r w:rsidDel="00000000" w:rsidR="00000000" w:rsidRPr="00000000">
        <w:br w:type="page"/>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1587500</wp:posOffset>
                </wp:positionH>
                <wp:positionV relativeFrom="paragraph">
                  <wp:posOffset>0</wp:posOffset>
                </wp:positionV>
                <wp:extent cx="9525" cy="57150"/>
                <wp:effectExtent b="0" l="0" r="0" t="0"/>
                <wp:wrapNone/>
                <wp:docPr id="39" name=""/>
                <a:graphic>
                  <a:graphicData uri="http://schemas.microsoft.com/office/word/2010/wordprocessingShape">
                    <wps:wsp>
                      <wps:cNvCnPr/>
                      <wps:spPr>
                        <a:xfrm flipH="1" rot="10800000">
                          <a:off x="3550538" y="3775238"/>
                          <a:ext cx="3590925" cy="9525"/>
                        </a:xfrm>
                        <a:prstGeom prst="straightConnector1">
                          <a:avLst/>
                        </a:prstGeom>
                        <a:noFill/>
                        <a:ln cap="flat" cmpd="sng" w="57150">
                          <a:solidFill>
                            <a:srgbClr val="7F7F7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0</wp:posOffset>
                </wp:positionV>
                <wp:extent cx="9525" cy="57150"/>
                <wp:effectExtent b="0" l="0" r="0" t="0"/>
                <wp:wrapNone/>
                <wp:docPr id="39"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9525" cy="57150"/>
                        </a:xfrm>
                        <a:prstGeom prst="rect"/>
                        <a:ln/>
                      </pic:spPr>
                    </pic:pic>
                  </a:graphicData>
                </a:graphic>
              </wp:anchor>
            </w:drawing>
          </mc:Fallback>
        </mc:AlternateContent>
      </w:r>
    </w:p>
    <w:p w:rsidR="00000000" w:rsidDel="00000000" w:rsidP="00000000" w:rsidRDefault="00000000" w:rsidRPr="00000000" w14:paraId="00000008">
      <w:pPr>
        <w:spacing w:after="0" w:line="276" w:lineRule="auto"/>
        <w:rPr>
          <w:rFonts w:ascii="Nunito" w:cs="Nunito" w:eastAsia="Nunito" w:hAnsi="Nunito"/>
          <w:sz w:val="14"/>
          <w:szCs w:val="14"/>
        </w:rPr>
      </w:pPr>
      <w:r w:rsidDel="00000000" w:rsidR="00000000" w:rsidRPr="00000000">
        <w:rPr>
          <w:rtl w:val="0"/>
        </w:rPr>
      </w:r>
    </w:p>
    <w:p w:rsidR="00000000" w:rsidDel="00000000" w:rsidP="00000000" w:rsidRDefault="00000000" w:rsidRPr="00000000" w14:paraId="00000009">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EL MODELO LOGÍSTICO</w:t>
      </w:r>
    </w:p>
    <w:p w:rsidR="00000000" w:rsidDel="00000000" w:rsidP="00000000" w:rsidRDefault="00000000" w:rsidRPr="00000000" w14:paraId="0000000A">
      <w:pPr>
        <w:spacing w:after="240" w:line="276" w:lineRule="auto"/>
        <w:jc w:val="both"/>
        <w:rPr>
          <w:rFonts w:ascii="Nunito" w:cs="Nunito" w:eastAsia="Nunito" w:hAnsi="Nunito"/>
          <w:b w:val="1"/>
        </w:rPr>
      </w:pPr>
      <w:r w:rsidDel="00000000" w:rsidR="00000000" w:rsidRPr="00000000">
        <w:rPr>
          <w:rFonts w:ascii="Nunito" w:cs="Nunito" w:eastAsia="Nunito" w:hAnsi="Nunito"/>
          <w:rtl w:val="0"/>
        </w:rPr>
        <w:t xml:space="preserve">Una pregunta que resulta muy interesante para los microbiólogos es </w:t>
      </w:r>
      <w:r w:rsidDel="00000000" w:rsidR="00000000" w:rsidRPr="00000000">
        <w:rPr>
          <w:rFonts w:ascii="Nunito" w:cs="Nunito" w:eastAsia="Nunito" w:hAnsi="Nunito"/>
          <w:b w:val="1"/>
          <w:rtl w:val="0"/>
        </w:rPr>
        <w:t xml:space="preserve">¿cómo se modela el crecimiento de una población de bacterias?</w:t>
      </w:r>
    </w:p>
    <w:p w:rsidR="00000000" w:rsidDel="00000000" w:rsidP="00000000" w:rsidRDefault="00000000" w:rsidRPr="00000000" w14:paraId="0000000B">
      <w:pPr>
        <w:spacing w:after="240" w:line="276" w:lineRule="auto"/>
        <w:jc w:val="both"/>
        <w:rPr>
          <w:rFonts w:ascii="Nunito" w:cs="Nunito" w:eastAsia="Nunito" w:hAnsi="Nunito"/>
        </w:rPr>
      </w:pPr>
      <w:r w:rsidDel="00000000" w:rsidR="00000000" w:rsidRPr="00000000">
        <w:rPr>
          <w:rFonts w:ascii="Nunito" w:cs="Nunito" w:eastAsia="Nunito" w:hAnsi="Nunito"/>
          <w:rtl w:val="0"/>
        </w:rPr>
        <w:t xml:space="preserve">Imaginemos que tenemos una </w:t>
      </w:r>
      <w:r w:rsidDel="00000000" w:rsidR="00000000" w:rsidRPr="00000000">
        <w:rPr>
          <w:rFonts w:ascii="Nunito" w:cs="Nunito" w:eastAsia="Nunito" w:hAnsi="Nunito"/>
          <w:b w:val="1"/>
          <w:rtl w:val="0"/>
        </w:rPr>
        <w:t xml:space="preserve">colonia de bacterias</w:t>
      </w:r>
      <w:r w:rsidDel="00000000" w:rsidR="00000000" w:rsidRPr="00000000">
        <w:rPr>
          <w:rFonts w:ascii="Nunito" w:cs="Nunito" w:eastAsia="Nunito" w:hAnsi="Nunito"/>
          <w:rtl w:val="0"/>
        </w:rPr>
        <w:t xml:space="preserve"> que come plástico. Primero, supongamos que </w:t>
      </w:r>
      <w:r w:rsidDel="00000000" w:rsidR="00000000" w:rsidRPr="00000000">
        <w:rPr>
          <w:rFonts w:ascii="Nunito" w:cs="Nunito" w:eastAsia="Nunito" w:hAnsi="Nunito"/>
          <w:b w:val="1"/>
          <w:rtl w:val="0"/>
        </w:rPr>
        <w:t xml:space="preserve">los alimentos alcanzan para todas</w:t>
      </w:r>
      <w:r w:rsidDel="00000000" w:rsidR="00000000" w:rsidRPr="00000000">
        <w:rPr>
          <w:rFonts w:ascii="Nunito" w:cs="Nunito" w:eastAsia="Nunito" w:hAnsi="Nunito"/>
          <w:rtl w:val="0"/>
        </w:rPr>
        <w:t xml:space="preserve">.  Al transcurrir una hora, algunas se reproducen y unas pocas mueren. Esta colonia en particular,</w:t>
      </w:r>
      <w:r w:rsidDel="00000000" w:rsidR="00000000" w:rsidRPr="00000000">
        <w:rPr>
          <w:rFonts w:ascii="Nunito" w:cs="Nunito" w:eastAsia="Nunito" w:hAnsi="Nunito"/>
          <w:b w:val="1"/>
          <w:rtl w:val="0"/>
        </w:rPr>
        <w:t xml:space="preserve"> aumenta en un 20% su población.</w:t>
      </w:r>
      <w:r w:rsidDel="00000000" w:rsidR="00000000" w:rsidRPr="00000000">
        <w:rPr>
          <w:rFonts w:ascii="Nunito" w:cs="Nunito" w:eastAsia="Nunito" w:hAnsi="Nunito"/>
          <w:rtl w:val="0"/>
        </w:rPr>
        <w:t xml:space="preserve"> Si en cada hora que pasa la población de bacterias crece en un 20%, podemos </w:t>
      </w:r>
      <w:r w:rsidDel="00000000" w:rsidR="00000000" w:rsidRPr="00000000">
        <w:rPr>
          <w:rFonts w:ascii="Nunito" w:cs="Nunito" w:eastAsia="Nunito" w:hAnsi="Nunito"/>
          <w:b w:val="1"/>
          <w:rtl w:val="0"/>
        </w:rPr>
        <w:t xml:space="preserve">modelar su crecimiento con una función exponencial</w:t>
      </w:r>
      <w:r w:rsidDel="00000000" w:rsidR="00000000" w:rsidRPr="00000000">
        <w:rPr>
          <w:rFonts w:ascii="Nunito" w:cs="Nunito" w:eastAsia="Nunito" w:hAnsi="Nunito"/>
          <w:rtl w:val="0"/>
        </w:rPr>
        <w:t xml:space="preserve">, tal como hemos visto en otras oportunidades.</w:t>
      </w:r>
    </w:p>
    <w:p w:rsidR="00000000" w:rsidDel="00000000" w:rsidP="00000000" w:rsidRDefault="00000000" w:rsidRPr="00000000" w14:paraId="0000000C">
      <w:pPr>
        <w:spacing w:after="240" w:line="276" w:lineRule="auto"/>
        <w:jc w:val="both"/>
        <w:rPr>
          <w:rFonts w:ascii="Nunito" w:cs="Nunito" w:eastAsia="Nunito" w:hAnsi="Nunito"/>
        </w:rPr>
      </w:pPr>
      <w:r w:rsidDel="00000000" w:rsidR="00000000" w:rsidRPr="00000000">
        <w:rPr>
          <w:rFonts w:ascii="Nunito" w:cs="Nunito" w:eastAsia="Nunito" w:hAnsi="Nunito"/>
          <w:rtl w:val="0"/>
        </w:rPr>
        <w:t xml:space="preserve">Sin embargo,</w:t>
      </w:r>
      <w:r w:rsidDel="00000000" w:rsidR="00000000" w:rsidRPr="00000000">
        <w:rPr>
          <w:rFonts w:ascii="Nunito" w:cs="Nunito" w:eastAsia="Nunito" w:hAnsi="Nunito"/>
          <w:b w:val="1"/>
          <w:rtl w:val="0"/>
        </w:rPr>
        <w:t xml:space="preserve"> llegará un momento en el que el plástico no alcanzará para todas</w:t>
      </w:r>
      <w:r w:rsidDel="00000000" w:rsidR="00000000" w:rsidRPr="00000000">
        <w:rPr>
          <w:rFonts w:ascii="Nunito" w:cs="Nunito" w:eastAsia="Nunito" w:hAnsi="Nunito"/>
          <w:rtl w:val="0"/>
        </w:rPr>
        <w:t xml:space="preserve">, pues en la realidad </w:t>
      </w:r>
      <w:r w:rsidDel="00000000" w:rsidR="00000000" w:rsidRPr="00000000">
        <w:rPr>
          <w:rFonts w:ascii="Nunito" w:cs="Nunito" w:eastAsia="Nunito" w:hAnsi="Nunito"/>
          <w:b w:val="1"/>
          <w:rtl w:val="0"/>
        </w:rPr>
        <w:t xml:space="preserve">los recursos no son ilimitados</w:t>
      </w:r>
      <w:r w:rsidDel="00000000" w:rsidR="00000000" w:rsidRPr="00000000">
        <w:rPr>
          <w:rFonts w:ascii="Nunito" w:cs="Nunito" w:eastAsia="Nunito" w:hAnsi="Nunito"/>
          <w:rtl w:val="0"/>
        </w:rPr>
        <w:t xml:space="preserve">. En el mejor caso, para las bacterias, la cantidad de plástico disponible aumenta a un ritmo constante, pues así es como los humanos botamos basura.</w:t>
      </w:r>
    </w:p>
    <w:p w:rsidR="00000000" w:rsidDel="00000000" w:rsidP="00000000" w:rsidRDefault="00000000" w:rsidRPr="00000000" w14:paraId="0000000D">
      <w:pPr>
        <w:spacing w:after="240" w:line="276" w:lineRule="auto"/>
        <w:jc w:val="both"/>
        <w:rPr>
          <w:rFonts w:ascii="Nunito" w:cs="Nunito" w:eastAsia="Nunito" w:hAnsi="Nunito"/>
        </w:rPr>
      </w:pPr>
      <w:r w:rsidDel="00000000" w:rsidR="00000000" w:rsidRPr="00000000">
        <w:rPr>
          <w:rFonts w:ascii="Nunito" w:cs="Nunito" w:eastAsia="Nunito" w:hAnsi="Nunito"/>
          <w:rtl w:val="0"/>
        </w:rPr>
        <w:t xml:space="preserve">Cuando hay pocas bacterias, el crecimiento es muy similar a una función exponencial, pero </w:t>
      </w:r>
      <w:r w:rsidDel="00000000" w:rsidR="00000000" w:rsidRPr="00000000">
        <w:rPr>
          <w:rFonts w:ascii="Nunito" w:cs="Nunito" w:eastAsia="Nunito" w:hAnsi="Nunito"/>
          <w:b w:val="1"/>
          <w:rtl w:val="0"/>
        </w:rPr>
        <w:t xml:space="preserve">a medida que aumenta la cantidad de bacterias, ellas comenzarán a competir por alimento</w:t>
      </w:r>
      <w:r w:rsidDel="00000000" w:rsidR="00000000" w:rsidRPr="00000000">
        <w:rPr>
          <w:rFonts w:ascii="Nunito" w:cs="Nunito" w:eastAsia="Nunito" w:hAnsi="Nunito"/>
          <w:rtl w:val="0"/>
        </w:rPr>
        <w:t xml:space="preserve">, lo que ocasiona que la velocidad de crecimiento de la población empiece a disminuir. </w:t>
      </w:r>
    </w:p>
    <w:p w:rsidR="00000000" w:rsidDel="00000000" w:rsidP="00000000" w:rsidRDefault="00000000" w:rsidRPr="00000000" w14:paraId="0000000E">
      <w:pPr>
        <w:spacing w:after="240" w:line="276" w:lineRule="auto"/>
        <w:jc w:val="both"/>
        <w:rPr>
          <w:rFonts w:ascii="Nunito" w:cs="Nunito" w:eastAsia="Nunito" w:hAnsi="Nunito"/>
          <w:b w:val="1"/>
        </w:rPr>
      </w:pPr>
      <w:r w:rsidDel="00000000" w:rsidR="00000000" w:rsidRPr="00000000">
        <w:rPr>
          <w:rFonts w:ascii="Nunito" w:cs="Nunito" w:eastAsia="Nunito" w:hAnsi="Nunito"/>
          <w:rtl w:val="0"/>
        </w:rPr>
        <w:t xml:space="preserve">Diversos experimentos confirman este hecho:</w:t>
      </w:r>
      <w:r w:rsidDel="00000000" w:rsidR="00000000" w:rsidRPr="00000000">
        <w:rPr>
          <w:rFonts w:ascii="Nunito" w:cs="Nunito" w:eastAsia="Nunito" w:hAnsi="Nunito"/>
          <w:b w:val="1"/>
          <w:rtl w:val="0"/>
        </w:rPr>
        <w:t xml:space="preserve"> si los recursos alimenticios son limitados</w:t>
      </w:r>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a mayor cantidad de bacterias es cada vez menor la velocidad</w:t>
      </w:r>
      <w:r w:rsidDel="00000000" w:rsidR="00000000" w:rsidRPr="00000000">
        <w:rPr>
          <w:rFonts w:ascii="Nunito" w:cs="Nunito" w:eastAsia="Nunito" w:hAnsi="Nunito"/>
          <w:rtl w:val="0"/>
        </w:rPr>
        <w:t xml:space="preserve"> con la que la colonia crece. Eventualmente la velocidad es tan pequeña que, en la práctica, </w:t>
      </w:r>
      <w:r w:rsidDel="00000000" w:rsidR="00000000" w:rsidRPr="00000000">
        <w:rPr>
          <w:rFonts w:ascii="Nunito" w:cs="Nunito" w:eastAsia="Nunito" w:hAnsi="Nunito"/>
          <w:b w:val="1"/>
          <w:rtl w:val="0"/>
        </w:rPr>
        <w:t xml:space="preserve">la colonia deja de crecer.</w:t>
      </w:r>
    </w:p>
    <w:p w:rsidR="00000000" w:rsidDel="00000000" w:rsidP="00000000" w:rsidRDefault="00000000" w:rsidRPr="00000000" w14:paraId="0000000F">
      <w:pPr>
        <w:spacing w:after="240" w:line="276" w:lineRule="auto"/>
        <w:jc w:val="both"/>
        <w:rPr>
          <w:rFonts w:ascii="Nunito" w:cs="Nunito" w:eastAsia="Nunito" w:hAnsi="Nunito"/>
        </w:rPr>
      </w:pPr>
      <w:r w:rsidDel="00000000" w:rsidR="00000000" w:rsidRPr="00000000">
        <w:rPr>
          <w:rFonts w:ascii="Nunito" w:cs="Nunito" w:eastAsia="Nunito" w:hAnsi="Nunito"/>
          <w:b w:val="1"/>
          <w:rtl w:val="0"/>
        </w:rPr>
        <w:t xml:space="preserve">El modelo logístico es un modelo matemático simple</w:t>
      </w:r>
      <w:r w:rsidDel="00000000" w:rsidR="00000000" w:rsidRPr="00000000">
        <w:rPr>
          <w:rFonts w:ascii="Nunito" w:cs="Nunito" w:eastAsia="Nunito" w:hAnsi="Nunito"/>
          <w:rtl w:val="0"/>
        </w:rPr>
        <w:t xml:space="preserve">, que recoge estos factores de crecimiento en una función que crece en “forma de S”.</w:t>
      </w:r>
    </w:p>
    <w:p w:rsidR="00000000" w:rsidDel="00000000" w:rsidP="00000000" w:rsidRDefault="00000000" w:rsidRPr="00000000" w14:paraId="00000010">
      <w:pPr>
        <w:widowControl w:val="0"/>
        <w:spacing w:after="200" w:line="240" w:lineRule="auto"/>
        <w:jc w:val="center"/>
        <w:rPr>
          <w:rFonts w:ascii="Nunito" w:cs="Nunito" w:eastAsia="Nunito" w:hAnsi="Nunito"/>
          <w:color w:val="0000ff"/>
        </w:rPr>
      </w:pPr>
      <w:r w:rsidDel="00000000" w:rsidR="00000000" w:rsidRPr="00000000">
        <w:rPr>
          <w:rFonts w:ascii="Nunito" w:cs="Nunito" w:eastAsia="Nunito" w:hAnsi="Nunito"/>
          <w:color w:val="0000ff"/>
        </w:rPr>
        <w:drawing>
          <wp:inline distB="114300" distT="114300" distL="114300" distR="114300">
            <wp:extent cx="4067175" cy="2342545"/>
            <wp:effectExtent b="12700" l="12700" r="12700" t="12700"/>
            <wp:docPr id="66" name="image24.png"/>
            <a:graphic>
              <a:graphicData uri="http://schemas.openxmlformats.org/drawingml/2006/picture">
                <pic:pic>
                  <pic:nvPicPr>
                    <pic:cNvPr id="0" name="image24.png"/>
                    <pic:cNvPicPr preferRelativeResize="0"/>
                  </pic:nvPicPr>
                  <pic:blipFill>
                    <a:blip r:embed="rId11"/>
                    <a:srcRect b="0" l="0" r="0" t="0"/>
                    <a:stretch>
                      <a:fillRect/>
                    </a:stretch>
                  </pic:blipFill>
                  <pic:spPr>
                    <a:xfrm>
                      <a:off x="0" y="0"/>
                      <a:ext cx="4067175" cy="2342545"/>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11">
      <w:pPr>
        <w:widowControl w:val="0"/>
        <w:spacing w:after="0" w:line="240"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12">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esta función logística </w:t>
      </w:r>
      <m:oMath>
        <m:r>
          <w:rPr>
            <w:rFonts w:ascii="Nunito" w:cs="Nunito" w:eastAsia="Nunito" w:hAnsi="Nunito"/>
          </w:rPr>
          <m:t xml:space="preserve">t</m:t>
        </m:r>
      </m:oMath>
      <w:r w:rsidDel="00000000" w:rsidR="00000000" w:rsidRPr="00000000">
        <w:rPr>
          <w:rFonts w:ascii="Nunito" w:cs="Nunito" w:eastAsia="Nunito" w:hAnsi="Nunito"/>
          <w:rtl w:val="0"/>
        </w:rPr>
        <w:t xml:space="preserve"> es el tiempo y </w:t>
      </w:r>
      <m:oMath>
        <m:r>
          <w:rPr>
            <w:rFonts w:ascii="Nunito" w:cs="Nunito" w:eastAsia="Nunito" w:hAnsi="Nunito"/>
          </w:rPr>
          <m:t xml:space="preserve">P(t)</m:t>
        </m:r>
      </m:oMath>
      <w:r w:rsidDel="00000000" w:rsidR="00000000" w:rsidRPr="00000000">
        <w:rPr>
          <w:rFonts w:ascii="Nunito" w:cs="Nunito" w:eastAsia="Nunito" w:hAnsi="Nunito"/>
          <w:rtl w:val="0"/>
        </w:rPr>
        <w:t xml:space="preserve"> es la población.</w:t>
      </w:r>
    </w:p>
    <w:p w:rsidR="00000000" w:rsidDel="00000000" w:rsidP="00000000" w:rsidRDefault="00000000" w:rsidRPr="00000000" w14:paraId="00000013">
      <w:pPr>
        <w:spacing w:after="240" w:line="276" w:lineRule="auto"/>
        <w:jc w:val="both"/>
        <w:rPr>
          <w:rFonts w:ascii="Nunito" w:cs="Nunito" w:eastAsia="Nunito" w:hAnsi="Nunito"/>
        </w:rPr>
      </w:pPr>
      <w:r w:rsidDel="00000000" w:rsidR="00000000" w:rsidRPr="00000000">
        <w:rPr>
          <w:rFonts w:ascii="Nunito" w:cs="Nunito" w:eastAsia="Nunito" w:hAnsi="Nunito"/>
          <w:rtl w:val="0"/>
        </w:rPr>
        <w:t xml:space="preserve">Para una colonia de bacterias que vive con recursos limitados,</w:t>
      </w:r>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rtl w:val="0"/>
        </w:rPr>
        <w:t xml:space="preserve">el modelo logístico nos permitirá estudiar una de las preguntas más básicas sobre su crecimiento: </w:t>
      </w:r>
    </w:p>
    <w:p w:rsidR="00000000" w:rsidDel="00000000" w:rsidP="00000000" w:rsidRDefault="00000000" w:rsidRPr="00000000" w14:paraId="00000014">
      <w:pPr>
        <w:spacing w:after="240" w:line="276" w:lineRule="auto"/>
        <w:jc w:val="center"/>
        <w:rPr>
          <w:rFonts w:ascii="Nunito" w:cs="Nunito" w:eastAsia="Nunito" w:hAnsi="Nunito"/>
          <w:b w:val="1"/>
        </w:rPr>
      </w:pPr>
      <w:r w:rsidDel="00000000" w:rsidR="00000000" w:rsidRPr="00000000">
        <w:rPr>
          <w:rFonts w:ascii="Nunito" w:cs="Nunito" w:eastAsia="Nunito" w:hAnsi="Nunito"/>
          <w:b w:val="1"/>
          <w:rtl w:val="0"/>
        </w:rPr>
        <w:t xml:space="preserve">¿Es posible que se extingan las bacterias? ¿O será que la colonia crece indefinidamente? </w:t>
      </w:r>
    </w:p>
    <w:p w:rsidR="00000000" w:rsidDel="00000000" w:rsidP="00000000" w:rsidRDefault="00000000" w:rsidRPr="00000000" w14:paraId="00000015">
      <w:pPr>
        <w:spacing w:after="240" w:line="276" w:lineRule="auto"/>
        <w:jc w:val="both"/>
        <w:rPr>
          <w:rFonts w:ascii="Nunito" w:cs="Nunito" w:eastAsia="Nunito" w:hAnsi="Nunito"/>
        </w:rPr>
      </w:pPr>
      <w:r w:rsidDel="00000000" w:rsidR="00000000" w:rsidRPr="00000000">
        <w:rPr>
          <w:rFonts w:ascii="Nunito" w:cs="Nunito" w:eastAsia="Nunito" w:hAnsi="Nunito"/>
          <w:rtl w:val="0"/>
        </w:rPr>
        <w:t xml:space="preserve">En esta lección vamos a estudiar</w:t>
      </w:r>
      <w:r w:rsidDel="00000000" w:rsidR="00000000" w:rsidRPr="00000000">
        <w:rPr>
          <w:rFonts w:ascii="Nunito" w:cs="Nunito" w:eastAsia="Nunito" w:hAnsi="Nunito"/>
          <w:b w:val="1"/>
          <w:rtl w:val="0"/>
        </w:rPr>
        <w:t xml:space="preserve"> cómo se comporta una población de bacterias</w:t>
      </w:r>
      <w:r w:rsidDel="00000000" w:rsidR="00000000" w:rsidRPr="00000000">
        <w:rPr>
          <w:rFonts w:ascii="Nunito" w:cs="Nunito" w:eastAsia="Nunito" w:hAnsi="Nunito"/>
          <w:rtl w:val="0"/>
        </w:rPr>
        <w:t xml:space="preserve"> a medida que el </w:t>
      </w:r>
      <w:r w:rsidDel="00000000" w:rsidR="00000000" w:rsidRPr="00000000">
        <w:rPr>
          <w:rFonts w:ascii="Nunito" w:cs="Nunito" w:eastAsia="Nunito" w:hAnsi="Nunito"/>
          <w:b w:val="1"/>
          <w:rtl w:val="0"/>
        </w:rPr>
        <w:t xml:space="preserve">tiempo aumenta</w:t>
      </w:r>
      <w:r w:rsidDel="00000000" w:rsidR="00000000" w:rsidRPr="00000000">
        <w:rPr>
          <w:rFonts w:ascii="Nunito" w:cs="Nunito" w:eastAsia="Nunito" w:hAnsi="Nunito"/>
          <w:rtl w:val="0"/>
        </w:rPr>
        <w:t xml:space="preserve">. </w:t>
      </w:r>
    </w:p>
    <w:p w:rsidR="00000000" w:rsidDel="00000000" w:rsidP="00000000" w:rsidRDefault="00000000" w:rsidRPr="00000000" w14:paraId="00000016">
      <w:pPr>
        <w:spacing w:after="200" w:lineRule="auto"/>
        <w:rPr>
          <w:rFonts w:ascii="Nunito" w:cs="Nunito" w:eastAsia="Nunito" w:hAnsi="Nunito"/>
          <w:b w:val="1"/>
          <w:sz w:val="26"/>
          <w:szCs w:val="26"/>
        </w:rPr>
      </w:pPr>
      <w:r w:rsidDel="00000000" w:rsidR="00000000" w:rsidRPr="00000000">
        <w:rPr>
          <w:rtl w:val="0"/>
        </w:rPr>
      </w:r>
    </w:p>
    <w:p w:rsidR="00000000" w:rsidDel="00000000" w:rsidP="00000000" w:rsidRDefault="00000000" w:rsidRPr="00000000" w14:paraId="00000017">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PARÁMETROS DE LA FUNCIÓN LOGÍSTICA</w:t>
      </w:r>
    </w:p>
    <w:p w:rsidR="00000000" w:rsidDel="00000000" w:rsidP="00000000" w:rsidRDefault="00000000" w:rsidRPr="00000000" w14:paraId="00000018">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el siguiente link </w:t>
      </w:r>
      <w:hyperlink r:id="rId12">
        <w:r w:rsidDel="00000000" w:rsidR="00000000" w:rsidRPr="00000000">
          <w:rPr>
            <w:rFonts w:ascii="Nunito" w:cs="Nunito" w:eastAsia="Nunito" w:hAnsi="Nunito"/>
            <w:color w:val="1155cc"/>
            <w:u w:val="single"/>
            <w:rtl w:val="0"/>
          </w:rPr>
          <w:t xml:space="preserve">https://www.geogebra.org/m/mfwgy2ec</w:t>
        </w:r>
      </w:hyperlink>
      <w:r w:rsidDel="00000000" w:rsidR="00000000" w:rsidRPr="00000000">
        <w:rPr>
          <w:rFonts w:ascii="Nunito" w:cs="Nunito" w:eastAsia="Nunito" w:hAnsi="Nunito"/>
          <w:rtl w:val="0"/>
        </w:rPr>
        <w:t xml:space="preserve"> hay un recurso de GeoGebra en el que puedes explorar </w:t>
      </w:r>
      <w:r w:rsidDel="00000000" w:rsidR="00000000" w:rsidRPr="00000000">
        <w:rPr>
          <w:rFonts w:ascii="Nunito" w:cs="Nunito" w:eastAsia="Nunito" w:hAnsi="Nunito"/>
          <w:b w:val="1"/>
          <w:rtl w:val="0"/>
        </w:rPr>
        <w:t xml:space="preserve">cómo se comporta la función logística</w:t>
      </w:r>
      <w:r w:rsidDel="00000000" w:rsidR="00000000" w:rsidRPr="00000000">
        <w:rPr>
          <w:rFonts w:ascii="Nunito" w:cs="Nunito" w:eastAsia="Nunito" w:hAnsi="Nunito"/>
          <w:rtl w:val="0"/>
        </w:rPr>
        <w:t xml:space="preserve"> que describe el tamaño de la </w:t>
      </w:r>
      <w:r w:rsidDel="00000000" w:rsidR="00000000" w:rsidRPr="00000000">
        <w:rPr>
          <w:rFonts w:ascii="Nunito" w:cs="Nunito" w:eastAsia="Nunito" w:hAnsi="Nunito"/>
          <w:b w:val="1"/>
          <w:rtl w:val="0"/>
        </w:rPr>
        <w:t xml:space="preserve">población de bacterias</w:t>
      </w:r>
      <w:r w:rsidDel="00000000" w:rsidR="00000000" w:rsidRPr="00000000">
        <w:rPr>
          <w:rFonts w:ascii="Nunito" w:cs="Nunito" w:eastAsia="Nunito" w:hAnsi="Nunito"/>
          <w:rtl w:val="0"/>
        </w:rPr>
        <w:t xml:space="preserve"> a lo largo del tiempo. Recuerda que esta población vive en un </w:t>
      </w:r>
      <w:r w:rsidDel="00000000" w:rsidR="00000000" w:rsidRPr="00000000">
        <w:rPr>
          <w:rFonts w:ascii="Nunito" w:cs="Nunito" w:eastAsia="Nunito" w:hAnsi="Nunito"/>
          <w:b w:val="1"/>
          <w:rtl w:val="0"/>
        </w:rPr>
        <w:t xml:space="preserve">ambiente controlado</w:t>
      </w:r>
      <w:r w:rsidDel="00000000" w:rsidR="00000000" w:rsidRPr="00000000">
        <w:rPr>
          <w:rFonts w:ascii="Nunito" w:cs="Nunito" w:eastAsia="Nunito" w:hAnsi="Nunito"/>
          <w:rtl w:val="0"/>
        </w:rPr>
        <w:t xml:space="preserve"> y que la población recibe alimento a un ritmo constante.</w:t>
      </w:r>
    </w:p>
    <w:p w:rsidR="00000000" w:rsidDel="00000000" w:rsidP="00000000" w:rsidRDefault="00000000" w:rsidRPr="00000000" w14:paraId="00000019">
      <w:pPr>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5534025" cy="3157056"/>
            <wp:effectExtent b="12700" l="12700" r="12700" t="12700"/>
            <wp:docPr id="4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534025" cy="3157056"/>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1A">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La gráfica del modelo logístico muestra que </w:t>
      </w:r>
      <w:r w:rsidDel="00000000" w:rsidR="00000000" w:rsidRPr="00000000">
        <w:rPr>
          <w:rFonts w:ascii="Nunito" w:cs="Nunito" w:eastAsia="Nunito" w:hAnsi="Nunito"/>
          <w:b w:val="1"/>
          <w:rtl w:val="0"/>
        </w:rPr>
        <w:t xml:space="preserve">durante las primeras horas la población crece de manera similar a una función exponencial</w:t>
      </w:r>
      <w:r w:rsidDel="00000000" w:rsidR="00000000" w:rsidRPr="00000000">
        <w:rPr>
          <w:rFonts w:ascii="Nunito" w:cs="Nunito" w:eastAsia="Nunito" w:hAnsi="Nunito"/>
          <w:rtl w:val="0"/>
        </w:rPr>
        <w:t xml:space="preserve">, sin embargo, llega un momento en que </w:t>
      </w:r>
      <w:r w:rsidDel="00000000" w:rsidR="00000000" w:rsidRPr="00000000">
        <w:rPr>
          <w:rFonts w:ascii="Nunito" w:cs="Nunito" w:eastAsia="Nunito" w:hAnsi="Nunito"/>
          <w:b w:val="1"/>
          <w:rtl w:val="0"/>
        </w:rPr>
        <w:t xml:space="preserve">este crecimiento empieza a hacerse cada vez más lento</w:t>
      </w:r>
      <w:r w:rsidDel="00000000" w:rsidR="00000000" w:rsidRPr="00000000">
        <w:rPr>
          <w:rFonts w:ascii="Nunito" w:cs="Nunito" w:eastAsia="Nunito" w:hAnsi="Nunito"/>
          <w:rtl w:val="0"/>
        </w:rPr>
        <w:t xml:space="preserve">, debido a que ya no hay disponibilidad de recursos para toda la población.</w:t>
      </w:r>
    </w:p>
    <w:p w:rsidR="00000000" w:rsidDel="00000000" w:rsidP="00000000" w:rsidRDefault="00000000" w:rsidRPr="00000000" w14:paraId="0000001B">
      <w:pPr>
        <w:spacing w:after="240" w:line="240" w:lineRule="auto"/>
        <w:rPr>
          <w:rFonts w:ascii="Nunito" w:cs="Nunito" w:eastAsia="Nunito" w:hAnsi="Nunito"/>
        </w:rPr>
      </w:pPr>
      <w:r w:rsidDel="00000000" w:rsidR="00000000" w:rsidRPr="00000000">
        <w:rPr>
          <w:rFonts w:ascii="Nunito" w:cs="Nunito" w:eastAsia="Nunito" w:hAnsi="Nunito"/>
          <w:rtl w:val="0"/>
        </w:rPr>
        <w:t xml:space="preserve">En el recurso, podrás encontrar tres parámetros que intervienen en el modelamiento del crecimiento de la población de bacterias:</w:t>
      </w:r>
    </w:p>
    <w:p w:rsidR="00000000" w:rsidDel="00000000" w:rsidP="00000000" w:rsidRDefault="00000000" w:rsidRPr="00000000" w14:paraId="0000001C">
      <w:pPr>
        <w:numPr>
          <w:ilvl w:val="0"/>
          <w:numId w:val="7"/>
        </w:numPr>
        <w:spacing w:after="0" w:afterAutospacing="0" w:line="240" w:lineRule="auto"/>
        <w:ind w:left="720" w:hanging="360"/>
        <w:rPr>
          <w:rFonts w:ascii="Nunito" w:cs="Nunito" w:eastAsia="Nunito" w:hAnsi="Nunito"/>
        </w:rPr>
      </w:pPr>
      <m:oMath>
        <m:sSub>
          <m:sSubPr>
            <m:ctrlPr>
              <w:rPr>
                <w:rFonts w:ascii="Nunito" w:cs="Nunito" w:eastAsia="Nunito" w:hAnsi="Nunito"/>
              </w:rPr>
            </m:ctrlPr>
          </m:sSubPr>
          <m:e>
            <m:r>
              <w:rPr>
                <w:rFonts w:ascii="Nunito" w:cs="Nunito" w:eastAsia="Nunito" w:hAnsi="Nunito"/>
              </w:rPr>
              <m:t xml:space="preserve">P</m:t>
            </m:r>
          </m:e>
          <m:sub>
            <m:r>
              <w:rPr>
                <w:rFonts w:ascii="Nunito" w:cs="Nunito" w:eastAsia="Nunito" w:hAnsi="Nunito"/>
              </w:rPr>
              <m:t xml:space="preserve">0</m:t>
            </m:r>
          </m:sub>
        </m:sSub>
      </m:oMath>
      <w:r w:rsidDel="00000000" w:rsidR="00000000" w:rsidRPr="00000000">
        <w:rPr>
          <w:rFonts w:ascii="Nunito" w:cs="Nunito" w:eastAsia="Nunito" w:hAnsi="Nunito"/>
          <w:rtl w:val="0"/>
        </w:rPr>
        <w:t xml:space="preserve">: corresponde a la población inicial de bacterias.</w:t>
      </w:r>
    </w:p>
    <w:p w:rsidR="00000000" w:rsidDel="00000000" w:rsidP="00000000" w:rsidRDefault="00000000" w:rsidRPr="00000000" w14:paraId="0000001D">
      <w:pPr>
        <w:numPr>
          <w:ilvl w:val="0"/>
          <w:numId w:val="7"/>
        </w:numPr>
        <w:spacing w:after="0" w:afterAutospacing="0" w:line="240" w:lineRule="auto"/>
        <w:ind w:left="720" w:hanging="360"/>
        <w:rPr>
          <w:rFonts w:ascii="Nunito" w:cs="Nunito" w:eastAsia="Nunito" w:hAnsi="Nunito"/>
        </w:rPr>
      </w:pPr>
      <m:oMath>
        <m:r>
          <w:rPr>
            <w:rFonts w:ascii="Nunito" w:cs="Nunito" w:eastAsia="Nunito" w:hAnsi="Nunito"/>
          </w:rPr>
          <m:t xml:space="preserve">r</m:t>
        </m:r>
      </m:oMath>
      <w:r w:rsidDel="00000000" w:rsidR="00000000" w:rsidRPr="00000000">
        <w:rPr>
          <w:rFonts w:ascii="Nunito" w:cs="Nunito" w:eastAsia="Nunito" w:hAnsi="Nunito"/>
          <w:rtl w:val="0"/>
        </w:rPr>
        <w:t xml:space="preserve"> : corresponde a la tasa de reproducción de bacterias. Por ejemplo, si las bacterias se duplican en una hora, usamos </w:t>
      </w:r>
      <m:oMath>
        <m:r>
          <w:rPr>
            <w:rFonts w:ascii="Nunito" w:cs="Nunito" w:eastAsia="Nunito" w:hAnsi="Nunito"/>
          </w:rPr>
          <m:t xml:space="preserve">r=2</m:t>
        </m:r>
      </m:oMath>
      <w:r w:rsidDel="00000000" w:rsidR="00000000" w:rsidRPr="00000000">
        <w:rPr>
          <w:rFonts w:ascii="Nunito" w:cs="Nunito" w:eastAsia="Nunito" w:hAnsi="Nunito"/>
          <w:rtl w:val="0"/>
        </w:rPr>
        <w:t xml:space="preserve">.</w:t>
      </w:r>
    </w:p>
    <w:p w:rsidR="00000000" w:rsidDel="00000000" w:rsidP="00000000" w:rsidRDefault="00000000" w:rsidRPr="00000000" w14:paraId="0000001E">
      <w:pPr>
        <w:numPr>
          <w:ilvl w:val="0"/>
          <w:numId w:val="7"/>
        </w:numPr>
        <w:spacing w:after="240" w:line="240" w:lineRule="auto"/>
        <w:ind w:left="720" w:hanging="360"/>
        <w:rPr>
          <w:rFonts w:ascii="Nunito" w:cs="Nunito" w:eastAsia="Nunito" w:hAnsi="Nunito"/>
        </w:rPr>
      </w:pPr>
      <m:oMath>
        <m:r>
          <w:rPr>
            <w:rFonts w:ascii="Nunito" w:cs="Nunito" w:eastAsia="Nunito" w:hAnsi="Nunito"/>
          </w:rPr>
          <m:t xml:space="preserve">N</m:t>
        </m:r>
      </m:oMath>
      <w:r w:rsidDel="00000000" w:rsidR="00000000" w:rsidRPr="00000000">
        <w:rPr>
          <w:rFonts w:ascii="Nunito" w:cs="Nunito" w:eastAsia="Nunito" w:hAnsi="Nunito"/>
          <w:rtl w:val="0"/>
        </w:rPr>
        <w:t xml:space="preserve">: es la máxima cantidad de bacterias que pueden alimentarse con el alimento recibido.</w:t>
      </w:r>
    </w:p>
    <w:p w:rsidR="00000000" w:rsidDel="00000000" w:rsidP="00000000" w:rsidRDefault="00000000" w:rsidRPr="00000000" w14:paraId="0000001F">
      <w:pPr>
        <w:spacing w:after="240" w:line="276" w:lineRule="auto"/>
        <w:jc w:val="both"/>
        <w:rPr>
          <w:rFonts w:ascii="Nunito" w:cs="Nunito" w:eastAsia="Nunito" w:hAnsi="Nunito"/>
        </w:rPr>
      </w:pPr>
      <w:r w:rsidDel="00000000" w:rsidR="00000000" w:rsidRPr="00000000">
        <w:rPr>
          <w:rFonts w:ascii="Nunito" w:cs="Nunito" w:eastAsia="Nunito" w:hAnsi="Nunito"/>
          <w:rtl w:val="0"/>
        </w:rPr>
        <w:t xml:space="preserve">Para ver el efecto que tiene </w:t>
      </w:r>
      <m:oMath>
        <m:sSub>
          <m:sSubPr>
            <m:ctrlPr>
              <w:rPr>
                <w:rFonts w:ascii="Nunito" w:cs="Nunito" w:eastAsia="Nunito" w:hAnsi="Nunito"/>
              </w:rPr>
            </m:ctrlPr>
          </m:sSubPr>
          <m:e>
            <m:r>
              <w:rPr>
                <w:rFonts w:ascii="Nunito" w:cs="Nunito" w:eastAsia="Nunito" w:hAnsi="Nunito"/>
              </w:rPr>
              <m:t xml:space="preserve">P</m:t>
            </m:r>
          </m:e>
          <m:sub>
            <m:r>
              <w:rPr>
                <w:rFonts w:ascii="Nunito" w:cs="Nunito" w:eastAsia="Nunito" w:hAnsi="Nunito"/>
              </w:rPr>
              <m:t xml:space="preserve">0</m:t>
            </m:r>
          </m:sub>
        </m:sSub>
      </m:oMath>
      <w:r w:rsidDel="00000000" w:rsidR="00000000" w:rsidRPr="00000000">
        <w:rPr>
          <w:rFonts w:ascii="Nunito" w:cs="Nunito" w:eastAsia="Nunito" w:hAnsi="Nunito"/>
          <w:rtl w:val="0"/>
        </w:rPr>
        <w:t xml:space="preserve"> en la función, basta mover el deslizador para que tome diferentes valores. Un efecto de este parámetro es que, al aumentar, el gráfico corta al eje </w:t>
      </w:r>
      <m:oMath>
        <m:r>
          <w:rPr>
            <w:rFonts w:ascii="Nunito" w:cs="Nunito" w:eastAsia="Nunito" w:hAnsi="Nunito"/>
          </w:rPr>
          <m:t xml:space="preserve">y</m:t>
        </m:r>
      </m:oMath>
      <w:r w:rsidDel="00000000" w:rsidR="00000000" w:rsidRPr="00000000">
        <w:rPr>
          <w:rFonts w:ascii="Nunito" w:cs="Nunito" w:eastAsia="Nunito" w:hAnsi="Nunito"/>
          <w:rtl w:val="0"/>
        </w:rPr>
        <w:t xml:space="preserve"> a una mayor altura, pero toda la curva se “levanta” un poco. Un segundo efecto, no tan obvio, es que </w:t>
      </w:r>
      <w:r w:rsidDel="00000000" w:rsidR="00000000" w:rsidRPr="00000000">
        <w:rPr>
          <w:rFonts w:ascii="Nunito" w:cs="Nunito" w:eastAsia="Nunito" w:hAnsi="Nunito"/>
          <w:b w:val="1"/>
          <w:rtl w:val="0"/>
        </w:rPr>
        <w:t xml:space="preserve">mientras mayor sea </w:t>
      </w:r>
      <m:oMath>
        <m:sSub>
          <m:sSubPr>
            <m:ctrlPr>
              <w:rPr>
                <w:rFonts w:ascii="Nunito" w:cs="Nunito" w:eastAsia="Nunito" w:hAnsi="Nunito"/>
                <w:b w:val="1"/>
              </w:rPr>
            </m:ctrlPr>
          </m:sSubPr>
          <m:e>
            <m:r>
              <w:rPr>
                <w:rFonts w:ascii="Nunito" w:cs="Nunito" w:eastAsia="Nunito" w:hAnsi="Nunito"/>
                <w:b w:val="1"/>
              </w:rPr>
              <m:t xml:space="preserve">P</m:t>
            </m:r>
          </m:e>
          <m:sub>
            <m:r>
              <w:rPr>
                <w:rFonts w:ascii="Nunito" w:cs="Nunito" w:eastAsia="Nunito" w:hAnsi="Nunito"/>
                <w:b w:val="1"/>
              </w:rPr>
              <m:t xml:space="preserve">0</m:t>
            </m:r>
          </m:sub>
        </m:sSub>
      </m:oMath>
      <w:r w:rsidDel="00000000" w:rsidR="00000000" w:rsidRPr="00000000">
        <w:rPr>
          <w:rFonts w:ascii="Nunito" w:cs="Nunito" w:eastAsia="Nunito" w:hAnsi="Nunito"/>
          <w:b w:val="1"/>
          <w:rtl w:val="0"/>
        </w:rPr>
        <w:t xml:space="preserve">, más rápido será el crecimiento de la población</w:t>
      </w:r>
      <w:r w:rsidDel="00000000" w:rsidR="00000000" w:rsidRPr="00000000">
        <w:rPr>
          <w:rFonts w:ascii="Nunito" w:cs="Nunito" w:eastAsia="Nunito" w:hAnsi="Nunito"/>
          <w:rtl w:val="0"/>
        </w:rPr>
        <w:t xml:space="preserve"> de bacterias durante las primeras horas de observación. </w:t>
      </w:r>
    </w:p>
    <w:p w:rsidR="00000000" w:rsidDel="00000000" w:rsidP="00000000" w:rsidRDefault="00000000" w:rsidRPr="00000000" w14:paraId="00000020">
      <w:pPr>
        <w:spacing w:after="240" w:line="276" w:lineRule="auto"/>
        <w:jc w:val="both"/>
        <w:rPr>
          <w:rFonts w:ascii="Nunito" w:cs="Nunito" w:eastAsia="Nunito" w:hAnsi="Nunito"/>
        </w:rPr>
      </w:pPr>
      <w:r w:rsidDel="00000000" w:rsidR="00000000" w:rsidRPr="00000000">
        <w:rPr>
          <w:rFonts w:ascii="Nunito" w:cs="Nunito" w:eastAsia="Nunito" w:hAnsi="Nunito"/>
          <w:rtl w:val="0"/>
        </w:rPr>
        <w:t xml:space="preserve">Si modificamos el valor de </w:t>
      </w:r>
      <m:oMath>
        <m:r>
          <w:rPr>
            <w:rFonts w:ascii="Nunito" w:cs="Nunito" w:eastAsia="Nunito" w:hAnsi="Nunito"/>
          </w:rPr>
          <m:t xml:space="preserve">r</m:t>
        </m:r>
      </m:oMath>
      <w:r w:rsidDel="00000000" w:rsidR="00000000" w:rsidRPr="00000000">
        <w:rPr>
          <w:rFonts w:ascii="Nunito" w:cs="Nunito" w:eastAsia="Nunito" w:hAnsi="Nunito"/>
          <w:rtl w:val="0"/>
        </w:rPr>
        <w:t xml:space="preserve"> con su deslizador, podemos ver que, mientras mayor es el valor de </w:t>
      </w:r>
      <m:oMath>
        <m:r>
          <w:rPr>
            <w:rFonts w:ascii="Nunito" w:cs="Nunito" w:eastAsia="Nunito" w:hAnsi="Nunito"/>
          </w:rPr>
          <m:t xml:space="preserve">r</m:t>
        </m:r>
      </m:oMath>
      <w:r w:rsidDel="00000000" w:rsidR="00000000" w:rsidRPr="00000000">
        <w:rPr>
          <w:rFonts w:ascii="Nunito" w:cs="Nunito" w:eastAsia="Nunito" w:hAnsi="Nunito"/>
          <w:rtl w:val="0"/>
        </w:rPr>
        <w:t xml:space="preserve">, más rápido crece la población durante las primeras horas y al mismo tiempo, más rápido se alcanza la etapa en la que el crecimiento de la población comienza a desacelerar.</w:t>
      </w:r>
    </w:p>
    <w:p w:rsidR="00000000" w:rsidDel="00000000" w:rsidP="00000000" w:rsidRDefault="00000000" w:rsidRPr="00000000" w14:paraId="00000021">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Finalmente, usando el deslizador respectivo, vemos que al aumentar el valor de </w:t>
      </w:r>
      <m:oMath>
        <m:r>
          <w:rPr>
            <w:rFonts w:ascii="Nunito" w:cs="Nunito" w:eastAsia="Nunito" w:hAnsi="Nunito"/>
          </w:rPr>
          <m:t xml:space="preserve">N</m:t>
        </m:r>
      </m:oMath>
      <w:r w:rsidDel="00000000" w:rsidR="00000000" w:rsidRPr="00000000">
        <w:rPr>
          <w:rFonts w:ascii="Nunito" w:cs="Nunito" w:eastAsia="Nunito" w:hAnsi="Nunito"/>
          <w:rtl w:val="0"/>
        </w:rPr>
        <w:t xml:space="preserve"> podemos observar que el gráfico de la función </w:t>
      </w:r>
      <m:oMath>
        <m:r>
          <w:rPr>
            <w:rFonts w:ascii="Nunito" w:cs="Nunito" w:eastAsia="Nunito" w:hAnsi="Nunito"/>
          </w:rPr>
          <m:t xml:space="preserve">P(t)</m:t>
        </m:r>
      </m:oMath>
      <w:r w:rsidDel="00000000" w:rsidR="00000000" w:rsidRPr="00000000">
        <w:rPr>
          <w:rFonts w:ascii="Nunito" w:cs="Nunito" w:eastAsia="Nunito" w:hAnsi="Nunito"/>
          <w:rtl w:val="0"/>
        </w:rPr>
        <w:t xml:space="preserve"> logra tomar mayores valores. Además, el crecimiento de la función tarda más en comenzar a desacelerar.</w:t>
      </w:r>
    </w:p>
    <w:p w:rsidR="00000000" w:rsidDel="00000000" w:rsidP="00000000" w:rsidRDefault="00000000" w:rsidRPr="00000000" w14:paraId="00000022">
      <w:pPr>
        <w:spacing w:after="200" w:lineRule="auto"/>
        <w:rPr>
          <w:rFonts w:ascii="Nunito" w:cs="Nunito" w:eastAsia="Nunito" w:hAnsi="Nunito"/>
          <w:b w:val="1"/>
          <w:sz w:val="26"/>
          <w:szCs w:val="26"/>
        </w:rPr>
      </w:pPr>
      <w:r w:rsidDel="00000000" w:rsidR="00000000" w:rsidRPr="00000000">
        <w:rPr>
          <w:rtl w:val="0"/>
        </w:rPr>
      </w:r>
    </w:p>
    <w:p w:rsidR="00000000" w:rsidDel="00000000" w:rsidP="00000000" w:rsidRDefault="00000000" w:rsidRPr="00000000" w14:paraId="00000023">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COMPORTAMIENTO DE LA FUNCIÓN LOGÍSTICA</w:t>
      </w:r>
    </w:p>
    <w:p w:rsidR="00000000" w:rsidDel="00000000" w:rsidP="00000000" w:rsidRDefault="00000000" w:rsidRPr="00000000" w14:paraId="00000024">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la sección anterior, vimos cómo al modificar los parámetros afectaba a la función. Ahora, nos centraremos en estudiar su comportamiento asociado a la variable </w:t>
      </w:r>
      <m:oMath>
        <m:r>
          <w:rPr>
            <w:rFonts w:ascii="Nunito" w:cs="Nunito" w:eastAsia="Nunito" w:hAnsi="Nunito"/>
          </w:rPr>
          <m:t xml:space="preserve">t</m:t>
        </m:r>
      </m:oMath>
      <w:r w:rsidDel="00000000" w:rsidR="00000000" w:rsidRPr="00000000">
        <w:rPr>
          <w:rFonts w:ascii="Nunito" w:cs="Nunito" w:eastAsia="Nunito" w:hAnsi="Nunito"/>
          <w:rtl w:val="0"/>
        </w:rPr>
        <w:t xml:space="preserve">, que corresponde al tiempo en horas.</w:t>
      </w:r>
    </w:p>
    <w:p w:rsidR="00000000" w:rsidDel="00000000" w:rsidP="00000000" w:rsidRDefault="00000000" w:rsidRPr="00000000" w14:paraId="00000025">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Para eso, fijamos los valores de los parámetros de la siguiente manera: </w:t>
      </w:r>
      <m:oMath>
        <m:r>
          <w:rPr>
            <w:rFonts w:ascii="Nunito" w:cs="Nunito" w:eastAsia="Nunito" w:hAnsi="Nunito"/>
          </w:rPr>
          <m:t xml:space="preserve">N=3 135, </m:t>
        </m:r>
        <m:sSub>
          <m:sSubPr>
            <m:ctrlPr>
              <w:rPr>
                <w:rFonts w:ascii="Nunito" w:cs="Nunito" w:eastAsia="Nunito" w:hAnsi="Nunito"/>
              </w:rPr>
            </m:ctrlPr>
          </m:sSubPr>
          <m:e>
            <m:r>
              <w:rPr>
                <w:rFonts w:ascii="Nunito" w:cs="Nunito" w:eastAsia="Nunito" w:hAnsi="Nunito"/>
              </w:rPr>
              <m:t xml:space="preserve">P</m:t>
            </m:r>
          </m:e>
          <m:sub>
            <m:r>
              <w:rPr>
                <w:rFonts w:ascii="Nunito" w:cs="Nunito" w:eastAsia="Nunito" w:hAnsi="Nunito"/>
              </w:rPr>
              <m:t xml:space="preserve">0</m:t>
            </m:r>
          </m:sub>
        </m:sSub>
        <m:r>
          <w:rPr>
            <w:rFonts w:ascii="Nunito" w:cs="Nunito" w:eastAsia="Nunito" w:hAnsi="Nunito"/>
          </w:rPr>
          <m:t xml:space="preserve">=500</m:t>
        </m:r>
      </m:oMath>
      <w:r w:rsidDel="00000000" w:rsidR="00000000" w:rsidRPr="00000000">
        <w:rPr>
          <w:rFonts w:ascii="Nunito" w:cs="Nunito" w:eastAsia="Nunito" w:hAnsi="Nunito"/>
          <w:rtl w:val="0"/>
        </w:rPr>
        <w:t xml:space="preserve"> y </w:t>
      </w:r>
      <m:oMath>
        <m:r>
          <w:rPr>
            <w:rFonts w:ascii="Nunito" w:cs="Nunito" w:eastAsia="Nunito" w:hAnsi="Nunito"/>
          </w:rPr>
          <m:t xml:space="preserve">r=1,1</m:t>
        </m:r>
      </m:oMath>
      <w:r w:rsidDel="00000000" w:rsidR="00000000" w:rsidRPr="00000000">
        <w:rPr>
          <w:rFonts w:ascii="Nunito" w:cs="Nunito" w:eastAsia="Nunito" w:hAnsi="Nunito"/>
          <w:rtl w:val="0"/>
        </w:rPr>
        <w:t xml:space="preserve">. Además, definimos un punto A sobre la gráfica de la función. </w:t>
      </w:r>
    </w:p>
    <w:p w:rsidR="00000000" w:rsidDel="00000000" w:rsidP="00000000" w:rsidRDefault="00000000" w:rsidRPr="00000000" w14:paraId="00000026">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Entra al link </w:t>
      </w:r>
      <w:hyperlink r:id="rId14">
        <w:r w:rsidDel="00000000" w:rsidR="00000000" w:rsidRPr="00000000">
          <w:rPr>
            <w:rFonts w:ascii="Nunito" w:cs="Nunito" w:eastAsia="Nunito" w:hAnsi="Nunito"/>
            <w:color w:val="1155cc"/>
            <w:u w:val="single"/>
            <w:rtl w:val="0"/>
          </w:rPr>
          <w:t xml:space="preserve">https://www.geogebra.org/m/phszqddr</w:t>
        </w:r>
      </w:hyperlink>
      <w:r w:rsidDel="00000000" w:rsidR="00000000" w:rsidRPr="00000000">
        <w:rPr>
          <w:rFonts w:ascii="Nunito" w:cs="Nunito" w:eastAsia="Nunito" w:hAnsi="Nunito"/>
          <w:rtl w:val="0"/>
        </w:rPr>
        <w:t xml:space="preserve"> para acceder al recurso de GeoGebra, y mueve el punto A a través de la función, incrementando su valor.</w:t>
      </w:r>
    </w:p>
    <w:p w:rsidR="00000000" w:rsidDel="00000000" w:rsidP="00000000" w:rsidRDefault="00000000" w:rsidRPr="00000000" w14:paraId="00000027">
      <w:pPr>
        <w:widowControl w:val="0"/>
        <w:spacing w:after="200" w:line="276" w:lineRule="auto"/>
        <w:jc w:val="both"/>
        <w:rPr>
          <w:rFonts w:ascii="Nunito" w:cs="Nunito" w:eastAsia="Nunito" w:hAnsi="Nunito"/>
          <w:b w:val="1"/>
          <w:sz w:val="26"/>
          <w:szCs w:val="26"/>
        </w:rPr>
      </w:pPr>
      <w:r w:rsidDel="00000000" w:rsidR="00000000" w:rsidRPr="00000000">
        <w:rPr>
          <w:rFonts w:ascii="Nunito" w:cs="Nunito" w:eastAsia="Nunito" w:hAnsi="Nunito"/>
          <w:rtl w:val="0"/>
        </w:rPr>
        <w:t xml:space="preserve">Al mover </w:t>
      </w:r>
      <m:oMath>
        <m:r>
          <w:rPr>
            <w:rFonts w:ascii="Nunito" w:cs="Nunito" w:eastAsia="Nunito" w:hAnsi="Nunito"/>
          </w:rPr>
          <m:t xml:space="preserve">t</m:t>
        </m:r>
      </m:oMath>
      <w:r w:rsidDel="00000000" w:rsidR="00000000" w:rsidRPr="00000000">
        <w:rPr>
          <w:rFonts w:ascii="Nunito" w:cs="Nunito" w:eastAsia="Nunito" w:hAnsi="Nunito"/>
          <w:rtl w:val="0"/>
        </w:rPr>
        <w:t xml:space="preserve"> hacia la derecha observamos que el gráfico de </w:t>
      </w:r>
      <m:oMath>
        <m:r>
          <w:rPr>
            <w:rFonts w:ascii="Nunito" w:cs="Nunito" w:eastAsia="Nunito" w:hAnsi="Nunito"/>
          </w:rPr>
          <m:t xml:space="preserve">P(t)</m:t>
        </m:r>
      </m:oMath>
      <w:r w:rsidDel="00000000" w:rsidR="00000000" w:rsidRPr="00000000">
        <w:rPr>
          <w:rFonts w:ascii="Nunito" w:cs="Nunito" w:eastAsia="Nunito" w:hAnsi="Nunito"/>
          <w:rtl w:val="0"/>
        </w:rPr>
        <w:t xml:space="preserve"> se aproxima cada vez más a la recta </w:t>
      </w:r>
      <m:oMath>
        <m:r>
          <w:rPr>
            <w:rFonts w:ascii="Nunito" w:cs="Nunito" w:eastAsia="Nunito" w:hAnsi="Nunito"/>
          </w:rPr>
          <m:t xml:space="preserve">y=3 135</m:t>
        </m:r>
      </m:oMath>
      <w:r w:rsidDel="00000000" w:rsidR="00000000" w:rsidRPr="00000000">
        <w:rPr>
          <w:rFonts w:ascii="Nunito" w:cs="Nunito" w:eastAsia="Nunito" w:hAnsi="Nunito"/>
          <w:rtl w:val="0"/>
        </w:rPr>
        <w:t xml:space="preserve">. Esto nos permite</w:t>
      </w:r>
      <w:r w:rsidDel="00000000" w:rsidR="00000000" w:rsidRPr="00000000">
        <w:rPr>
          <w:rFonts w:ascii="Nunito" w:cs="Nunito" w:eastAsia="Nunito" w:hAnsi="Nunito"/>
          <w:b w:val="1"/>
          <w:rtl w:val="0"/>
        </w:rPr>
        <w:t xml:space="preserve"> conjeturar</w:t>
      </w:r>
      <w:r w:rsidDel="00000000" w:rsidR="00000000" w:rsidRPr="00000000">
        <w:rPr>
          <w:rFonts w:ascii="Nunito" w:cs="Nunito" w:eastAsia="Nunito" w:hAnsi="Nunito"/>
          <w:rtl w:val="0"/>
        </w:rPr>
        <w:t xml:space="preserve"> que, en el modelo logístico, </w:t>
      </w:r>
      <w:r w:rsidDel="00000000" w:rsidR="00000000" w:rsidRPr="00000000">
        <w:rPr>
          <w:rFonts w:ascii="Nunito" w:cs="Nunito" w:eastAsia="Nunito" w:hAnsi="Nunito"/>
          <w:b w:val="1"/>
          <w:rtl w:val="0"/>
        </w:rPr>
        <w:t xml:space="preserve">la población de bacterias se acerca al valor </w:t>
      </w:r>
      <m:oMath>
        <m:r>
          <w:rPr>
            <w:rFonts w:ascii="Nunito" w:cs="Nunito" w:eastAsia="Nunito" w:hAnsi="Nunito"/>
            <w:b w:val="1"/>
          </w:rPr>
          <m:t xml:space="preserve">N=3 135</m:t>
        </m:r>
      </m:oMath>
      <w:r w:rsidDel="00000000" w:rsidR="00000000" w:rsidRPr="00000000">
        <w:rPr>
          <w:rFonts w:ascii="Nunito" w:cs="Nunito" w:eastAsia="Nunito" w:hAnsi="Nunito"/>
          <w:b w:val="1"/>
          <w:rtl w:val="0"/>
        </w:rPr>
        <w:t xml:space="preserve"> en la medida en que </w:t>
      </w:r>
      <m:oMath>
        <m:r>
          <w:rPr>
            <w:rFonts w:ascii="Nunito" w:cs="Nunito" w:eastAsia="Nunito" w:hAnsi="Nunito"/>
            <w:b w:val="1"/>
          </w:rPr>
          <m:t xml:space="preserve">t</m:t>
        </m:r>
      </m:oMath>
      <w:r w:rsidDel="00000000" w:rsidR="00000000" w:rsidRPr="00000000">
        <w:rPr>
          <w:rFonts w:ascii="Nunito" w:cs="Nunito" w:eastAsia="Nunito" w:hAnsi="Nunito"/>
          <w:b w:val="1"/>
          <w:rtl w:val="0"/>
        </w:rPr>
        <w:t xml:space="preserve"> crece más y más</w:t>
      </w:r>
      <w:r w:rsidDel="00000000" w:rsidR="00000000" w:rsidRPr="00000000">
        <w:rPr>
          <w:rFonts w:ascii="Nunito" w:cs="Nunito" w:eastAsia="Nunito" w:hAnsi="Nunito"/>
          <w:rtl w:val="0"/>
        </w:rPr>
        <w:t xml:space="preserve">.</w:t>
      </w:r>
      <w:r w:rsidDel="00000000" w:rsidR="00000000" w:rsidRPr="00000000">
        <w:rPr>
          <w:rtl w:val="0"/>
        </w:rPr>
      </w:r>
    </w:p>
    <w:p w:rsidR="00000000" w:rsidDel="00000000" w:rsidP="00000000" w:rsidRDefault="00000000" w:rsidRPr="00000000" w14:paraId="00000028">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el modelo logístico, a medida que </w:t>
      </w:r>
      <m:oMath>
        <m:r>
          <w:rPr>
            <w:rFonts w:ascii="Nunito" w:cs="Nunito" w:eastAsia="Nunito" w:hAnsi="Nunito"/>
          </w:rPr>
          <m:t xml:space="preserve">t</m:t>
        </m:r>
      </m:oMath>
      <w:r w:rsidDel="00000000" w:rsidR="00000000" w:rsidRPr="00000000">
        <w:rPr>
          <w:rFonts w:ascii="Nunito" w:cs="Nunito" w:eastAsia="Nunito" w:hAnsi="Nunito"/>
          <w:rtl w:val="0"/>
        </w:rPr>
        <w:t xml:space="preserve"> crece, la función </w:t>
      </w:r>
      <m:oMath>
        <m:r>
          <w:rPr>
            <w:rFonts w:ascii="Nunito" w:cs="Nunito" w:eastAsia="Nunito" w:hAnsi="Nunito"/>
          </w:rPr>
          <m:t xml:space="preserve">P(t)</m:t>
        </m:r>
      </m:oMath>
      <w:r w:rsidDel="00000000" w:rsidR="00000000" w:rsidRPr="00000000">
        <w:rPr>
          <w:rFonts w:ascii="Nunito" w:cs="Nunito" w:eastAsia="Nunito" w:hAnsi="Nunito"/>
          <w:rtl w:val="0"/>
        </w:rPr>
        <w:t xml:space="preserve"> se acerca más y más al valor </w:t>
      </w:r>
      <m:oMath>
        <m:r>
          <w:rPr>
            <w:rFonts w:ascii="Nunito" w:cs="Nunito" w:eastAsia="Nunito" w:hAnsi="Nunito"/>
          </w:rPr>
          <m:t xml:space="preserve">N</m:t>
        </m:r>
      </m:oMath>
      <w:r w:rsidDel="00000000" w:rsidR="00000000" w:rsidRPr="00000000">
        <w:rPr>
          <w:rFonts w:ascii="Nunito" w:cs="Nunito" w:eastAsia="Nunito" w:hAnsi="Nunito"/>
          <w:rtl w:val="0"/>
        </w:rPr>
        <w:t xml:space="preserve">. Más aún, </w:t>
      </w:r>
      <w:r w:rsidDel="00000000" w:rsidR="00000000" w:rsidRPr="00000000">
        <w:rPr>
          <w:rFonts w:ascii="Nunito" w:cs="Nunito" w:eastAsia="Nunito" w:hAnsi="Nunito"/>
          <w:b w:val="1"/>
          <w:rtl w:val="0"/>
        </w:rPr>
        <w:t xml:space="preserve">es posible hacer que </w:t>
      </w:r>
      <m:oMath>
        <m:r>
          <w:rPr>
            <w:rFonts w:ascii="Nunito" w:cs="Nunito" w:eastAsia="Nunito" w:hAnsi="Nunito"/>
            <w:b w:val="1"/>
          </w:rPr>
          <m:t xml:space="preserve">P(t)</m:t>
        </m:r>
      </m:oMath>
      <w:r w:rsidDel="00000000" w:rsidR="00000000" w:rsidRPr="00000000">
        <w:rPr>
          <w:rFonts w:ascii="Nunito" w:cs="Nunito" w:eastAsia="Nunito" w:hAnsi="Nunito"/>
          <w:b w:val="1"/>
          <w:rtl w:val="0"/>
        </w:rPr>
        <w:t xml:space="preserve"> se acerque a </w:t>
      </w:r>
      <m:oMath>
        <m:r>
          <w:rPr>
            <w:rFonts w:ascii="Nunito" w:cs="Nunito" w:eastAsia="Nunito" w:hAnsi="Nunito"/>
            <w:b w:val="1"/>
          </w:rPr>
          <m:t xml:space="preserve">N</m:t>
        </m:r>
      </m:oMath>
      <w:r w:rsidDel="00000000" w:rsidR="00000000" w:rsidRPr="00000000">
        <w:rPr>
          <w:rFonts w:ascii="Nunito" w:cs="Nunito" w:eastAsia="Nunito" w:hAnsi="Nunito"/>
          <w:b w:val="1"/>
          <w:rtl w:val="0"/>
        </w:rPr>
        <w:t xml:space="preserve"> tanto como queramos considerando un valor de </w:t>
      </w:r>
      <m:oMath>
        <m:r>
          <w:rPr>
            <w:rFonts w:ascii="Nunito" w:cs="Nunito" w:eastAsia="Nunito" w:hAnsi="Nunito"/>
            <w:b w:val="1"/>
          </w:rPr>
          <m:t xml:space="preserve">t</m:t>
        </m:r>
      </m:oMath>
      <w:r w:rsidDel="00000000" w:rsidR="00000000" w:rsidRPr="00000000">
        <w:rPr>
          <w:rFonts w:ascii="Nunito" w:cs="Nunito" w:eastAsia="Nunito" w:hAnsi="Nunito"/>
          <w:b w:val="1"/>
          <w:rtl w:val="0"/>
        </w:rPr>
        <w:t xml:space="preserve">suficientemente grande</w:t>
      </w:r>
      <w:r w:rsidDel="00000000" w:rsidR="00000000" w:rsidRPr="00000000">
        <w:rPr>
          <w:rFonts w:ascii="Nunito" w:cs="Nunito" w:eastAsia="Nunito" w:hAnsi="Nunito"/>
          <w:rtl w:val="0"/>
        </w:rPr>
        <w:t xml:space="preserve">.</w:t>
      </w:r>
    </w:p>
    <w:p w:rsidR="00000000" w:rsidDel="00000000" w:rsidP="00000000" w:rsidRDefault="00000000" w:rsidRPr="00000000" w14:paraId="00000029">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El estudio del comportamiento de </w:t>
      </w:r>
      <m:oMath>
        <m:r>
          <w:rPr>
            <w:rFonts w:ascii="Nunito" w:cs="Nunito" w:eastAsia="Nunito" w:hAnsi="Nunito"/>
          </w:rPr>
          <m:t xml:space="preserve">P(t)</m:t>
        </m:r>
      </m:oMath>
      <w:r w:rsidDel="00000000" w:rsidR="00000000" w:rsidRPr="00000000">
        <w:rPr>
          <w:rFonts w:ascii="Nunito" w:cs="Nunito" w:eastAsia="Nunito" w:hAnsi="Nunito"/>
          <w:rtl w:val="0"/>
        </w:rPr>
        <w:t xml:space="preserve"> cuando la variable </w:t>
      </w:r>
      <m:oMath>
        <m:r>
          <w:rPr>
            <w:rFonts w:ascii="Nunito" w:cs="Nunito" w:eastAsia="Nunito" w:hAnsi="Nunito"/>
          </w:rPr>
          <m:t xml:space="preserve">t</m:t>
        </m:r>
      </m:oMath>
      <w:r w:rsidDel="00000000" w:rsidR="00000000" w:rsidRPr="00000000">
        <w:rPr>
          <w:rFonts w:ascii="Nunito" w:cs="Nunito" w:eastAsia="Nunito" w:hAnsi="Nunito"/>
          <w:rtl w:val="0"/>
        </w:rPr>
        <w:t xml:space="preserve"> crece indefinidamente </w:t>
      </w:r>
      <w:r w:rsidDel="00000000" w:rsidR="00000000" w:rsidRPr="00000000">
        <w:rPr>
          <w:rFonts w:ascii="Nunito" w:cs="Nunito" w:eastAsia="Nunito" w:hAnsi="Nunito"/>
          <w:b w:val="1"/>
          <w:rtl w:val="0"/>
        </w:rPr>
        <w:t xml:space="preserve">nos permite entender y anticipar qué pasa con el modelo en el futuro lejano</w:t>
      </w:r>
      <w:r w:rsidDel="00000000" w:rsidR="00000000" w:rsidRPr="00000000">
        <w:rPr>
          <w:rFonts w:ascii="Nunito" w:cs="Nunito" w:eastAsia="Nunito" w:hAnsi="Nunito"/>
          <w:rtl w:val="0"/>
        </w:rPr>
        <w:t xml:space="preserve">.</w:t>
      </w:r>
    </w:p>
    <w:p w:rsidR="00000000" w:rsidDel="00000000" w:rsidP="00000000" w:rsidRDefault="00000000" w:rsidRPr="00000000" w14:paraId="0000002A">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Este comportamiento es especial. No todas las funciones tienden a un valor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crece indefinidamente. Como se puede apreciar, por ejemplo, en los siguientes gráficos:</w:t>
      </w:r>
    </w:p>
    <w:p w:rsidR="00000000" w:rsidDel="00000000" w:rsidP="00000000" w:rsidRDefault="00000000" w:rsidRPr="00000000" w14:paraId="0000002B">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1995488" cy="2215578"/>
            <wp:effectExtent b="12700" l="12700" r="12700" t="12700"/>
            <wp:docPr id="60" name="image22.png"/>
            <a:graphic>
              <a:graphicData uri="http://schemas.openxmlformats.org/drawingml/2006/picture">
                <pic:pic>
                  <pic:nvPicPr>
                    <pic:cNvPr id="0" name="image22.png"/>
                    <pic:cNvPicPr preferRelativeResize="0"/>
                  </pic:nvPicPr>
                  <pic:blipFill>
                    <a:blip r:embed="rId15"/>
                    <a:srcRect b="0" l="0" r="50699" t="0"/>
                    <a:stretch>
                      <a:fillRect/>
                    </a:stretch>
                  </pic:blipFill>
                  <pic:spPr>
                    <a:xfrm>
                      <a:off x="0" y="0"/>
                      <a:ext cx="1995488" cy="2215578"/>
                    </a:xfrm>
                    <a:prstGeom prst="rect"/>
                    <a:ln w="12700">
                      <a:solidFill>
                        <a:srgbClr val="999999"/>
                      </a:solidFill>
                      <a:prstDash val="solid"/>
                    </a:ln>
                  </pic:spPr>
                </pic:pic>
              </a:graphicData>
            </a:graphic>
          </wp:inline>
        </w:drawing>
      </w:r>
      <w:r w:rsidDel="00000000" w:rsidR="00000000" w:rsidRPr="00000000">
        <w:rPr>
          <w:rFonts w:ascii="Nunito" w:cs="Nunito" w:eastAsia="Nunito" w:hAnsi="Nunito"/>
          <w:rtl w:val="0"/>
        </w:rPr>
        <w:t xml:space="preserve">           </w:t>
      </w:r>
      <w:r w:rsidDel="00000000" w:rsidR="00000000" w:rsidRPr="00000000">
        <w:rPr>
          <w:rFonts w:ascii="Nunito" w:cs="Nunito" w:eastAsia="Nunito" w:hAnsi="Nunito"/>
        </w:rPr>
        <w:drawing>
          <wp:inline distB="114300" distT="114300" distL="114300" distR="114300">
            <wp:extent cx="1921704" cy="2239466"/>
            <wp:effectExtent b="12700" l="12700" r="12700" t="12700"/>
            <wp:docPr id="49" name="image17.png"/>
            <a:graphic>
              <a:graphicData uri="http://schemas.openxmlformats.org/drawingml/2006/picture">
                <pic:pic>
                  <pic:nvPicPr>
                    <pic:cNvPr id="0" name="image17.png"/>
                    <pic:cNvPicPr preferRelativeResize="0"/>
                  </pic:nvPicPr>
                  <pic:blipFill>
                    <a:blip r:embed="rId16"/>
                    <a:srcRect b="0" l="0" r="56293" t="0"/>
                    <a:stretch>
                      <a:fillRect/>
                    </a:stretch>
                  </pic:blipFill>
                  <pic:spPr>
                    <a:xfrm>
                      <a:off x="0" y="0"/>
                      <a:ext cx="1921704" cy="2239466"/>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2C">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Para referirnos al estudio de los posibles comportamientos que puede tener una función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crece o decrece indefinidamente, hablamos</w:t>
      </w:r>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rtl w:val="0"/>
        </w:rPr>
        <w:t xml:space="preserve">de</w:t>
      </w:r>
      <w:r w:rsidDel="00000000" w:rsidR="00000000" w:rsidRPr="00000000">
        <w:rPr>
          <w:rFonts w:ascii="Nunito" w:cs="Nunito" w:eastAsia="Nunito" w:hAnsi="Nunito"/>
          <w:b w:val="1"/>
          <w:rtl w:val="0"/>
        </w:rPr>
        <w:t xml:space="preserve"> comportamiento al infinito</w:t>
      </w:r>
      <w:r w:rsidDel="00000000" w:rsidR="00000000" w:rsidRPr="00000000">
        <w:rPr>
          <w:rFonts w:ascii="Nunito" w:cs="Nunito" w:eastAsia="Nunito" w:hAnsi="Nunito"/>
          <w:rtl w:val="0"/>
        </w:rPr>
        <w:t xml:space="preserve">. </w:t>
      </w:r>
    </w:p>
    <w:p w:rsidR="00000000" w:rsidDel="00000000" w:rsidP="00000000" w:rsidRDefault="00000000" w:rsidRPr="00000000" w14:paraId="0000002D">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Durante el resto de esta actividad, vamos a explorar distintos tipos de comportamientos al infinito, y a establecer un lenguaje preciso para describirlos. </w:t>
      </w:r>
    </w:p>
    <w:p w:rsidR="00000000" w:rsidDel="00000000" w:rsidP="00000000" w:rsidRDefault="00000000" w:rsidRPr="00000000" w14:paraId="0000002E">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Queremos destacar que hemos usado recursos computacionales para generar tablas de valores, junto con la exploración del gráfico en GeoGebra, y así llevar a cabo un estudio del comportamiento al infinito. Estas herramientas nos permiten </w:t>
      </w:r>
      <w:r w:rsidDel="00000000" w:rsidR="00000000" w:rsidRPr="00000000">
        <w:rPr>
          <w:rFonts w:ascii="Nunito" w:cs="Nunito" w:eastAsia="Nunito" w:hAnsi="Nunito"/>
          <w:b w:val="1"/>
          <w:rtl w:val="0"/>
        </w:rPr>
        <w:t xml:space="preserve">conjeturar </w:t>
      </w:r>
      <w:r w:rsidDel="00000000" w:rsidR="00000000" w:rsidRPr="00000000">
        <w:rPr>
          <w:rFonts w:ascii="Nunito" w:cs="Nunito" w:eastAsia="Nunito" w:hAnsi="Nunito"/>
          <w:rtl w:val="0"/>
        </w:rPr>
        <w:t xml:space="preserve">con bastante seguridad que el comportamiento al infinito corresponde a lo que hemos descrito. Estas técnicas las pondremos en práctica constantemente a lo largo del curso.</w:t>
      </w:r>
    </w:p>
    <w:p w:rsidR="00000000" w:rsidDel="00000000" w:rsidP="00000000" w:rsidRDefault="00000000" w:rsidRPr="00000000" w14:paraId="0000002F">
      <w:pPr>
        <w:widowControl w:val="0"/>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30">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GEOGEBRA COMO RECURSO PARA ANALIZAR COMPORTAMIENTO AL INFINITO</w:t>
      </w:r>
    </w:p>
    <w:p w:rsidR="00000000" w:rsidDel="00000000" w:rsidP="00000000" w:rsidRDefault="00000000" w:rsidRPr="00000000" w14:paraId="00000031">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Recordemos que llamamos comportamiento al infinito de una función, al comportamiento que muestran los valores de la función a medida que </w:t>
      </w:r>
      <m:oMath>
        <m:r>
          <w:rPr>
            <w:rFonts w:ascii="Nunito" w:cs="Nunito" w:eastAsia="Nunito" w:hAnsi="Nunito"/>
          </w:rPr>
          <m:t xml:space="preserve">x</m:t>
        </m:r>
      </m:oMath>
      <w:r w:rsidDel="00000000" w:rsidR="00000000" w:rsidRPr="00000000">
        <w:rPr>
          <w:rFonts w:ascii="Nunito" w:cs="Nunito" w:eastAsia="Nunito" w:hAnsi="Nunito"/>
          <w:rtl w:val="0"/>
        </w:rPr>
        <w:t xml:space="preserve"> crece (o decrece) indefinidamente. </w:t>
      </w:r>
    </w:p>
    <w:p w:rsidR="00000000" w:rsidDel="00000000" w:rsidP="00000000" w:rsidRDefault="00000000" w:rsidRPr="00000000" w14:paraId="00000032">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la lección anterior vimos que un tipo de comportamiento al infinito consiste en que los valores de la función se acercan cada vez más a un número específico. En estos casos,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crece o decrece indefinidamente, la gráfica de la función se parece cada vez más a una recta. Esta recta se llama  </w:t>
      </w:r>
      <w:r w:rsidDel="00000000" w:rsidR="00000000" w:rsidRPr="00000000">
        <w:rPr>
          <w:rFonts w:ascii="Nunito" w:cs="Nunito" w:eastAsia="Nunito" w:hAnsi="Nunito"/>
          <w:b w:val="1"/>
          <w:rtl w:val="0"/>
        </w:rPr>
        <w:t xml:space="preserve">asíntota horizontal</w:t>
      </w:r>
      <w:r w:rsidDel="00000000" w:rsidR="00000000" w:rsidRPr="00000000">
        <w:rPr>
          <w:rFonts w:ascii="Nunito" w:cs="Nunito" w:eastAsia="Nunito" w:hAnsi="Nunito"/>
          <w:rtl w:val="0"/>
        </w:rPr>
        <w:t xml:space="preserve">.</w:t>
      </w:r>
    </w:p>
    <w:p w:rsidR="00000000" w:rsidDel="00000000" w:rsidP="00000000" w:rsidRDefault="00000000" w:rsidRPr="00000000" w14:paraId="00000033">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Recordemos, además, que para determinar las asíntotas de una función </w:t>
      </w:r>
      <m:oMath>
        <m:r>
          <w:rPr>
            <w:rFonts w:ascii="Nunito" w:cs="Nunito" w:eastAsia="Nunito" w:hAnsi="Nunito"/>
          </w:rPr>
          <m:t xml:space="preserve">f</m:t>
        </m:r>
      </m:oMath>
      <w:r w:rsidDel="00000000" w:rsidR="00000000" w:rsidRPr="00000000">
        <w:rPr>
          <w:rFonts w:ascii="Nunito" w:cs="Nunito" w:eastAsia="Nunito" w:hAnsi="Nunito"/>
          <w:rtl w:val="0"/>
        </w:rPr>
        <w:t xml:space="preserve">, GeoGebra tiene el comando </w:t>
      </w:r>
      <w:r w:rsidDel="00000000" w:rsidR="00000000" w:rsidRPr="00000000">
        <w:rPr>
          <w:rFonts w:ascii="Nunito" w:cs="Nunito" w:eastAsia="Nunito" w:hAnsi="Nunito"/>
          <w:b w:val="1"/>
          <w:rtl w:val="0"/>
        </w:rPr>
        <w:t xml:space="preserve">Asíntota(&lt;Objeto&gt;)</w:t>
      </w:r>
      <w:r w:rsidDel="00000000" w:rsidR="00000000" w:rsidRPr="00000000">
        <w:rPr>
          <w:rFonts w:ascii="Nunito" w:cs="Nunito" w:eastAsia="Nunito" w:hAnsi="Nunito"/>
          <w:rtl w:val="0"/>
        </w:rPr>
        <w:t xml:space="preserve">, donde el &lt;Objeto&gt; corresponde a la función </w:t>
      </w:r>
      <m:oMath>
        <m:r>
          <w:rPr>
            <w:rFonts w:ascii="Nunito" w:cs="Nunito" w:eastAsia="Nunito" w:hAnsi="Nunito"/>
          </w:rPr>
          <m:t xml:space="preserve">f</m:t>
        </m:r>
      </m:oMath>
      <w:r w:rsidDel="00000000" w:rsidR="00000000" w:rsidRPr="00000000">
        <w:rPr>
          <w:rFonts w:ascii="Nunito" w:cs="Nunito" w:eastAsia="Nunito" w:hAnsi="Nunito"/>
          <w:rtl w:val="0"/>
        </w:rPr>
        <w:t xml:space="preserve">.</w:t>
      </w:r>
    </w:p>
    <w:p w:rsidR="00000000" w:rsidDel="00000000" w:rsidP="00000000" w:rsidRDefault="00000000" w:rsidRPr="00000000" w14:paraId="00000034">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Veamos el siguiente ejemplo.</w:t>
      </w:r>
    </w:p>
    <w:p w:rsidR="00000000" w:rsidDel="00000000" w:rsidP="00000000" w:rsidRDefault="00000000" w:rsidRPr="00000000" w14:paraId="00000035">
      <w:pPr>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ingresemos a GeoGebra la función </w:t>
      </w:r>
      <m:oMath>
        <m:r>
          <w:rPr>
            <w:rFonts w:ascii="Nunito" w:cs="Nunito" w:eastAsia="Nunito" w:hAnsi="Nunito"/>
            <w:b w:val="1"/>
            <w:sz w:val="24"/>
            <w:szCs w:val="24"/>
          </w:rPr>
          <m:t xml:space="preserve">f(x)=1+</m:t>
        </m:r>
        <m:sSup>
          <m:sSupPr>
            <m:ctrlPr>
              <w:rPr>
                <w:rFonts w:ascii="Nunito" w:cs="Nunito" w:eastAsia="Nunito" w:hAnsi="Nunito"/>
                <w:b w:val="1"/>
                <w:sz w:val="24"/>
                <w:szCs w:val="24"/>
              </w:rPr>
            </m:ctrlPr>
          </m:sSupPr>
          <m:e>
            <m:r>
              <w:rPr>
                <w:rFonts w:ascii="Nunito" w:cs="Nunito" w:eastAsia="Nunito" w:hAnsi="Nunito"/>
                <w:b w:val="1"/>
                <w:sz w:val="24"/>
                <w:szCs w:val="24"/>
              </w:rPr>
              <m:t xml:space="preserve">2</m:t>
            </m:r>
          </m:e>
          <m:sup>
            <m:r>
              <w:rPr>
                <w:rFonts w:ascii="Nunito" w:cs="Nunito" w:eastAsia="Nunito" w:hAnsi="Nunito"/>
                <w:b w:val="1"/>
                <w:sz w:val="24"/>
                <w:szCs w:val="24"/>
              </w:rPr>
              <m:t xml:space="preserve">-x</m:t>
            </m:r>
          </m:sup>
        </m:sSup>
      </m:oMath>
      <w:r w:rsidDel="00000000" w:rsidR="00000000" w:rsidRPr="00000000">
        <w:rPr>
          <w:rFonts w:ascii="Nunito" w:cs="Nunito" w:eastAsia="Nunito" w:hAnsi="Nunito"/>
          <w:sz w:val="24"/>
          <w:szCs w:val="24"/>
          <w:rtl w:val="0"/>
        </w:rPr>
        <w:t xml:space="preserve">,</w:t>
      </w:r>
      <w:r w:rsidDel="00000000" w:rsidR="00000000" w:rsidRPr="00000000">
        <w:rPr>
          <w:rFonts w:ascii="Nunito" w:cs="Nunito" w:eastAsia="Nunito" w:hAnsi="Nunito"/>
          <w:rtl w:val="0"/>
        </w:rPr>
        <w:t xml:space="preserve"> para eso basta escribirla en la sección de Entrada algebraica. Luego, ingresamos el comando Asíntota(&lt;Objeto&gt;). Obtendremos lo que se muestra a continuación:</w:t>
      </w:r>
    </w:p>
    <w:p w:rsidR="00000000" w:rsidDel="00000000" w:rsidP="00000000" w:rsidRDefault="00000000" w:rsidRPr="00000000" w14:paraId="00000036">
      <w:pPr>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1719263" cy="1205256"/>
            <wp:effectExtent b="0" l="0" r="0" t="0"/>
            <wp:docPr id="52"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719263" cy="1205256"/>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303587" cy="2862567"/>
            <wp:effectExtent b="12700" l="12700" r="12700" t="12700"/>
            <wp:docPr id="59"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4303587" cy="2862567"/>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38">
      <w:pPr>
        <w:spacing w:after="200" w:line="276" w:lineRule="auto"/>
        <w:jc w:val="both"/>
        <w:rPr>
          <w:rFonts w:ascii="Nunito" w:cs="Nunito" w:eastAsia="Nunito" w:hAnsi="Nunito"/>
          <w:b w:val="1"/>
        </w:rPr>
      </w:pPr>
      <w:r w:rsidDel="00000000" w:rsidR="00000000" w:rsidRPr="00000000">
        <w:rPr>
          <w:rFonts w:ascii="Nunito" w:cs="Nunito" w:eastAsia="Nunito" w:hAnsi="Nunito"/>
          <w:rtl w:val="0"/>
        </w:rPr>
        <w:t xml:space="preserve">Notamos que GeoGebra nos entrega que la función tiene una asíntota horizontal, correspondiente a la recta </w:t>
      </w:r>
      <m:oMath>
        <m:r>
          <w:rPr>
            <w:rFonts w:ascii="Nunito" w:cs="Nunito" w:eastAsia="Nunito" w:hAnsi="Nunito"/>
          </w:rPr>
          <m:t xml:space="preserve">y=1</m:t>
        </m:r>
      </m:oMath>
      <w:r w:rsidDel="00000000" w:rsidR="00000000" w:rsidRPr="00000000">
        <w:rPr>
          <w:rFonts w:ascii="Nunito" w:cs="Nunito" w:eastAsia="Nunito" w:hAnsi="Nunito"/>
          <w:rtl w:val="0"/>
        </w:rPr>
        <w:t xml:space="preserve">. Además, observamos que a medida que </w:t>
      </w:r>
      <m:oMath>
        <m:r>
          <w:rPr>
            <w:rFonts w:ascii="Nunito" w:cs="Nunito" w:eastAsia="Nunito" w:hAnsi="Nunito"/>
          </w:rPr>
          <m:t xml:space="preserve">x</m:t>
        </m:r>
      </m:oMath>
      <w:r w:rsidDel="00000000" w:rsidR="00000000" w:rsidRPr="00000000">
        <w:rPr>
          <w:rFonts w:ascii="Nunito" w:cs="Nunito" w:eastAsia="Nunito" w:hAnsi="Nunito"/>
          <w:rtl w:val="0"/>
        </w:rPr>
        <w:t xml:space="preserve"> va tomando valores más grandes, la función comienza a acercarse a dicha recta. Luego, podemos decir que </w:t>
      </w:r>
      <m:oMath>
        <m:r>
          <w:rPr>
            <w:rFonts w:ascii="Nunito" w:cs="Nunito" w:eastAsia="Nunito" w:hAnsi="Nunito"/>
            <w:b w:val="1"/>
          </w:rPr>
          <m:t xml:space="preserve">f</m:t>
        </m:r>
      </m:oMath>
      <w:r w:rsidDel="00000000" w:rsidR="00000000" w:rsidRPr="00000000">
        <w:rPr>
          <w:rFonts w:ascii="Nunito" w:cs="Nunito" w:eastAsia="Nunito" w:hAnsi="Nunito"/>
          <w:b w:val="1"/>
          <w:rtl w:val="0"/>
        </w:rPr>
        <w:t xml:space="preserve"> tiende a 1 cuando </w:t>
      </w:r>
      <m:oMath>
        <m:r>
          <w:rPr>
            <w:rFonts w:ascii="Nunito" w:cs="Nunito" w:eastAsia="Nunito" w:hAnsi="Nunito"/>
            <w:b w:val="1"/>
          </w:rPr>
          <m:t xml:space="preserve">x</m:t>
        </m:r>
      </m:oMath>
      <w:r w:rsidDel="00000000" w:rsidR="00000000" w:rsidRPr="00000000">
        <w:rPr>
          <w:rFonts w:ascii="Nunito" w:cs="Nunito" w:eastAsia="Nunito" w:hAnsi="Nunito"/>
          <w:b w:val="1"/>
          <w:rtl w:val="0"/>
        </w:rPr>
        <w:t xml:space="preserve"> tiende al infinito. </w:t>
      </w:r>
    </w:p>
    <w:p w:rsidR="00000000" w:rsidDel="00000000" w:rsidP="00000000" w:rsidRDefault="00000000" w:rsidRPr="00000000" w14:paraId="00000039">
      <w:pPr>
        <w:spacing w:after="200" w:line="276"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3A">
      <w:pPr>
        <w:spacing w:after="200" w:lineRule="auto"/>
        <w:rPr>
          <w:rFonts w:ascii="Nunito" w:cs="Nunito" w:eastAsia="Nunito" w:hAnsi="Nunito"/>
        </w:rPr>
      </w:pPr>
      <w:r w:rsidDel="00000000" w:rsidR="00000000" w:rsidRPr="00000000">
        <w:rPr>
          <w:rFonts w:ascii="Nunito" w:cs="Nunito" w:eastAsia="Nunito" w:hAnsi="Nunito"/>
          <w:b w:val="1"/>
          <w:sz w:val="26"/>
          <w:szCs w:val="26"/>
          <w:rtl w:val="0"/>
        </w:rPr>
        <w:t xml:space="preserve">NOTACIÓN DE LÍMITE</w:t>
      </w:r>
      <w:r w:rsidDel="00000000" w:rsidR="00000000" w:rsidRPr="00000000">
        <w:rPr>
          <w:rtl w:val="0"/>
        </w:rPr>
      </w:r>
    </w:p>
    <w:p w:rsidR="00000000" w:rsidDel="00000000" w:rsidP="00000000" w:rsidRDefault="00000000" w:rsidRPr="00000000" w14:paraId="0000003B">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Dada la importancia de comprender y describir los </w:t>
      </w:r>
      <w:r w:rsidDel="00000000" w:rsidR="00000000" w:rsidRPr="00000000">
        <w:rPr>
          <w:rFonts w:ascii="Nunito" w:cs="Nunito" w:eastAsia="Nunito" w:hAnsi="Nunito"/>
          <w:b w:val="1"/>
          <w:rtl w:val="0"/>
        </w:rPr>
        <w:t xml:space="preserve">distintos tipos de comportamiento al infinito</w:t>
      </w:r>
      <w:r w:rsidDel="00000000" w:rsidR="00000000" w:rsidRPr="00000000">
        <w:rPr>
          <w:rFonts w:ascii="Nunito" w:cs="Nunito" w:eastAsia="Nunito" w:hAnsi="Nunito"/>
          <w:rtl w:val="0"/>
        </w:rPr>
        <w:t xml:space="preserve"> que pueden tener las funciones, resulta necesario establecer una forma compacta de designar simbólicamente estos comportamientos. La </w:t>
      </w:r>
      <w:r w:rsidDel="00000000" w:rsidR="00000000" w:rsidRPr="00000000">
        <w:rPr>
          <w:rFonts w:ascii="Nunito" w:cs="Nunito" w:eastAsia="Nunito" w:hAnsi="Nunito"/>
          <w:b w:val="1"/>
          <w:rtl w:val="0"/>
        </w:rPr>
        <w:t xml:space="preserve">notación de límites</w:t>
      </w:r>
      <w:r w:rsidDel="00000000" w:rsidR="00000000" w:rsidRPr="00000000">
        <w:rPr>
          <w:rFonts w:ascii="Nunito" w:cs="Nunito" w:eastAsia="Nunito" w:hAnsi="Nunito"/>
          <w:rtl w:val="0"/>
        </w:rPr>
        <w:t xml:space="preserve">, que describimos a continuación, es la forma usual en que anotamos estos comportamientos en matemáticas. </w:t>
      </w:r>
    </w:p>
    <w:p w:rsidR="00000000" w:rsidDel="00000000" w:rsidP="00000000" w:rsidRDefault="00000000" w:rsidRPr="00000000" w14:paraId="0000003C">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Cuando los valores de una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se acercan a un número fijo </w:t>
      </w:r>
      <m:oMath>
        <m:r>
          <w:rPr>
            <w:rFonts w:ascii="Nunito" w:cs="Nunito" w:eastAsia="Nunito" w:hAnsi="Nunito"/>
          </w:rPr>
          <m:t xml:space="preserve">L</m:t>
        </m:r>
      </m:oMath>
      <w:r w:rsidDel="00000000" w:rsidR="00000000" w:rsidRPr="00000000">
        <w:rPr>
          <w:rFonts w:ascii="Nunito" w:cs="Nunito" w:eastAsia="Nunito" w:hAnsi="Nunito"/>
          <w:rtl w:val="0"/>
        </w:rPr>
        <w:t xml:space="preserve"> a medida que </w:t>
      </w:r>
      <m:oMath>
        <m:r>
          <w:rPr>
            <w:rFonts w:ascii="Nunito" w:cs="Nunito" w:eastAsia="Nunito" w:hAnsi="Nunito"/>
          </w:rPr>
          <m:t xml:space="preserve">x</m:t>
        </m:r>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crece</w:t>
      </w:r>
      <w:r w:rsidDel="00000000" w:rsidR="00000000" w:rsidRPr="00000000">
        <w:rPr>
          <w:rFonts w:ascii="Nunito" w:cs="Nunito" w:eastAsia="Nunito" w:hAnsi="Nunito"/>
          <w:rtl w:val="0"/>
        </w:rPr>
        <w:t xml:space="preserve"> indefinidamente, anotaremos:</w:t>
      </w:r>
    </w:p>
    <w:p w:rsidR="00000000" w:rsidDel="00000000" w:rsidP="00000000" w:rsidRDefault="00000000" w:rsidRPr="00000000" w14:paraId="0000003D">
      <w:pPr>
        <w:widowControl w:val="0"/>
        <w:spacing w:after="200" w:line="276" w:lineRule="auto"/>
        <w:jc w:val="center"/>
        <w:rPr>
          <w:rFonts w:ascii="Nunito" w:cs="Nunito" w:eastAsia="Nunito" w:hAnsi="Nunito"/>
        </w:rPr>
      </w:pPr>
      <m:oMath>
        <m:limLow>
          <m:limLowPr>
            <m:ctrlPr>
              <w:rPr>
                <w:rFonts w:ascii="Nunito" w:cs="Nunito" w:eastAsia="Nunito" w:hAnsi="Nunito"/>
                <w:sz w:val="26"/>
                <w:szCs w:val="26"/>
              </w:rPr>
            </m:ctrlPr>
          </m:limLowPr>
          <m:e>
            <m:r>
              <m:t>lim</m:t>
            </m:r>
          </m:e>
          <m:lim>
            <m:r>
              <w:rPr>
                <w:rFonts w:ascii="Nunito" w:cs="Nunito" w:eastAsia="Nunito" w:hAnsi="Nunito"/>
                <w:sz w:val="26"/>
                <w:szCs w:val="26"/>
              </w:rPr>
              <m:t xml:space="preserve">x</m:t>
            </m:r>
            <m:r>
              <w:rPr>
                <w:rFonts w:ascii="Nunito" w:cs="Nunito" w:eastAsia="Nunito" w:hAnsi="Nunito"/>
                <w:sz w:val="26"/>
                <w:szCs w:val="26"/>
              </w:rPr>
              <m:t>→</m:t>
            </m:r>
            <m:r>
              <w:rPr>
                <w:rFonts w:ascii="Nunito" w:cs="Nunito" w:eastAsia="Nunito" w:hAnsi="Nunito"/>
                <w:sz w:val="26"/>
                <w:szCs w:val="26"/>
              </w:rPr>
              <m:t>∞</m:t>
            </m:r>
          </m:lim>
        </m:limLow>
        <m:r>
          <w:rPr>
            <w:rFonts w:ascii="Nunito" w:cs="Nunito" w:eastAsia="Nunito" w:hAnsi="Nunito"/>
            <w:sz w:val="26"/>
            <w:szCs w:val="26"/>
          </w:rPr>
          <m:t xml:space="preserve"> f(x)=L</m:t>
        </m:r>
      </m:oMath>
      <w:r w:rsidDel="00000000" w:rsidR="00000000" w:rsidRPr="00000000">
        <w:rPr>
          <w:rtl w:val="0"/>
        </w:rPr>
      </w:r>
    </w:p>
    <w:p w:rsidR="00000000" w:rsidDel="00000000" w:rsidP="00000000" w:rsidRDefault="00000000" w:rsidRPr="00000000" w14:paraId="0000003E">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Esto se lee como “</w:t>
      </w:r>
      <m:oMath>
        <m:r>
          <w:rPr>
            <w:rFonts w:ascii="Nunito" w:cs="Nunito" w:eastAsia="Nunito" w:hAnsi="Nunito"/>
          </w:rPr>
          <m:t xml:space="preserve">f(x)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L</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infinito”. </w:t>
      </w:r>
    </w:p>
    <w:p w:rsidR="00000000" w:rsidDel="00000000" w:rsidP="00000000" w:rsidRDefault="00000000" w:rsidRPr="00000000" w14:paraId="0000003F">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estos casos, se dice que </w:t>
      </w:r>
      <m:oMath>
        <m:r>
          <w:rPr>
            <w:rFonts w:ascii="Nunito" w:cs="Nunito" w:eastAsia="Nunito" w:hAnsi="Nunito"/>
          </w:rPr>
          <m:t xml:space="preserve">L</m:t>
        </m:r>
      </m:oMath>
      <w:r w:rsidDel="00000000" w:rsidR="00000000" w:rsidRPr="00000000">
        <w:rPr>
          <w:rFonts w:ascii="Nunito" w:cs="Nunito" w:eastAsia="Nunito" w:hAnsi="Nunito"/>
          <w:rtl w:val="0"/>
        </w:rPr>
        <w:t xml:space="preserve"> es el límite de </w:t>
      </w:r>
      <m:oMath>
        <m:r>
          <w:rPr>
            <w:rFonts w:ascii="Nunito" w:cs="Nunito" w:eastAsia="Nunito" w:hAnsi="Nunito"/>
          </w:rPr>
          <m:t xml:space="preserve">f(x)</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infinito.</w:t>
      </w:r>
    </w:p>
    <w:p w:rsidR="00000000" w:rsidDel="00000000" w:rsidP="00000000" w:rsidRDefault="00000000" w:rsidRPr="00000000" w14:paraId="00000040">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283559" cy="2385779"/>
            <wp:effectExtent b="12700" l="12700" r="12700" t="12700"/>
            <wp:docPr id="61"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4283559" cy="2385779"/>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41">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La expresión </w:t>
      </w:r>
      <m:oMath>
        <m:r>
          <w:rPr>
            <w:rFonts w:ascii="Nunito" w:cs="Nunito" w:eastAsia="Nunito" w:hAnsi="Nunito"/>
          </w:rPr>
          <m:t xml:space="preserve">x</m:t>
        </m:r>
        <m:r>
          <w:rPr>
            <w:rFonts w:ascii="Nunito" w:cs="Nunito" w:eastAsia="Nunito" w:hAnsi="Nunito"/>
          </w:rPr>
          <m:t>→</m:t>
        </m:r>
        <m:r>
          <w:rPr>
            <w:rFonts w:ascii="Nunito" w:cs="Nunito" w:eastAsia="Nunito" w:hAnsi="Nunito"/>
          </w:rPr>
          <m:t>∞</m:t>
        </m:r>
      </m:oMath>
      <w:r w:rsidDel="00000000" w:rsidR="00000000" w:rsidRPr="00000000">
        <w:rPr>
          <w:rFonts w:ascii="Nunito" w:cs="Nunito" w:eastAsia="Nunito" w:hAnsi="Nunito"/>
          <w:rtl w:val="0"/>
        </w:rPr>
        <w:t xml:space="preserve"> (x tiende a infinito) indica que la variable </w:t>
      </w:r>
      <m:oMath>
        <m:r>
          <w:rPr>
            <w:rFonts w:ascii="Nunito" w:cs="Nunito" w:eastAsia="Nunito" w:hAnsi="Nunito"/>
          </w:rPr>
          <m:t xml:space="preserve">x</m:t>
        </m:r>
      </m:oMath>
      <w:r w:rsidDel="00000000" w:rsidR="00000000" w:rsidRPr="00000000">
        <w:rPr>
          <w:rFonts w:ascii="Nunito" w:cs="Nunito" w:eastAsia="Nunito" w:hAnsi="Nunito"/>
          <w:rtl w:val="0"/>
        </w:rPr>
        <w:t xml:space="preserve"> crece indefinidamente. Es importante notar que el símbolo </w:t>
      </w:r>
      <m:oMath>
        <m:r>
          <m:t>∞</m:t>
        </m:r>
      </m:oMath>
      <w:r w:rsidDel="00000000" w:rsidR="00000000" w:rsidRPr="00000000">
        <w:rPr>
          <w:rFonts w:ascii="Nunito" w:cs="Nunito" w:eastAsia="Nunito" w:hAnsi="Nunito"/>
          <w:rtl w:val="0"/>
        </w:rPr>
        <w:t xml:space="preserve"> no es un número, sino que representa, en este caso, al concepto “crece indefinidamente”. </w:t>
      </w:r>
    </w:p>
    <w:p w:rsidR="00000000" w:rsidDel="00000000" w:rsidP="00000000" w:rsidRDefault="00000000" w:rsidRPr="00000000" w14:paraId="00000042">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Asimismo, cuando los valores de una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se acercan a un número </w:t>
      </w:r>
      <m:oMath>
        <m:r>
          <w:rPr>
            <w:rFonts w:ascii="Nunito" w:cs="Nunito" w:eastAsia="Nunito" w:hAnsi="Nunito"/>
          </w:rPr>
          <m:t xml:space="preserve">L</m:t>
        </m:r>
      </m:oMath>
      <w:r w:rsidDel="00000000" w:rsidR="00000000" w:rsidRPr="00000000">
        <w:rPr>
          <w:rFonts w:ascii="Nunito" w:cs="Nunito" w:eastAsia="Nunito" w:hAnsi="Nunito"/>
          <w:rtl w:val="0"/>
        </w:rPr>
        <w:t xml:space="preserve"> a medida que </w:t>
      </w:r>
      <m:oMath>
        <m:r>
          <w:rPr>
            <w:rFonts w:ascii="Nunito" w:cs="Nunito" w:eastAsia="Nunito" w:hAnsi="Nunito"/>
          </w:rPr>
          <m:t xml:space="preserve">x</m:t>
        </m:r>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decrece </w:t>
      </w:r>
      <w:r w:rsidDel="00000000" w:rsidR="00000000" w:rsidRPr="00000000">
        <w:rPr>
          <w:rFonts w:ascii="Nunito" w:cs="Nunito" w:eastAsia="Nunito" w:hAnsi="Nunito"/>
          <w:rtl w:val="0"/>
        </w:rPr>
        <w:t xml:space="preserve">indefinidamente, anotaremos:</w:t>
      </w:r>
    </w:p>
    <w:p w:rsidR="00000000" w:rsidDel="00000000" w:rsidP="00000000" w:rsidRDefault="00000000" w:rsidRPr="00000000" w14:paraId="00000043">
      <w:pPr>
        <w:widowControl w:val="0"/>
        <w:spacing w:after="200" w:line="276" w:lineRule="auto"/>
        <w:jc w:val="center"/>
        <w:rPr>
          <w:rFonts w:ascii="Nunito" w:cs="Nunito" w:eastAsia="Nunito" w:hAnsi="Nunito"/>
        </w:rPr>
      </w:pPr>
      <m:oMath>
        <m:limLow>
          <m:limLowPr>
            <m:ctrlPr>
              <w:rPr>
                <w:rFonts w:ascii="Nunito" w:cs="Nunito" w:eastAsia="Nunito" w:hAnsi="Nunito"/>
                <w:sz w:val="26"/>
                <w:szCs w:val="26"/>
              </w:rPr>
            </m:ctrlPr>
          </m:limLowPr>
          <m:e>
            <m:r>
              <m:t>lim</m:t>
            </m:r>
          </m:e>
          <m:lim>
            <m:r>
              <w:rPr>
                <w:rFonts w:ascii="Nunito" w:cs="Nunito" w:eastAsia="Nunito" w:hAnsi="Nunito"/>
                <w:sz w:val="26"/>
                <w:szCs w:val="26"/>
              </w:rPr>
              <m:t xml:space="preserve">x</m:t>
            </m:r>
            <m:r>
              <w:rPr>
                <w:rFonts w:ascii="Nunito" w:cs="Nunito" w:eastAsia="Nunito" w:hAnsi="Nunito"/>
                <w:sz w:val="26"/>
                <w:szCs w:val="26"/>
              </w:rPr>
              <m:t>→</m:t>
            </m:r>
            <m:r>
              <w:rPr>
                <w:rFonts w:ascii="Nunito" w:cs="Nunito" w:eastAsia="Nunito" w:hAnsi="Nunito"/>
                <w:sz w:val="26"/>
                <w:szCs w:val="26"/>
              </w:rPr>
              <m:t xml:space="preserve"> -</m:t>
            </m:r>
            <m:r>
              <w:rPr>
                <w:rFonts w:ascii="Nunito" w:cs="Nunito" w:eastAsia="Nunito" w:hAnsi="Nunito"/>
                <w:sz w:val="26"/>
                <w:szCs w:val="26"/>
              </w:rPr>
              <m:t>∞</m:t>
            </m:r>
          </m:lim>
        </m:limLow>
        <m:r>
          <w:rPr>
            <w:rFonts w:ascii="Nunito" w:cs="Nunito" w:eastAsia="Nunito" w:hAnsi="Nunito"/>
            <w:sz w:val="26"/>
            <w:szCs w:val="26"/>
          </w:rPr>
          <m:t xml:space="preserve"> f(x)=L</m:t>
        </m:r>
      </m:oMath>
      <w:r w:rsidDel="00000000" w:rsidR="00000000" w:rsidRPr="00000000">
        <w:rPr>
          <w:rFonts w:ascii="Nunito" w:cs="Nunito" w:eastAsia="Nunito" w:hAnsi="Nunito"/>
          <w:sz w:val="26"/>
          <w:szCs w:val="26"/>
          <w:rtl w:val="0"/>
        </w:rPr>
        <w:t xml:space="preserve">,</w:t>
      </w:r>
      <w:r w:rsidDel="00000000" w:rsidR="00000000" w:rsidRPr="00000000">
        <w:rPr>
          <w:rtl w:val="0"/>
        </w:rPr>
      </w:r>
    </w:p>
    <w:p w:rsidR="00000000" w:rsidDel="00000000" w:rsidP="00000000" w:rsidRDefault="00000000" w:rsidRPr="00000000" w14:paraId="00000044">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que de manera similar se lee como “</w:t>
      </w:r>
      <m:oMath>
        <m:r>
          <w:rPr>
            <w:rFonts w:ascii="Nunito" w:cs="Nunito" w:eastAsia="Nunito" w:hAnsi="Nunito"/>
          </w:rPr>
          <m:t xml:space="preserve">f(x)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L</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menos infinito”. </w:t>
      </w:r>
    </w:p>
    <w:p w:rsidR="00000000" w:rsidDel="00000000" w:rsidP="00000000" w:rsidRDefault="00000000" w:rsidRPr="00000000" w14:paraId="00000045">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924591" cy="2196031"/>
            <wp:effectExtent b="12700" l="12700" r="12700" t="12700"/>
            <wp:docPr id="72" name="image26.png"/>
            <a:graphic>
              <a:graphicData uri="http://schemas.openxmlformats.org/drawingml/2006/picture">
                <pic:pic>
                  <pic:nvPicPr>
                    <pic:cNvPr id="0" name="image26.png"/>
                    <pic:cNvPicPr preferRelativeResize="0"/>
                  </pic:nvPicPr>
                  <pic:blipFill>
                    <a:blip r:embed="rId20"/>
                    <a:srcRect b="0" l="0" r="0" t="0"/>
                    <a:stretch>
                      <a:fillRect/>
                    </a:stretch>
                  </pic:blipFill>
                  <pic:spPr>
                    <a:xfrm>
                      <a:off x="0" y="0"/>
                      <a:ext cx="3924591" cy="2196031"/>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46">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También es posible distinguir otros comportamientos al infinito donde la función </w:t>
      </w:r>
      <w:r w:rsidDel="00000000" w:rsidR="00000000" w:rsidRPr="00000000">
        <w:rPr>
          <w:rFonts w:ascii="Nunito" w:cs="Nunito" w:eastAsia="Nunito" w:hAnsi="Nunito"/>
          <w:b w:val="1"/>
          <w:rtl w:val="0"/>
        </w:rPr>
        <w:t xml:space="preserve">no tiene límite. </w:t>
      </w:r>
      <w:r w:rsidDel="00000000" w:rsidR="00000000" w:rsidRPr="00000000">
        <w:rPr>
          <w:rFonts w:ascii="Nunito" w:cs="Nunito" w:eastAsia="Nunito" w:hAnsi="Nunito"/>
          <w:rtl w:val="0"/>
        </w:rPr>
        <w:t xml:space="preserve">En estos casos decimos que la función </w:t>
      </w:r>
      <w:r w:rsidDel="00000000" w:rsidR="00000000" w:rsidRPr="00000000">
        <w:rPr>
          <w:rFonts w:ascii="Nunito" w:cs="Nunito" w:eastAsia="Nunito" w:hAnsi="Nunito"/>
          <w:b w:val="1"/>
          <w:rtl w:val="0"/>
        </w:rPr>
        <w:t xml:space="preserve">diverge</w:t>
      </w:r>
      <w:r w:rsidDel="00000000" w:rsidR="00000000" w:rsidRPr="00000000">
        <w:rPr>
          <w:rFonts w:ascii="Nunito" w:cs="Nunito" w:eastAsia="Nunito" w:hAnsi="Nunito"/>
          <w:rtl w:val="0"/>
        </w:rPr>
        <w:t xml:space="preserve">:  </w:t>
      </w:r>
    </w:p>
    <w:tbl>
      <w:tblPr>
        <w:tblStyle w:val="Table1"/>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after="0" w:line="240" w:lineRule="auto"/>
              <w:rPr>
                <w:rFonts w:ascii="Nunito" w:cs="Nunito" w:eastAsia="Nunito" w:hAnsi="Nunito"/>
              </w:rPr>
            </w:pPr>
            <w:r w:rsidDel="00000000" w:rsidR="00000000" w:rsidRPr="00000000">
              <w:rPr>
                <w:rFonts w:ascii="Nunito" w:cs="Nunito" w:eastAsia="Nunito" w:hAnsi="Nunito"/>
                <w:rtl w:val="0"/>
              </w:rPr>
              <w:t xml:space="preserve">Si  a  medida que </w:t>
            </w:r>
            <m:oMath>
              <m:r>
                <w:rPr>
                  <w:rFonts w:ascii="Nunito" w:cs="Nunito" w:eastAsia="Nunito" w:hAnsi="Nunito"/>
                </w:rPr>
                <m:t xml:space="preserve">x</m:t>
              </m:r>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crece indefinidamente</w:t>
            </w:r>
            <w:r w:rsidDel="00000000" w:rsidR="00000000" w:rsidRPr="00000000">
              <w:rPr>
                <w:rFonts w:ascii="Nunito" w:cs="Nunito" w:eastAsia="Nunito" w:hAnsi="Nunito"/>
                <w:rtl w:val="0"/>
              </w:rPr>
              <w:t xml:space="preserve">, </w:t>
            </w:r>
            <m:oMath>
              <m:r>
                <w:rPr>
                  <w:rFonts w:ascii="Nunito" w:cs="Nunito" w:eastAsia="Nunito" w:hAnsi="Nunito"/>
                  <w:strike w:val="1"/>
                </w:rPr>
                <m:t xml:space="preserve">f(x)</m:t>
              </m:r>
            </m:oMath>
            <w:r w:rsidDel="00000000" w:rsidR="00000000" w:rsidRPr="00000000">
              <w:rPr>
                <w:rFonts w:ascii="Nunito" w:cs="Nunito" w:eastAsia="Nunito" w:hAnsi="Nunito"/>
                <w:highlight w:val="yellow"/>
                <w:rtl w:val="0"/>
              </w:rPr>
              <w:t xml:space="preserve"> </w:t>
            </w:r>
            <w:r w:rsidDel="00000000" w:rsidR="00000000" w:rsidRPr="00000000">
              <w:rPr>
                <w:rFonts w:ascii="Nunito" w:cs="Nunito" w:eastAsia="Nunito" w:hAnsi="Nunito"/>
                <w:rtl w:val="0"/>
              </w:rPr>
              <w:t xml:space="preserve">también </w:t>
            </w:r>
            <w:r w:rsidDel="00000000" w:rsidR="00000000" w:rsidRPr="00000000">
              <w:rPr>
                <w:rFonts w:ascii="Nunito" w:cs="Nunito" w:eastAsia="Nunito" w:hAnsi="Nunito"/>
                <w:b w:val="1"/>
                <w:rtl w:val="0"/>
              </w:rPr>
              <w:t xml:space="preserve">crece indefinidamente</w:t>
            </w:r>
            <w:r w:rsidDel="00000000" w:rsidR="00000000" w:rsidRPr="00000000">
              <w:rPr>
                <w:rFonts w:ascii="Nunito" w:cs="Nunito" w:eastAsia="Nunito" w:hAnsi="Nunito"/>
                <w:rtl w:val="0"/>
              </w:rPr>
              <w:t xml:space="preserve">, diremos que:</w:t>
            </w:r>
          </w:p>
          <w:p w:rsidR="00000000" w:rsidDel="00000000" w:rsidP="00000000" w:rsidRDefault="00000000" w:rsidRPr="00000000" w14:paraId="00000048">
            <w:pPr>
              <w:widowControl w:val="0"/>
              <w:spacing w:after="0" w:line="240"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49">
            <w:pPr>
              <w:widowControl w:val="0"/>
              <w:spacing w:after="0" w:line="240" w:lineRule="auto"/>
              <w:jc w:val="center"/>
              <w:rPr>
                <w:rFonts w:ascii="Nunito" w:cs="Nunito" w:eastAsia="Nunito" w:hAnsi="Nunito"/>
              </w:rPr>
            </w:pPr>
            <w:r w:rsidDel="00000000" w:rsidR="00000000" w:rsidRPr="00000000">
              <w:rPr>
                <w:rFonts w:ascii="Nunito" w:cs="Nunito" w:eastAsia="Nunito" w:hAnsi="Nunito"/>
                <w:rtl w:val="0"/>
              </w:rPr>
              <w:t xml:space="preserve">“</w:t>
            </w:r>
            <m:oMath>
              <m:r>
                <w:rPr>
                  <w:rFonts w:ascii="Nunito" w:cs="Nunito" w:eastAsia="Nunito" w:hAnsi="Nunito"/>
                  <w:strike w:val="1"/>
                </w:rPr>
                <m:t xml:space="preserve">f(x)</m:t>
              </m:r>
            </m:oMath>
            <w:r w:rsidDel="00000000" w:rsidR="00000000" w:rsidRPr="00000000">
              <w:rPr>
                <w:rFonts w:ascii="Nunito" w:cs="Nunito" w:eastAsia="Nunito" w:hAnsi="Nunito"/>
                <w:rtl w:val="0"/>
              </w:rPr>
              <w:t xml:space="preserve"> diverge a infinito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infinito”</w:t>
            </w:r>
          </w:p>
          <w:p w:rsidR="00000000" w:rsidDel="00000000" w:rsidP="00000000" w:rsidRDefault="00000000" w:rsidRPr="00000000" w14:paraId="0000004A">
            <w:pPr>
              <w:widowControl w:val="0"/>
              <w:spacing w:after="0" w:line="240"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4B">
            <w:pPr>
              <w:widowControl w:val="0"/>
              <w:spacing w:after="0" w:line="240" w:lineRule="auto"/>
              <w:rPr>
                <w:rFonts w:ascii="Nunito" w:cs="Nunito" w:eastAsia="Nunito" w:hAnsi="Nunito"/>
              </w:rPr>
            </w:pPr>
            <w:r w:rsidDel="00000000" w:rsidR="00000000" w:rsidRPr="00000000">
              <w:rPr>
                <w:rFonts w:ascii="Nunito" w:cs="Nunito" w:eastAsia="Nunito" w:hAnsi="Nunito"/>
                <w:rtl w:val="0"/>
              </w:rPr>
              <w:t xml:space="preserve">Que podemos anotar</w:t>
            </w:r>
          </w:p>
          <w:p w:rsidR="00000000" w:rsidDel="00000000" w:rsidP="00000000" w:rsidRDefault="00000000" w:rsidRPr="00000000" w14:paraId="0000004C">
            <w:pPr>
              <w:widowControl w:val="0"/>
              <w:spacing w:after="0" w:line="240" w:lineRule="auto"/>
              <w:rPr>
                <w:rFonts w:ascii="Nunito" w:cs="Nunito" w:eastAsia="Nunito" w:hAnsi="Nunito"/>
              </w:rPr>
            </w:pPr>
            <w:r w:rsidDel="00000000" w:rsidR="00000000" w:rsidRPr="00000000">
              <w:rPr>
                <w:rFonts w:ascii="Nunito" w:cs="Nunito" w:eastAsia="Nunito" w:hAnsi="Nunito"/>
                <w:rtl w:val="0"/>
              </w:rPr>
              <w:t xml:space="preserve">  </w:t>
            </w:r>
          </w:p>
          <w:p w:rsidR="00000000" w:rsidDel="00000000" w:rsidP="00000000" w:rsidRDefault="00000000" w:rsidRPr="00000000" w14:paraId="0000004D">
            <w:pPr>
              <w:widowControl w:val="0"/>
              <w:spacing w:after="0" w:line="240" w:lineRule="auto"/>
              <w:jc w:val="center"/>
              <w:rPr>
                <w:rFonts w:ascii="Nunito" w:cs="Nunito" w:eastAsia="Nunito" w:hAnsi="Nunito"/>
              </w:rPr>
            </w:pPr>
            <m:oMath>
              <m:r>
                <w:rPr>
                  <w:rFonts w:ascii="Nunito" w:cs="Nunito" w:eastAsia="Nunito" w:hAnsi="Nunito"/>
                </w:rPr>
                <m:t xml:space="preserve">f(x)</m:t>
              </m:r>
              <m:r>
                <w:rPr>
                  <w:rFonts w:ascii="Nunito" w:cs="Nunito" w:eastAsia="Nunito" w:hAnsi="Nunito"/>
                </w:rPr>
                <m:t>→</m:t>
              </m:r>
              <m:r>
                <w:rPr>
                  <w:rFonts w:ascii="Nunito" w:cs="Nunito" w:eastAsia="Nunito" w:hAnsi="Nunito"/>
                </w:rPr>
                <m:t>∞</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r>
                <w:rPr>
                  <w:rFonts w:ascii="Nunito" w:cs="Nunito" w:eastAsia="Nunito" w:hAnsi="Nunito"/>
                </w:rPr>
                <m:t>→</m:t>
              </m:r>
              <m:r>
                <w:rPr>
                  <w:rFonts w:ascii="Nunito" w:cs="Nunito" w:eastAsia="Nunito" w:hAnsi="Nunito"/>
                </w:rPr>
                <m:t>∞</m:t>
              </m:r>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after="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647950" cy="1472975"/>
                  <wp:effectExtent b="12700" l="12700" r="12700" t="12700"/>
                  <wp:docPr id="45"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2647950" cy="1472975"/>
                          </a:xfrm>
                          <a:prstGeom prst="rect"/>
                          <a:ln w="12700">
                            <a:solidFill>
                              <a:srgbClr val="B7B7B7"/>
                            </a:solidFill>
                            <a:prstDash val="solid"/>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after="0" w:line="240" w:lineRule="auto"/>
              <w:rPr>
                <w:rFonts w:ascii="Nunito" w:cs="Nunito" w:eastAsia="Nunito" w:hAnsi="Nunito"/>
              </w:rPr>
            </w:pPr>
            <w:r w:rsidDel="00000000" w:rsidR="00000000" w:rsidRPr="00000000">
              <w:rPr>
                <w:rFonts w:ascii="Nunito" w:cs="Nunito" w:eastAsia="Nunito" w:hAnsi="Nunito"/>
                <w:rtl w:val="0"/>
              </w:rPr>
              <w:t xml:space="preserve">Si  a  medida que </w:t>
            </w:r>
            <m:oMath>
              <m:r>
                <w:rPr>
                  <w:rFonts w:ascii="Nunito" w:cs="Nunito" w:eastAsia="Nunito" w:hAnsi="Nunito"/>
                </w:rPr>
                <m:t xml:space="preserve">x</m:t>
              </m:r>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crece indefinidamente</w:t>
            </w:r>
            <w:r w:rsidDel="00000000" w:rsidR="00000000" w:rsidRPr="00000000">
              <w:rPr>
                <w:rFonts w:ascii="Nunito" w:cs="Nunito" w:eastAsia="Nunito" w:hAnsi="Nunito"/>
                <w:rtl w:val="0"/>
              </w:rPr>
              <w:t xml:space="preserve">, </w:t>
            </w:r>
            <m:oMath>
              <m:r>
                <w:rPr>
                  <w:rFonts w:ascii="Nunito" w:cs="Nunito" w:eastAsia="Nunito" w:hAnsi="Nunito"/>
                  <w:strike w:val="1"/>
                </w:rPr>
                <m:t xml:space="preserve">f(x)</m:t>
              </m:r>
            </m:oMath>
            <w:r w:rsidDel="00000000" w:rsidR="00000000" w:rsidRPr="00000000">
              <w:rPr>
                <w:rFonts w:ascii="Nunito" w:cs="Nunito" w:eastAsia="Nunito" w:hAnsi="Nunito"/>
                <w:highlight w:val="yellow"/>
                <w:rtl w:val="0"/>
              </w:rPr>
              <w:t xml:space="preserve"> </w:t>
            </w:r>
            <w:r w:rsidDel="00000000" w:rsidR="00000000" w:rsidRPr="00000000">
              <w:rPr>
                <w:rFonts w:ascii="Nunito" w:cs="Nunito" w:eastAsia="Nunito" w:hAnsi="Nunito"/>
                <w:b w:val="1"/>
                <w:rtl w:val="0"/>
              </w:rPr>
              <w:t xml:space="preserve">decrece indefinidamente</w:t>
            </w:r>
            <w:r w:rsidDel="00000000" w:rsidR="00000000" w:rsidRPr="00000000">
              <w:rPr>
                <w:rFonts w:ascii="Nunito" w:cs="Nunito" w:eastAsia="Nunito" w:hAnsi="Nunito"/>
                <w:rtl w:val="0"/>
              </w:rPr>
              <w:t xml:space="preserve">, diremos que:</w:t>
            </w:r>
          </w:p>
          <w:p w:rsidR="00000000" w:rsidDel="00000000" w:rsidP="00000000" w:rsidRDefault="00000000" w:rsidRPr="00000000" w14:paraId="00000050">
            <w:pPr>
              <w:widowControl w:val="0"/>
              <w:spacing w:after="0" w:line="240"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51">
            <w:pPr>
              <w:widowControl w:val="0"/>
              <w:spacing w:after="0" w:line="240" w:lineRule="auto"/>
              <w:jc w:val="center"/>
              <w:rPr>
                <w:rFonts w:ascii="Nunito" w:cs="Nunito" w:eastAsia="Nunito" w:hAnsi="Nunito"/>
              </w:rPr>
            </w:pPr>
            <w:r w:rsidDel="00000000" w:rsidR="00000000" w:rsidRPr="00000000">
              <w:rPr>
                <w:rFonts w:ascii="Nunito" w:cs="Nunito" w:eastAsia="Nunito" w:hAnsi="Nunito"/>
                <w:rtl w:val="0"/>
              </w:rPr>
              <w:t xml:space="preserve">“</w:t>
            </w:r>
            <m:oMath>
              <m:r>
                <w:rPr>
                  <w:rFonts w:ascii="Nunito" w:cs="Nunito" w:eastAsia="Nunito" w:hAnsi="Nunito"/>
                  <w:strike w:val="1"/>
                </w:rPr>
                <m:t xml:space="preserve">f(x)</m:t>
              </m:r>
            </m:oMath>
            <w:r w:rsidDel="00000000" w:rsidR="00000000" w:rsidRPr="00000000">
              <w:rPr>
                <w:rFonts w:ascii="Nunito" w:cs="Nunito" w:eastAsia="Nunito" w:hAnsi="Nunito"/>
                <w:rtl w:val="0"/>
              </w:rPr>
              <w:t xml:space="preserve"> diverge a menos infinito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infinito”</w:t>
            </w:r>
          </w:p>
          <w:p w:rsidR="00000000" w:rsidDel="00000000" w:rsidP="00000000" w:rsidRDefault="00000000" w:rsidRPr="00000000" w14:paraId="00000052">
            <w:pPr>
              <w:widowControl w:val="0"/>
              <w:spacing w:after="0" w:line="240"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53">
            <w:pPr>
              <w:widowControl w:val="0"/>
              <w:spacing w:after="0" w:line="240" w:lineRule="auto"/>
              <w:rPr>
                <w:rFonts w:ascii="Nunito" w:cs="Nunito" w:eastAsia="Nunito" w:hAnsi="Nunito"/>
              </w:rPr>
            </w:pPr>
            <w:r w:rsidDel="00000000" w:rsidR="00000000" w:rsidRPr="00000000">
              <w:rPr>
                <w:rFonts w:ascii="Nunito" w:cs="Nunito" w:eastAsia="Nunito" w:hAnsi="Nunito"/>
                <w:rtl w:val="0"/>
              </w:rPr>
              <w:t xml:space="preserve">Que podemos anotar</w:t>
            </w:r>
          </w:p>
          <w:p w:rsidR="00000000" w:rsidDel="00000000" w:rsidP="00000000" w:rsidRDefault="00000000" w:rsidRPr="00000000" w14:paraId="00000054">
            <w:pPr>
              <w:widowControl w:val="0"/>
              <w:spacing w:after="0" w:line="240" w:lineRule="auto"/>
              <w:rPr>
                <w:rFonts w:ascii="Nunito" w:cs="Nunito" w:eastAsia="Nunito" w:hAnsi="Nunito"/>
              </w:rPr>
            </w:pPr>
            <w:r w:rsidDel="00000000" w:rsidR="00000000" w:rsidRPr="00000000">
              <w:rPr>
                <w:rFonts w:ascii="Nunito" w:cs="Nunito" w:eastAsia="Nunito" w:hAnsi="Nunito"/>
                <w:rtl w:val="0"/>
              </w:rPr>
              <w:t xml:space="preserve">  </w:t>
            </w:r>
          </w:p>
          <w:p w:rsidR="00000000" w:rsidDel="00000000" w:rsidP="00000000" w:rsidRDefault="00000000" w:rsidRPr="00000000" w14:paraId="00000055">
            <w:pPr>
              <w:widowControl w:val="0"/>
              <w:spacing w:after="0" w:line="240" w:lineRule="auto"/>
              <w:jc w:val="center"/>
              <w:rPr>
                <w:rFonts w:ascii="Nunito" w:cs="Nunito" w:eastAsia="Nunito" w:hAnsi="Nunito"/>
                <w:sz w:val="28"/>
                <w:szCs w:val="28"/>
              </w:rPr>
            </w:pPr>
            <m:oMath>
              <m:r>
                <w:rPr>
                  <w:rFonts w:ascii="Nunito" w:cs="Nunito" w:eastAsia="Nunito" w:hAnsi="Nunito"/>
                </w:rPr>
                <m:t xml:space="preserve">f(x)</m:t>
              </m:r>
              <m:r>
                <w:rPr>
                  <w:rFonts w:ascii="Nunito" w:cs="Nunito" w:eastAsia="Nunito" w:hAnsi="Nunito"/>
                </w:rPr>
                <m:t>→</m:t>
              </m:r>
              <m:r>
                <w:rPr>
                  <w:rFonts w:ascii="Nunito" w:cs="Nunito" w:eastAsia="Nunito" w:hAnsi="Nunito"/>
                </w:rPr>
                <m:t xml:space="preserve">-</m:t>
              </m:r>
              <m:r>
                <w:rPr>
                  <w:rFonts w:ascii="Nunito" w:cs="Nunito" w:eastAsia="Nunito" w:hAnsi="Nunito"/>
                </w:rPr>
                <m:t>∞</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r>
                <w:rPr>
                  <w:rFonts w:ascii="Nunito" w:cs="Nunito" w:eastAsia="Nunito" w:hAnsi="Nunito"/>
                </w:rPr>
                <m:t>→</m:t>
              </m:r>
              <m:r>
                <w:rPr>
                  <w:rFonts w:ascii="Nunito" w:cs="Nunito" w:eastAsia="Nunito" w:hAnsi="Nunito"/>
                </w:rPr>
                <m:t>∞</m:t>
              </m:r>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6">
            <w:pPr>
              <w:widowControl w:val="0"/>
              <w:spacing w:after="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652713" cy="1488295"/>
                  <wp:effectExtent b="12700" l="12700" r="12700" t="12700"/>
                  <wp:docPr id="53" name="image19.png"/>
                  <a:graphic>
                    <a:graphicData uri="http://schemas.openxmlformats.org/drawingml/2006/picture">
                      <pic:pic>
                        <pic:nvPicPr>
                          <pic:cNvPr id="0" name="image19.png"/>
                          <pic:cNvPicPr preferRelativeResize="0"/>
                        </pic:nvPicPr>
                        <pic:blipFill>
                          <a:blip r:embed="rId22"/>
                          <a:srcRect b="0" l="0" r="0" t="0"/>
                          <a:stretch>
                            <a:fillRect/>
                          </a:stretch>
                        </pic:blipFill>
                        <pic:spPr>
                          <a:xfrm>
                            <a:off x="0" y="0"/>
                            <a:ext cx="2652713" cy="1488295"/>
                          </a:xfrm>
                          <a:prstGeom prst="rect"/>
                          <a:ln w="12700">
                            <a:solidFill>
                              <a:srgbClr val="999999"/>
                            </a:solidFill>
                            <a:prstDash val="solid"/>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after="0" w:line="240" w:lineRule="auto"/>
              <w:rPr>
                <w:rFonts w:ascii="Nunito" w:cs="Nunito" w:eastAsia="Nunito" w:hAnsi="Nunito"/>
              </w:rPr>
            </w:pPr>
            <w:r w:rsidDel="00000000" w:rsidR="00000000" w:rsidRPr="00000000">
              <w:rPr>
                <w:rFonts w:ascii="Nunito" w:cs="Nunito" w:eastAsia="Nunito" w:hAnsi="Nunito"/>
                <w:rtl w:val="0"/>
              </w:rPr>
              <w:t xml:space="preserve">Si  a  medida que </w:t>
            </w:r>
            <m:oMath>
              <m:r>
                <w:rPr>
                  <w:rFonts w:ascii="Nunito" w:cs="Nunito" w:eastAsia="Nunito" w:hAnsi="Nunito"/>
                </w:rPr>
                <m:t xml:space="preserve">x</m:t>
              </m:r>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decrece indefinidamente</w:t>
            </w:r>
            <w:r w:rsidDel="00000000" w:rsidR="00000000" w:rsidRPr="00000000">
              <w:rPr>
                <w:rFonts w:ascii="Nunito" w:cs="Nunito" w:eastAsia="Nunito" w:hAnsi="Nunito"/>
                <w:rtl w:val="0"/>
              </w:rPr>
              <w:t xml:space="preserve">, </w:t>
            </w:r>
            <m:oMath>
              <m:r>
                <w:rPr>
                  <w:rFonts w:ascii="Nunito" w:cs="Nunito" w:eastAsia="Nunito" w:hAnsi="Nunito"/>
                  <w:strike w:val="1"/>
                </w:rPr>
                <m:t xml:space="preserve">f(x)</m:t>
              </m:r>
            </m:oMath>
            <w:r w:rsidDel="00000000" w:rsidR="00000000" w:rsidRPr="00000000">
              <w:rPr>
                <w:rFonts w:ascii="Nunito" w:cs="Nunito" w:eastAsia="Nunito" w:hAnsi="Nunito"/>
                <w:highlight w:val="yellow"/>
                <w:rtl w:val="0"/>
              </w:rPr>
              <w:t xml:space="preserve"> </w:t>
            </w:r>
            <w:r w:rsidDel="00000000" w:rsidR="00000000" w:rsidRPr="00000000">
              <w:rPr>
                <w:rFonts w:ascii="Nunito" w:cs="Nunito" w:eastAsia="Nunito" w:hAnsi="Nunito"/>
                <w:b w:val="1"/>
                <w:rtl w:val="0"/>
              </w:rPr>
              <w:t xml:space="preserve">crece indefinidamente</w:t>
            </w:r>
            <w:r w:rsidDel="00000000" w:rsidR="00000000" w:rsidRPr="00000000">
              <w:rPr>
                <w:rFonts w:ascii="Nunito" w:cs="Nunito" w:eastAsia="Nunito" w:hAnsi="Nunito"/>
                <w:rtl w:val="0"/>
              </w:rPr>
              <w:t xml:space="preserve">, diremos que:</w:t>
            </w:r>
          </w:p>
          <w:p w:rsidR="00000000" w:rsidDel="00000000" w:rsidP="00000000" w:rsidRDefault="00000000" w:rsidRPr="00000000" w14:paraId="00000058">
            <w:pPr>
              <w:widowControl w:val="0"/>
              <w:spacing w:after="0" w:line="240"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59">
            <w:pPr>
              <w:widowControl w:val="0"/>
              <w:spacing w:after="0" w:line="240" w:lineRule="auto"/>
              <w:jc w:val="center"/>
              <w:rPr>
                <w:rFonts w:ascii="Nunito" w:cs="Nunito" w:eastAsia="Nunito" w:hAnsi="Nunito"/>
              </w:rPr>
            </w:pPr>
            <w:r w:rsidDel="00000000" w:rsidR="00000000" w:rsidRPr="00000000">
              <w:rPr>
                <w:rFonts w:ascii="Nunito" w:cs="Nunito" w:eastAsia="Nunito" w:hAnsi="Nunito"/>
                <w:rtl w:val="0"/>
              </w:rPr>
              <w:t xml:space="preserve">“</w:t>
            </w:r>
            <m:oMath>
              <m:r>
                <w:rPr>
                  <w:rFonts w:ascii="Nunito" w:cs="Nunito" w:eastAsia="Nunito" w:hAnsi="Nunito"/>
                  <w:strike w:val="1"/>
                </w:rPr>
                <m:t xml:space="preserve">f(x)</m:t>
              </m:r>
            </m:oMath>
            <w:r w:rsidDel="00000000" w:rsidR="00000000" w:rsidRPr="00000000">
              <w:rPr>
                <w:rFonts w:ascii="Nunito" w:cs="Nunito" w:eastAsia="Nunito" w:hAnsi="Nunito"/>
                <w:rtl w:val="0"/>
              </w:rPr>
              <w:t xml:space="preserve"> diverge a infinito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menos infinito”</w:t>
            </w:r>
          </w:p>
          <w:p w:rsidR="00000000" w:rsidDel="00000000" w:rsidP="00000000" w:rsidRDefault="00000000" w:rsidRPr="00000000" w14:paraId="0000005A">
            <w:pPr>
              <w:widowControl w:val="0"/>
              <w:spacing w:after="0" w:line="240"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5B">
            <w:pPr>
              <w:widowControl w:val="0"/>
              <w:spacing w:after="0" w:line="240" w:lineRule="auto"/>
              <w:rPr>
                <w:rFonts w:ascii="Nunito" w:cs="Nunito" w:eastAsia="Nunito" w:hAnsi="Nunito"/>
              </w:rPr>
            </w:pPr>
            <w:r w:rsidDel="00000000" w:rsidR="00000000" w:rsidRPr="00000000">
              <w:rPr>
                <w:rFonts w:ascii="Nunito" w:cs="Nunito" w:eastAsia="Nunito" w:hAnsi="Nunito"/>
                <w:rtl w:val="0"/>
              </w:rPr>
              <w:t xml:space="preserve">Que podemos anotar</w:t>
            </w:r>
          </w:p>
          <w:p w:rsidR="00000000" w:rsidDel="00000000" w:rsidP="00000000" w:rsidRDefault="00000000" w:rsidRPr="00000000" w14:paraId="0000005C">
            <w:pPr>
              <w:widowControl w:val="0"/>
              <w:spacing w:after="0" w:line="240" w:lineRule="auto"/>
              <w:rPr>
                <w:rFonts w:ascii="Nunito" w:cs="Nunito" w:eastAsia="Nunito" w:hAnsi="Nunito"/>
              </w:rPr>
            </w:pPr>
            <w:r w:rsidDel="00000000" w:rsidR="00000000" w:rsidRPr="00000000">
              <w:rPr>
                <w:rFonts w:ascii="Nunito" w:cs="Nunito" w:eastAsia="Nunito" w:hAnsi="Nunito"/>
                <w:rtl w:val="0"/>
              </w:rPr>
              <w:t xml:space="preserve">  </w:t>
            </w:r>
          </w:p>
          <w:p w:rsidR="00000000" w:rsidDel="00000000" w:rsidP="00000000" w:rsidRDefault="00000000" w:rsidRPr="00000000" w14:paraId="0000005D">
            <w:pPr>
              <w:widowControl w:val="0"/>
              <w:spacing w:after="0" w:line="240" w:lineRule="auto"/>
              <w:jc w:val="center"/>
              <w:rPr>
                <w:rFonts w:ascii="Nunito" w:cs="Nunito" w:eastAsia="Nunito" w:hAnsi="Nunito"/>
                <w:sz w:val="28"/>
                <w:szCs w:val="28"/>
              </w:rPr>
            </w:pPr>
            <m:oMath>
              <m:r>
                <w:rPr>
                  <w:rFonts w:ascii="Nunito" w:cs="Nunito" w:eastAsia="Nunito" w:hAnsi="Nunito"/>
                </w:rPr>
                <m:t xml:space="preserve">f(x)</m:t>
              </m:r>
              <m:r>
                <w:rPr>
                  <w:rFonts w:ascii="Nunito" w:cs="Nunito" w:eastAsia="Nunito" w:hAnsi="Nunito"/>
                </w:rPr>
                <m:t>→</m:t>
              </m:r>
              <m:r>
                <w:rPr>
                  <w:rFonts w:ascii="Nunito" w:cs="Nunito" w:eastAsia="Nunito" w:hAnsi="Nunito"/>
                </w:rPr>
                <m:t>∞</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r>
                <w:rPr>
                  <w:rFonts w:ascii="Nunito" w:cs="Nunito" w:eastAsia="Nunito" w:hAnsi="Nunito"/>
                </w:rPr>
                <m:t>→</m:t>
              </m:r>
              <m:r>
                <w:rPr>
                  <w:rFonts w:ascii="Nunito" w:cs="Nunito" w:eastAsia="Nunito" w:hAnsi="Nunito"/>
                </w:rPr>
                <m:t xml:space="preserve">-</m:t>
              </m:r>
              <m:r>
                <w:rPr>
                  <w:rFonts w:ascii="Nunito" w:cs="Nunito" w:eastAsia="Nunito" w:hAnsi="Nunito"/>
                </w:rPr>
                <m:t>∞</m:t>
              </m:r>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E">
            <w:pPr>
              <w:widowControl w:val="0"/>
              <w:spacing w:after="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638425" cy="1478979"/>
                  <wp:effectExtent b="12700" l="12700" r="12700" t="12700"/>
                  <wp:docPr id="47"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2638425" cy="1478979"/>
                          </a:xfrm>
                          <a:prstGeom prst="rect"/>
                          <a:ln w="12700">
                            <a:solidFill>
                              <a:srgbClr val="B7B7B7"/>
                            </a:solidFill>
                            <a:prstDash val="solid"/>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F">
            <w:pPr>
              <w:widowControl w:val="0"/>
              <w:spacing w:after="0" w:line="240" w:lineRule="auto"/>
              <w:rPr>
                <w:rFonts w:ascii="Nunito" w:cs="Nunito" w:eastAsia="Nunito" w:hAnsi="Nunito"/>
              </w:rPr>
            </w:pPr>
            <w:r w:rsidDel="00000000" w:rsidR="00000000" w:rsidRPr="00000000">
              <w:rPr>
                <w:rFonts w:ascii="Nunito" w:cs="Nunito" w:eastAsia="Nunito" w:hAnsi="Nunito"/>
                <w:rtl w:val="0"/>
              </w:rPr>
              <w:t xml:space="preserve">Si  a  medida que </w:t>
            </w:r>
            <m:oMath>
              <m:r>
                <w:rPr>
                  <w:rFonts w:ascii="Nunito" w:cs="Nunito" w:eastAsia="Nunito" w:hAnsi="Nunito"/>
                </w:rPr>
                <m:t xml:space="preserve">x</m:t>
              </m:r>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decrece indefinidamente</w:t>
            </w:r>
            <w:r w:rsidDel="00000000" w:rsidR="00000000" w:rsidRPr="00000000">
              <w:rPr>
                <w:rFonts w:ascii="Nunito" w:cs="Nunito" w:eastAsia="Nunito" w:hAnsi="Nunito"/>
                <w:rtl w:val="0"/>
              </w:rPr>
              <w:t xml:space="preserve">, </w:t>
            </w:r>
            <m:oMath>
              <m:r>
                <w:rPr>
                  <w:rFonts w:ascii="Nunito" w:cs="Nunito" w:eastAsia="Nunito" w:hAnsi="Nunito"/>
                  <w:strike w:val="1"/>
                </w:rPr>
                <m:t xml:space="preserve">f(x)</m:t>
              </m:r>
            </m:oMath>
            <w:r w:rsidDel="00000000" w:rsidR="00000000" w:rsidRPr="00000000">
              <w:rPr>
                <w:rFonts w:ascii="Nunito" w:cs="Nunito" w:eastAsia="Nunito" w:hAnsi="Nunito"/>
                <w:highlight w:val="yellow"/>
                <w:rtl w:val="0"/>
              </w:rPr>
              <w:t xml:space="preserve"> </w:t>
            </w:r>
            <w:r w:rsidDel="00000000" w:rsidR="00000000" w:rsidRPr="00000000">
              <w:rPr>
                <w:rFonts w:ascii="Nunito" w:cs="Nunito" w:eastAsia="Nunito" w:hAnsi="Nunito"/>
                <w:rtl w:val="0"/>
              </w:rPr>
              <w:t xml:space="preserve">también </w:t>
            </w:r>
            <w:r w:rsidDel="00000000" w:rsidR="00000000" w:rsidRPr="00000000">
              <w:rPr>
                <w:rFonts w:ascii="Nunito" w:cs="Nunito" w:eastAsia="Nunito" w:hAnsi="Nunito"/>
                <w:b w:val="1"/>
                <w:rtl w:val="0"/>
              </w:rPr>
              <w:t xml:space="preserve">decrece indefinidamente</w:t>
            </w:r>
            <w:r w:rsidDel="00000000" w:rsidR="00000000" w:rsidRPr="00000000">
              <w:rPr>
                <w:rFonts w:ascii="Nunito" w:cs="Nunito" w:eastAsia="Nunito" w:hAnsi="Nunito"/>
                <w:rtl w:val="0"/>
              </w:rPr>
              <w:t xml:space="preserve">, diremos que:</w:t>
            </w:r>
          </w:p>
          <w:p w:rsidR="00000000" w:rsidDel="00000000" w:rsidP="00000000" w:rsidRDefault="00000000" w:rsidRPr="00000000" w14:paraId="00000060">
            <w:pPr>
              <w:widowControl w:val="0"/>
              <w:spacing w:after="0" w:line="240"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61">
            <w:pPr>
              <w:widowControl w:val="0"/>
              <w:spacing w:after="0" w:line="240" w:lineRule="auto"/>
              <w:jc w:val="center"/>
              <w:rPr>
                <w:rFonts w:ascii="Nunito" w:cs="Nunito" w:eastAsia="Nunito" w:hAnsi="Nunito"/>
              </w:rPr>
            </w:pPr>
            <w:r w:rsidDel="00000000" w:rsidR="00000000" w:rsidRPr="00000000">
              <w:rPr>
                <w:rFonts w:ascii="Nunito" w:cs="Nunito" w:eastAsia="Nunito" w:hAnsi="Nunito"/>
                <w:rtl w:val="0"/>
              </w:rPr>
              <w:t xml:space="preserve">“</w:t>
            </w:r>
            <m:oMath>
              <m:r>
                <w:rPr>
                  <w:rFonts w:ascii="Nunito" w:cs="Nunito" w:eastAsia="Nunito" w:hAnsi="Nunito"/>
                  <w:strike w:val="1"/>
                </w:rPr>
                <m:t xml:space="preserve">f(x)</m:t>
              </m:r>
            </m:oMath>
            <w:r w:rsidDel="00000000" w:rsidR="00000000" w:rsidRPr="00000000">
              <w:rPr>
                <w:rFonts w:ascii="Nunito" w:cs="Nunito" w:eastAsia="Nunito" w:hAnsi="Nunito"/>
                <w:rtl w:val="0"/>
              </w:rPr>
              <w:t xml:space="preserve"> diverge a menos  infinito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menos infinito”</w:t>
            </w:r>
          </w:p>
          <w:p w:rsidR="00000000" w:rsidDel="00000000" w:rsidP="00000000" w:rsidRDefault="00000000" w:rsidRPr="00000000" w14:paraId="00000062">
            <w:pPr>
              <w:widowControl w:val="0"/>
              <w:spacing w:after="0" w:line="240"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63">
            <w:pPr>
              <w:widowControl w:val="0"/>
              <w:spacing w:after="0" w:line="240" w:lineRule="auto"/>
              <w:rPr>
                <w:rFonts w:ascii="Nunito" w:cs="Nunito" w:eastAsia="Nunito" w:hAnsi="Nunito"/>
              </w:rPr>
            </w:pPr>
            <w:r w:rsidDel="00000000" w:rsidR="00000000" w:rsidRPr="00000000">
              <w:rPr>
                <w:rFonts w:ascii="Nunito" w:cs="Nunito" w:eastAsia="Nunito" w:hAnsi="Nunito"/>
                <w:rtl w:val="0"/>
              </w:rPr>
              <w:t xml:space="preserve">Que podemos anotar</w:t>
            </w:r>
          </w:p>
          <w:p w:rsidR="00000000" w:rsidDel="00000000" w:rsidP="00000000" w:rsidRDefault="00000000" w:rsidRPr="00000000" w14:paraId="00000064">
            <w:pPr>
              <w:widowControl w:val="0"/>
              <w:spacing w:after="0" w:line="240" w:lineRule="auto"/>
              <w:rPr>
                <w:rFonts w:ascii="Nunito" w:cs="Nunito" w:eastAsia="Nunito" w:hAnsi="Nunito"/>
              </w:rPr>
            </w:pPr>
            <w:r w:rsidDel="00000000" w:rsidR="00000000" w:rsidRPr="00000000">
              <w:rPr>
                <w:rFonts w:ascii="Nunito" w:cs="Nunito" w:eastAsia="Nunito" w:hAnsi="Nunito"/>
                <w:rtl w:val="0"/>
              </w:rPr>
              <w:t xml:space="preserve">  </w:t>
            </w:r>
          </w:p>
          <w:p w:rsidR="00000000" w:rsidDel="00000000" w:rsidP="00000000" w:rsidRDefault="00000000" w:rsidRPr="00000000" w14:paraId="00000065">
            <w:pPr>
              <w:widowControl w:val="0"/>
              <w:spacing w:after="0" w:line="240" w:lineRule="auto"/>
              <w:jc w:val="center"/>
              <w:rPr>
                <w:rFonts w:ascii="Nunito" w:cs="Nunito" w:eastAsia="Nunito" w:hAnsi="Nunito"/>
              </w:rPr>
            </w:pPr>
            <m:oMath>
              <m:r>
                <w:rPr>
                  <w:rFonts w:ascii="Nunito" w:cs="Nunito" w:eastAsia="Nunito" w:hAnsi="Nunito"/>
                </w:rPr>
                <m:t xml:space="preserve">f(x)</m:t>
              </m:r>
              <m:r>
                <w:rPr>
                  <w:rFonts w:ascii="Nunito" w:cs="Nunito" w:eastAsia="Nunito" w:hAnsi="Nunito"/>
                </w:rPr>
                <m:t>→</m:t>
              </m:r>
              <m:r>
                <w:rPr>
                  <w:rFonts w:ascii="Nunito" w:cs="Nunito" w:eastAsia="Nunito" w:hAnsi="Nunito"/>
                </w:rPr>
                <m:t xml:space="preserve">-</m:t>
              </m:r>
              <m:r>
                <w:rPr>
                  <w:rFonts w:ascii="Nunito" w:cs="Nunito" w:eastAsia="Nunito" w:hAnsi="Nunito"/>
                </w:rPr>
                <m:t>∞</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r>
                <w:rPr>
                  <w:rFonts w:ascii="Nunito" w:cs="Nunito" w:eastAsia="Nunito" w:hAnsi="Nunito"/>
                </w:rPr>
                <m:t>→</m:t>
              </m:r>
              <m:r>
                <w:rPr>
                  <w:rFonts w:ascii="Nunito" w:cs="Nunito" w:eastAsia="Nunito" w:hAnsi="Nunito"/>
                </w:rPr>
                <m:t xml:space="preserve">-</m:t>
              </m:r>
              <m:r>
                <w:rPr>
                  <w:rFonts w:ascii="Nunito" w:cs="Nunito" w:eastAsia="Nunito" w:hAnsi="Nunito"/>
                </w:rPr>
                <m:t>∞</m:t>
              </m:r>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6">
            <w:pPr>
              <w:widowControl w:val="0"/>
              <w:spacing w:after="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647950" cy="1478361"/>
                  <wp:effectExtent b="12700" l="12700" r="12700" t="12700"/>
                  <wp:docPr id="63" name="image30.png"/>
                  <a:graphic>
                    <a:graphicData uri="http://schemas.openxmlformats.org/drawingml/2006/picture">
                      <pic:pic>
                        <pic:nvPicPr>
                          <pic:cNvPr id="0" name="image30.png"/>
                          <pic:cNvPicPr preferRelativeResize="0"/>
                        </pic:nvPicPr>
                        <pic:blipFill>
                          <a:blip r:embed="rId24"/>
                          <a:srcRect b="0" l="0" r="0" t="0"/>
                          <a:stretch>
                            <a:fillRect/>
                          </a:stretch>
                        </pic:blipFill>
                        <pic:spPr>
                          <a:xfrm>
                            <a:off x="0" y="0"/>
                            <a:ext cx="2647950" cy="1478361"/>
                          </a:xfrm>
                          <a:prstGeom prst="rect"/>
                          <a:ln w="12700">
                            <a:solidFill>
                              <a:srgbClr val="B7B7B7"/>
                            </a:solidFill>
                            <a:prstDash val="solid"/>
                          </a:ln>
                        </pic:spPr>
                      </pic:pic>
                    </a:graphicData>
                  </a:graphic>
                </wp:inline>
              </w:drawing>
            </w:r>
            <w:r w:rsidDel="00000000" w:rsidR="00000000" w:rsidRPr="00000000">
              <w:rPr>
                <w:rtl w:val="0"/>
              </w:rPr>
            </w:r>
          </w:p>
        </w:tc>
      </w:tr>
    </w:tbl>
    <w:p w:rsidR="00000000" w:rsidDel="00000000" w:rsidP="00000000" w:rsidRDefault="00000000" w:rsidRPr="00000000" w14:paraId="00000067">
      <w:pPr>
        <w:widowControl w:val="0"/>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68">
      <w:pPr>
        <w:spacing w:after="200" w:lineRule="auto"/>
        <w:rPr>
          <w:rFonts w:ascii="Nunito" w:cs="Nunito" w:eastAsia="Nunito" w:hAnsi="Nunito"/>
        </w:rPr>
      </w:pPr>
      <w:r w:rsidDel="00000000" w:rsidR="00000000" w:rsidRPr="00000000">
        <w:rPr>
          <w:rFonts w:ascii="Nunito" w:cs="Nunito" w:eastAsia="Nunito" w:hAnsi="Nunito"/>
          <w:b w:val="1"/>
          <w:sz w:val="26"/>
          <w:szCs w:val="26"/>
          <w:rtl w:val="0"/>
        </w:rPr>
        <w:t xml:space="preserve">COMPORTAMIENTO AL INFINITO DE FUNCIONES POTENCIA</w:t>
      </w:r>
      <w:r w:rsidDel="00000000" w:rsidR="00000000" w:rsidRPr="00000000">
        <w:rPr>
          <w:rtl w:val="0"/>
        </w:rPr>
      </w:r>
    </w:p>
    <w:p w:rsidR="00000000" w:rsidDel="00000000" w:rsidP="00000000" w:rsidRDefault="00000000" w:rsidRPr="00000000" w14:paraId="00000069">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El comportamiento al infinito de las funciones potencia </w:t>
      </w:r>
      <m:oMath>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n</m:t>
            </m:r>
          </m:sup>
        </m:sSup>
      </m:oMath>
      <w:r w:rsidDel="00000000" w:rsidR="00000000" w:rsidRPr="00000000">
        <w:rPr>
          <w:rFonts w:ascii="Nunito" w:cs="Nunito" w:eastAsia="Nunito" w:hAnsi="Nunito"/>
          <w:rtl w:val="0"/>
        </w:rPr>
        <w:t xml:space="preserve">, con </w:t>
      </w:r>
      <m:oMath>
        <m:r>
          <w:rPr>
            <w:rFonts w:ascii="Nunito" w:cs="Nunito" w:eastAsia="Nunito" w:hAnsi="Nunito"/>
          </w:rPr>
          <m:t xml:space="preserve">n</m:t>
        </m:r>
      </m:oMath>
      <w:r w:rsidDel="00000000" w:rsidR="00000000" w:rsidRPr="00000000">
        <w:rPr>
          <w:rFonts w:ascii="Nunito" w:cs="Nunito" w:eastAsia="Nunito" w:hAnsi="Nunito"/>
          <w:rtl w:val="0"/>
        </w:rPr>
        <w:t xml:space="preserve"> entero, depende de si </w:t>
      </w:r>
      <m:oMath>
        <m:r>
          <w:rPr>
            <w:rFonts w:ascii="Nunito" w:cs="Nunito" w:eastAsia="Nunito" w:hAnsi="Nunito"/>
          </w:rPr>
          <m:t xml:space="preserve">n</m:t>
        </m:r>
      </m:oMath>
      <w:r w:rsidDel="00000000" w:rsidR="00000000" w:rsidRPr="00000000">
        <w:rPr>
          <w:rFonts w:ascii="Nunito" w:cs="Nunito" w:eastAsia="Nunito" w:hAnsi="Nunito"/>
          <w:rtl w:val="0"/>
        </w:rPr>
        <w:t xml:space="preserve"> es par o impar, y de su signo. La siguiente tabla resume los casos posibles: </w:t>
      </w:r>
    </w:p>
    <w:p w:rsidR="00000000" w:rsidDel="00000000" w:rsidP="00000000" w:rsidRDefault="00000000" w:rsidRPr="00000000" w14:paraId="0000006A">
      <w:pPr>
        <w:widowControl w:val="0"/>
        <w:spacing w:after="0" w:line="276" w:lineRule="auto"/>
        <w:jc w:val="both"/>
        <w:rPr>
          <w:rFonts w:ascii="Nunito" w:cs="Nunito" w:eastAsia="Nunito" w:hAnsi="Nunito"/>
        </w:rPr>
      </w:pPr>
      <w:r w:rsidDel="00000000" w:rsidR="00000000" w:rsidRPr="00000000">
        <w:rPr>
          <w:rtl w:val="0"/>
        </w:rPr>
      </w:r>
    </w:p>
    <w:tbl>
      <w:tblPr>
        <w:tblStyle w:val="Table2"/>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6B">
            <w:pPr>
              <w:widowControl w:val="0"/>
              <w:spacing w:after="200" w:line="276" w:lineRule="auto"/>
              <w:jc w:val="both"/>
              <w:rPr>
                <w:rFonts w:ascii="Nunito" w:cs="Nunito" w:eastAsia="Nunito" w:hAnsi="Nunito"/>
                <w:sz w:val="26"/>
                <w:szCs w:val="26"/>
              </w:rPr>
            </w:pPr>
            <w:r w:rsidDel="00000000" w:rsidR="00000000" w:rsidRPr="00000000">
              <w:rPr>
                <w:rFonts w:ascii="Nunito" w:cs="Nunito" w:eastAsia="Nunito" w:hAnsi="Nunito"/>
                <w:rtl w:val="0"/>
              </w:rPr>
              <w:t xml:space="preserve">  Si </w:t>
            </w:r>
            <m:oMath>
              <m:r>
                <w:rPr>
                  <w:rFonts w:ascii="Nunito" w:cs="Nunito" w:eastAsia="Nunito" w:hAnsi="Nunito"/>
                </w:rPr>
                <m:t xml:space="preserve">n</m:t>
              </m:r>
            </m:oMath>
            <w:r w:rsidDel="00000000" w:rsidR="00000000" w:rsidRPr="00000000">
              <w:rPr>
                <w:rFonts w:ascii="Nunito" w:cs="Nunito" w:eastAsia="Nunito" w:hAnsi="Nunito"/>
                <w:rtl w:val="0"/>
              </w:rPr>
              <w:t xml:space="preserve"> es </w:t>
            </w:r>
            <w:r w:rsidDel="00000000" w:rsidR="00000000" w:rsidRPr="00000000">
              <w:rPr>
                <w:rFonts w:ascii="Nunito" w:cs="Nunito" w:eastAsia="Nunito" w:hAnsi="Nunito"/>
                <w:b w:val="1"/>
                <w:rtl w:val="0"/>
              </w:rPr>
              <w:t xml:space="preserve">par</w:t>
            </w:r>
            <w:r w:rsidDel="00000000" w:rsidR="00000000" w:rsidRPr="00000000">
              <w:rPr>
                <w:rFonts w:ascii="Nunito" w:cs="Nunito" w:eastAsia="Nunito" w:hAnsi="Nunito"/>
                <w:rtl w:val="0"/>
              </w:rPr>
              <w:t xml:space="preserve"> y</w:t>
            </w:r>
            <w:r w:rsidDel="00000000" w:rsidR="00000000" w:rsidRPr="00000000">
              <w:rPr>
                <w:rFonts w:ascii="Nunito" w:cs="Nunito" w:eastAsia="Nunito" w:hAnsi="Nunito"/>
                <w:b w:val="1"/>
                <w:rtl w:val="0"/>
              </w:rPr>
              <w:t xml:space="preserve"> positivo</w:t>
            </w:r>
            <w:r w:rsidDel="00000000" w:rsidR="00000000" w:rsidRPr="00000000">
              <w:rPr>
                <w:rFonts w:ascii="Nunito" w:cs="Nunito" w:eastAsia="Nunito" w:hAnsi="Nunito"/>
                <w:rtl w:val="0"/>
              </w:rPr>
              <w:t xml:space="preserve">: </w:t>
            </w:r>
            <w:r w:rsidDel="00000000" w:rsidR="00000000" w:rsidRPr="00000000">
              <w:rPr>
                <w:rtl w:val="0"/>
              </w:rPr>
            </w:r>
          </w:p>
          <w:p w:rsidR="00000000" w:rsidDel="00000000" w:rsidP="00000000" w:rsidRDefault="00000000" w:rsidRPr="00000000" w14:paraId="0000006C">
            <w:pPr>
              <w:widowControl w:val="0"/>
              <w:spacing w:after="0" w:line="240" w:lineRule="auto"/>
              <w:jc w:val="center"/>
              <w:rPr>
                <w:rFonts w:ascii="Nunito" w:cs="Nunito" w:eastAsia="Nunito" w:hAnsi="Nunito"/>
              </w:rPr>
            </w:pPr>
            <m:oMath>
              <m:r>
                <w:rPr>
                  <w:rFonts w:ascii="Nunito" w:cs="Nunito" w:eastAsia="Nunito" w:hAnsi="Nunito"/>
                </w:rPr>
                <m:t xml:space="preserve">f(x)</m:t>
              </m:r>
              <m:r>
                <w:rPr>
                  <w:rFonts w:ascii="Nunito" w:cs="Nunito" w:eastAsia="Nunito" w:hAnsi="Nunito"/>
                </w:rPr>
                <m:t>→</m:t>
              </m:r>
              <m:r>
                <w:rPr>
                  <w:rFonts w:ascii="Nunito" w:cs="Nunito" w:eastAsia="Nunito" w:hAnsi="Nunito"/>
                </w:rPr>
                <m:t>∞</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r>
                <w:rPr>
                  <w:rFonts w:ascii="Nunito" w:cs="Nunito" w:eastAsia="Nunito" w:hAnsi="Nunito"/>
                </w:rPr>
                <m:t>→</m:t>
              </m:r>
              <m:r>
                <w:rPr>
                  <w:rFonts w:ascii="Nunito" w:cs="Nunito" w:eastAsia="Nunito" w:hAnsi="Nunito"/>
                </w:rPr>
                <m:t>∞</m:t>
              </m:r>
            </m:oMath>
            <w:r w:rsidDel="00000000" w:rsidR="00000000" w:rsidRPr="00000000">
              <w:rPr>
                <w:rtl w:val="0"/>
              </w:rPr>
            </w:r>
          </w:p>
          <w:p w:rsidR="00000000" w:rsidDel="00000000" w:rsidP="00000000" w:rsidRDefault="00000000" w:rsidRPr="00000000" w14:paraId="0000006D">
            <w:pPr>
              <w:widowControl w:val="0"/>
              <w:spacing w:after="0" w:line="240"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6E">
            <w:pPr>
              <w:widowControl w:val="0"/>
              <w:spacing w:after="0" w:line="240" w:lineRule="auto"/>
              <w:jc w:val="center"/>
              <w:rPr>
                <w:rFonts w:ascii="Nunito" w:cs="Nunito" w:eastAsia="Nunito" w:hAnsi="Nunito"/>
                <w:sz w:val="26"/>
                <w:szCs w:val="26"/>
              </w:rPr>
            </w:pPr>
            <m:oMath>
              <m:r>
                <w:rPr>
                  <w:rFonts w:ascii="Nunito" w:cs="Nunito" w:eastAsia="Nunito" w:hAnsi="Nunito"/>
                </w:rPr>
                <m:t xml:space="preserve">f(x)</m:t>
              </m:r>
              <m:r>
                <w:rPr>
                  <w:rFonts w:ascii="Nunito" w:cs="Nunito" w:eastAsia="Nunito" w:hAnsi="Nunito"/>
                </w:rPr>
                <m:t>→</m:t>
              </m:r>
              <m:r>
                <w:rPr>
                  <w:rFonts w:ascii="Nunito" w:cs="Nunito" w:eastAsia="Nunito" w:hAnsi="Nunito"/>
                </w:rPr>
                <m:t>∞</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r>
                <w:rPr>
                  <w:rFonts w:ascii="Nunito" w:cs="Nunito" w:eastAsia="Nunito" w:hAnsi="Nunito"/>
                </w:rPr>
                <m:t>→</m:t>
              </m:r>
              <m:r>
                <w:rPr>
                  <w:rFonts w:ascii="Nunito" w:cs="Nunito" w:eastAsia="Nunito" w:hAnsi="Nunito"/>
                </w:rPr>
                <m:t xml:space="preserve">-</m:t>
              </m:r>
              <m:r>
                <w:rPr>
                  <w:rFonts w:ascii="Nunito" w:cs="Nunito" w:eastAsia="Nunito" w:hAnsi="Nunito"/>
                </w:rPr>
                <m:t>∞</m:t>
              </m:r>
            </m:oMath>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6F">
            <w:pPr>
              <w:widowControl w:val="0"/>
              <w:spacing w:after="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662238" cy="1485512"/>
                  <wp:effectExtent b="12700" l="12700" r="12700" t="12700"/>
                  <wp:docPr id="73" name="image33.png"/>
                  <a:graphic>
                    <a:graphicData uri="http://schemas.openxmlformats.org/drawingml/2006/picture">
                      <pic:pic>
                        <pic:nvPicPr>
                          <pic:cNvPr id="0" name="image33.png"/>
                          <pic:cNvPicPr preferRelativeResize="0"/>
                        </pic:nvPicPr>
                        <pic:blipFill>
                          <a:blip r:embed="rId25"/>
                          <a:srcRect b="0" l="0" r="0" t="0"/>
                          <a:stretch>
                            <a:fillRect/>
                          </a:stretch>
                        </pic:blipFill>
                        <pic:spPr>
                          <a:xfrm>
                            <a:off x="0" y="0"/>
                            <a:ext cx="2662238" cy="1485512"/>
                          </a:xfrm>
                          <a:prstGeom prst="rect"/>
                          <a:ln w="12700">
                            <a:solidFill>
                              <a:srgbClr val="B7B7B7"/>
                            </a:solidFill>
                            <a:prstDash val="solid"/>
                          </a:ln>
                        </pic:spPr>
                      </pic:pic>
                    </a:graphicData>
                  </a:graphic>
                </wp:inline>
              </w:drawing>
            </w: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70">
            <w:pPr>
              <w:widowControl w:val="0"/>
              <w:spacing w:after="200" w:line="276" w:lineRule="auto"/>
              <w:jc w:val="both"/>
              <w:rPr>
                <w:rFonts w:ascii="Nunito" w:cs="Nunito" w:eastAsia="Nunito" w:hAnsi="Nunito"/>
                <w:sz w:val="26"/>
                <w:szCs w:val="26"/>
              </w:rPr>
            </w:pPr>
            <w:r w:rsidDel="00000000" w:rsidR="00000000" w:rsidRPr="00000000">
              <w:rPr>
                <w:rFonts w:ascii="Nunito" w:cs="Nunito" w:eastAsia="Nunito" w:hAnsi="Nunito"/>
                <w:rtl w:val="0"/>
              </w:rPr>
              <w:t xml:space="preserve">   Si </w:t>
            </w:r>
            <m:oMath>
              <m:r>
                <w:rPr>
                  <w:rFonts w:ascii="Nunito" w:cs="Nunito" w:eastAsia="Nunito" w:hAnsi="Nunito"/>
                </w:rPr>
                <m:t xml:space="preserve">n</m:t>
              </m:r>
            </m:oMath>
            <w:r w:rsidDel="00000000" w:rsidR="00000000" w:rsidRPr="00000000">
              <w:rPr>
                <w:rFonts w:ascii="Nunito" w:cs="Nunito" w:eastAsia="Nunito" w:hAnsi="Nunito"/>
                <w:rtl w:val="0"/>
              </w:rPr>
              <w:t xml:space="preserve"> es </w:t>
            </w:r>
            <w:r w:rsidDel="00000000" w:rsidR="00000000" w:rsidRPr="00000000">
              <w:rPr>
                <w:rFonts w:ascii="Nunito" w:cs="Nunito" w:eastAsia="Nunito" w:hAnsi="Nunito"/>
                <w:b w:val="1"/>
                <w:rtl w:val="0"/>
              </w:rPr>
              <w:t xml:space="preserve">impar</w:t>
            </w:r>
            <w:r w:rsidDel="00000000" w:rsidR="00000000" w:rsidRPr="00000000">
              <w:rPr>
                <w:rFonts w:ascii="Nunito" w:cs="Nunito" w:eastAsia="Nunito" w:hAnsi="Nunito"/>
                <w:rtl w:val="0"/>
              </w:rPr>
              <w:t xml:space="preserve"> y </w:t>
            </w:r>
            <w:r w:rsidDel="00000000" w:rsidR="00000000" w:rsidRPr="00000000">
              <w:rPr>
                <w:rFonts w:ascii="Nunito" w:cs="Nunito" w:eastAsia="Nunito" w:hAnsi="Nunito"/>
                <w:b w:val="1"/>
                <w:rtl w:val="0"/>
              </w:rPr>
              <w:t xml:space="preserve">positivo</w:t>
            </w:r>
            <w:r w:rsidDel="00000000" w:rsidR="00000000" w:rsidRPr="00000000">
              <w:rPr>
                <w:rFonts w:ascii="Nunito" w:cs="Nunito" w:eastAsia="Nunito" w:hAnsi="Nunito"/>
                <w:rtl w:val="0"/>
              </w:rPr>
              <w:t xml:space="preserve">: </w:t>
            </w:r>
            <w:r w:rsidDel="00000000" w:rsidR="00000000" w:rsidRPr="00000000">
              <w:rPr>
                <w:rtl w:val="0"/>
              </w:rPr>
            </w:r>
          </w:p>
          <w:p w:rsidR="00000000" w:rsidDel="00000000" w:rsidP="00000000" w:rsidRDefault="00000000" w:rsidRPr="00000000" w14:paraId="00000071">
            <w:pPr>
              <w:widowControl w:val="0"/>
              <w:spacing w:after="0" w:line="240" w:lineRule="auto"/>
              <w:jc w:val="center"/>
              <w:rPr>
                <w:rFonts w:ascii="Nunito" w:cs="Nunito" w:eastAsia="Nunito" w:hAnsi="Nunito"/>
              </w:rPr>
            </w:pPr>
            <m:oMath>
              <m:r>
                <w:rPr>
                  <w:rFonts w:ascii="Nunito" w:cs="Nunito" w:eastAsia="Nunito" w:hAnsi="Nunito"/>
                </w:rPr>
                <m:t xml:space="preserve">f(x)</m:t>
              </m:r>
              <m:r>
                <w:rPr>
                  <w:rFonts w:ascii="Nunito" w:cs="Nunito" w:eastAsia="Nunito" w:hAnsi="Nunito"/>
                </w:rPr>
                <m:t>→</m:t>
              </m:r>
              <m:r>
                <w:rPr>
                  <w:rFonts w:ascii="Nunito" w:cs="Nunito" w:eastAsia="Nunito" w:hAnsi="Nunito"/>
                </w:rPr>
                <m:t>∞</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r>
                <w:rPr>
                  <w:rFonts w:ascii="Nunito" w:cs="Nunito" w:eastAsia="Nunito" w:hAnsi="Nunito"/>
                </w:rPr>
                <m:t>→</m:t>
              </m:r>
              <m:r>
                <w:rPr>
                  <w:rFonts w:ascii="Nunito" w:cs="Nunito" w:eastAsia="Nunito" w:hAnsi="Nunito"/>
                </w:rPr>
                <m:t>∞</m:t>
              </m:r>
            </m:oMath>
            <w:r w:rsidDel="00000000" w:rsidR="00000000" w:rsidRPr="00000000">
              <w:rPr>
                <w:rtl w:val="0"/>
              </w:rPr>
            </w:r>
          </w:p>
          <w:p w:rsidR="00000000" w:rsidDel="00000000" w:rsidP="00000000" w:rsidRDefault="00000000" w:rsidRPr="00000000" w14:paraId="00000072">
            <w:pPr>
              <w:widowControl w:val="0"/>
              <w:spacing w:after="0" w:line="240"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73">
            <w:pPr>
              <w:widowControl w:val="0"/>
              <w:spacing w:after="0" w:line="240" w:lineRule="auto"/>
              <w:jc w:val="center"/>
              <w:rPr>
                <w:rFonts w:ascii="Nunito" w:cs="Nunito" w:eastAsia="Nunito" w:hAnsi="Nunito"/>
                <w:sz w:val="26"/>
                <w:szCs w:val="26"/>
              </w:rPr>
            </w:pPr>
            <m:oMath>
              <m:r>
                <w:rPr>
                  <w:rFonts w:ascii="Nunito" w:cs="Nunito" w:eastAsia="Nunito" w:hAnsi="Nunito"/>
                </w:rPr>
                <m:t xml:space="preserve">f(x)</m:t>
              </m:r>
              <m:r>
                <w:rPr>
                  <w:rFonts w:ascii="Nunito" w:cs="Nunito" w:eastAsia="Nunito" w:hAnsi="Nunito"/>
                </w:rPr>
                <m:t>→</m:t>
              </m:r>
              <m:r>
                <w:rPr>
                  <w:rFonts w:ascii="Nunito" w:cs="Nunito" w:eastAsia="Nunito" w:hAnsi="Nunito"/>
                </w:rPr>
                <m:t xml:space="preserve">-</m:t>
              </m:r>
              <m:r>
                <w:rPr>
                  <w:rFonts w:ascii="Nunito" w:cs="Nunito" w:eastAsia="Nunito" w:hAnsi="Nunito"/>
                </w:rPr>
                <m:t>∞</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r>
                <w:rPr>
                  <w:rFonts w:ascii="Nunito" w:cs="Nunito" w:eastAsia="Nunito" w:hAnsi="Nunito"/>
                </w:rPr>
                <m:t>→</m:t>
              </m:r>
              <m:r>
                <w:rPr>
                  <w:rFonts w:ascii="Nunito" w:cs="Nunito" w:eastAsia="Nunito" w:hAnsi="Nunito"/>
                </w:rPr>
                <m:t xml:space="preserve">-</m:t>
              </m:r>
              <m:r>
                <w:rPr>
                  <w:rFonts w:ascii="Nunito" w:cs="Nunito" w:eastAsia="Nunito" w:hAnsi="Nunito"/>
                </w:rPr>
                <m:t>∞</m:t>
              </m:r>
            </m:oMath>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4">
            <w:pPr>
              <w:widowControl w:val="0"/>
              <w:spacing w:after="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738438" cy="1530574"/>
                  <wp:effectExtent b="12700" l="12700" r="12700" t="12700"/>
                  <wp:docPr id="65" name="image35.png"/>
                  <a:graphic>
                    <a:graphicData uri="http://schemas.openxmlformats.org/drawingml/2006/picture">
                      <pic:pic>
                        <pic:nvPicPr>
                          <pic:cNvPr id="0" name="image35.png"/>
                          <pic:cNvPicPr preferRelativeResize="0"/>
                        </pic:nvPicPr>
                        <pic:blipFill>
                          <a:blip r:embed="rId26"/>
                          <a:srcRect b="0" l="0" r="0" t="0"/>
                          <a:stretch>
                            <a:fillRect/>
                          </a:stretch>
                        </pic:blipFill>
                        <pic:spPr>
                          <a:xfrm>
                            <a:off x="0" y="0"/>
                            <a:ext cx="2738438" cy="1530574"/>
                          </a:xfrm>
                          <a:prstGeom prst="rect"/>
                          <a:ln w="12700">
                            <a:solidFill>
                              <a:srgbClr val="B7B7B7"/>
                            </a:solidFill>
                            <a:prstDash val="solid"/>
                          </a:ln>
                        </pic:spPr>
                      </pic:pic>
                    </a:graphicData>
                  </a:graphic>
                </wp:inline>
              </w:drawing>
            </w: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75">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  Si </w:t>
            </w:r>
            <m:oMath>
              <m:r>
                <w:rPr>
                  <w:rFonts w:ascii="Nunito" w:cs="Nunito" w:eastAsia="Nunito" w:hAnsi="Nunito"/>
                </w:rPr>
                <m:t xml:space="preserve">n</m:t>
              </m:r>
            </m:oMath>
            <w:r w:rsidDel="00000000" w:rsidR="00000000" w:rsidRPr="00000000">
              <w:rPr>
                <w:rFonts w:ascii="Nunito" w:cs="Nunito" w:eastAsia="Nunito" w:hAnsi="Nunito"/>
                <w:rtl w:val="0"/>
              </w:rPr>
              <w:t xml:space="preserve"> es </w:t>
            </w:r>
            <w:r w:rsidDel="00000000" w:rsidR="00000000" w:rsidRPr="00000000">
              <w:rPr>
                <w:rFonts w:ascii="Nunito" w:cs="Nunito" w:eastAsia="Nunito" w:hAnsi="Nunito"/>
                <w:b w:val="1"/>
                <w:rtl w:val="0"/>
              </w:rPr>
              <w:t xml:space="preserve">negativo</w:t>
            </w:r>
            <w:r w:rsidDel="00000000" w:rsidR="00000000" w:rsidRPr="00000000">
              <w:rPr>
                <w:rFonts w:ascii="Nunito" w:cs="Nunito" w:eastAsia="Nunito" w:hAnsi="Nunito"/>
                <w:rtl w:val="0"/>
              </w:rPr>
              <w:t xml:space="preserve">: </w:t>
            </w:r>
          </w:p>
          <w:p w:rsidR="00000000" w:rsidDel="00000000" w:rsidP="00000000" w:rsidRDefault="00000000" w:rsidRPr="00000000" w14:paraId="00000076">
            <w:pPr>
              <w:widowControl w:val="0"/>
              <w:spacing w:after="0" w:line="276" w:lineRule="auto"/>
              <w:ind w:left="1440" w:firstLine="0"/>
              <w:jc w:val="both"/>
              <w:rPr>
                <w:rFonts w:ascii="Nunito" w:cs="Nunito" w:eastAsia="Nunito" w:hAnsi="Nunito"/>
                <w:sz w:val="26"/>
                <w:szCs w:val="26"/>
              </w:rPr>
            </w:pPr>
            <m:oMath>
              <m:limLow>
                <m:limLowPr>
                  <m:ctrlPr>
                    <w:rPr>
                      <w:rFonts w:ascii="Nunito" w:cs="Nunito" w:eastAsia="Nunito" w:hAnsi="Nunito"/>
                      <w:sz w:val="26"/>
                      <w:szCs w:val="26"/>
                    </w:rPr>
                  </m:ctrlPr>
                </m:limLowPr>
                <m:e>
                  <m:r>
                    <m:t>lim</m:t>
                  </m:r>
                </m:e>
                <m:lim>
                  <m:r>
                    <w:rPr>
                      <w:rFonts w:ascii="Nunito" w:cs="Nunito" w:eastAsia="Nunito" w:hAnsi="Nunito"/>
                      <w:sz w:val="26"/>
                      <w:szCs w:val="26"/>
                    </w:rPr>
                    <m:t xml:space="preserve">x</m:t>
                  </m:r>
                  <m:r>
                    <w:rPr>
                      <w:rFonts w:ascii="Nunito" w:cs="Nunito" w:eastAsia="Nunito" w:hAnsi="Nunito"/>
                      <w:sz w:val="26"/>
                      <w:szCs w:val="26"/>
                    </w:rPr>
                    <m:t>→</m:t>
                  </m:r>
                  <m:r>
                    <w:rPr>
                      <w:rFonts w:ascii="Nunito" w:cs="Nunito" w:eastAsia="Nunito" w:hAnsi="Nunito"/>
                      <w:sz w:val="26"/>
                      <w:szCs w:val="26"/>
                    </w:rPr>
                    <m:t>∞</m:t>
                  </m:r>
                </m:lim>
              </m:limLow>
              <m:r>
                <w:rPr>
                  <w:rFonts w:ascii="Nunito" w:cs="Nunito" w:eastAsia="Nunito" w:hAnsi="Nunito"/>
                  <w:sz w:val="26"/>
                  <w:szCs w:val="26"/>
                </w:rPr>
                <m:t xml:space="preserve"> </m:t>
              </m:r>
              <m:sSup>
                <m:sSupPr>
                  <m:ctrlPr>
                    <w:rPr>
                      <w:rFonts w:ascii="Nunito" w:cs="Nunito" w:eastAsia="Nunito" w:hAnsi="Nunito"/>
                      <w:sz w:val="26"/>
                      <w:szCs w:val="26"/>
                    </w:rPr>
                  </m:ctrlPr>
                </m:sSupPr>
                <m:e>
                  <m:r>
                    <w:rPr>
                      <w:rFonts w:ascii="Nunito" w:cs="Nunito" w:eastAsia="Nunito" w:hAnsi="Nunito"/>
                      <w:sz w:val="26"/>
                      <w:szCs w:val="26"/>
                    </w:rPr>
                    <m:t xml:space="preserve">x</m:t>
                  </m:r>
                </m:e>
                <m:sup>
                  <m:r>
                    <w:rPr>
                      <w:rFonts w:ascii="Nunito" w:cs="Nunito" w:eastAsia="Nunito" w:hAnsi="Nunito"/>
                      <w:sz w:val="26"/>
                      <w:szCs w:val="26"/>
                    </w:rPr>
                    <m:t xml:space="preserve">n</m:t>
                  </m:r>
                </m:sup>
              </m:sSup>
              <m:r>
                <w:rPr>
                  <w:rFonts w:ascii="Nunito" w:cs="Nunito" w:eastAsia="Nunito" w:hAnsi="Nunito"/>
                  <w:sz w:val="26"/>
                  <w:szCs w:val="26"/>
                </w:rPr>
                <m:t xml:space="preserve">=0</m:t>
              </m:r>
            </m:oMath>
            <w:r w:rsidDel="00000000" w:rsidR="00000000" w:rsidRPr="00000000">
              <w:rPr>
                <w:rtl w:val="0"/>
              </w:rPr>
            </w:r>
          </w:p>
          <w:p w:rsidR="00000000" w:rsidDel="00000000" w:rsidP="00000000" w:rsidRDefault="00000000" w:rsidRPr="00000000" w14:paraId="00000077">
            <w:pPr>
              <w:widowControl w:val="0"/>
              <w:spacing w:after="200" w:line="276" w:lineRule="auto"/>
              <w:ind w:left="1440" w:firstLine="0"/>
              <w:jc w:val="both"/>
              <w:rPr>
                <w:rFonts w:ascii="Nunito" w:cs="Nunito" w:eastAsia="Nunito" w:hAnsi="Nunito"/>
              </w:rPr>
            </w:pPr>
            <m:oMath>
              <m:limLow>
                <m:limLowPr>
                  <m:ctrlPr>
                    <w:rPr>
                      <w:rFonts w:ascii="Nunito" w:cs="Nunito" w:eastAsia="Nunito" w:hAnsi="Nunito"/>
                      <w:sz w:val="26"/>
                      <w:szCs w:val="26"/>
                    </w:rPr>
                  </m:ctrlPr>
                </m:limLowPr>
                <m:e>
                  <m:r>
                    <m:t>lim</m:t>
                  </m:r>
                </m:e>
                <m:lim>
                  <m:r>
                    <w:rPr>
                      <w:rFonts w:ascii="Nunito" w:cs="Nunito" w:eastAsia="Nunito" w:hAnsi="Nunito"/>
                      <w:sz w:val="26"/>
                      <w:szCs w:val="26"/>
                    </w:rPr>
                    <m:t xml:space="preserve">x</m:t>
                  </m:r>
                  <m:r>
                    <w:rPr>
                      <w:rFonts w:ascii="Nunito" w:cs="Nunito" w:eastAsia="Nunito" w:hAnsi="Nunito"/>
                      <w:sz w:val="26"/>
                      <w:szCs w:val="26"/>
                    </w:rPr>
                    <m:t>→</m:t>
                  </m:r>
                  <m:r>
                    <w:rPr>
                      <w:rFonts w:ascii="Nunito" w:cs="Nunito" w:eastAsia="Nunito" w:hAnsi="Nunito"/>
                      <w:sz w:val="26"/>
                      <w:szCs w:val="26"/>
                    </w:rPr>
                    <m:t xml:space="preserve"> -</m:t>
                  </m:r>
                  <m:r>
                    <w:rPr>
                      <w:rFonts w:ascii="Nunito" w:cs="Nunito" w:eastAsia="Nunito" w:hAnsi="Nunito"/>
                      <w:sz w:val="26"/>
                      <w:szCs w:val="26"/>
                    </w:rPr>
                    <m:t>∞</m:t>
                  </m:r>
                </m:lim>
              </m:limLow>
              <m:r>
                <w:rPr>
                  <w:rFonts w:ascii="Nunito" w:cs="Nunito" w:eastAsia="Nunito" w:hAnsi="Nunito"/>
                  <w:sz w:val="26"/>
                  <w:szCs w:val="26"/>
                </w:rPr>
                <m:t xml:space="preserve"> </m:t>
              </m:r>
              <m:sSup>
                <m:sSupPr>
                  <m:ctrlPr>
                    <w:rPr>
                      <w:rFonts w:ascii="Nunito" w:cs="Nunito" w:eastAsia="Nunito" w:hAnsi="Nunito"/>
                      <w:sz w:val="26"/>
                      <w:szCs w:val="26"/>
                    </w:rPr>
                  </m:ctrlPr>
                </m:sSupPr>
                <m:e>
                  <m:r>
                    <w:rPr>
                      <w:rFonts w:ascii="Nunito" w:cs="Nunito" w:eastAsia="Nunito" w:hAnsi="Nunito"/>
                      <w:sz w:val="26"/>
                      <w:szCs w:val="26"/>
                    </w:rPr>
                    <m:t xml:space="preserve">x</m:t>
                  </m:r>
                </m:e>
                <m:sup>
                  <m:r>
                    <w:rPr>
                      <w:rFonts w:ascii="Nunito" w:cs="Nunito" w:eastAsia="Nunito" w:hAnsi="Nunito"/>
                      <w:sz w:val="26"/>
                      <w:szCs w:val="26"/>
                    </w:rPr>
                    <m:t xml:space="preserve">n</m:t>
                  </m:r>
                </m:sup>
              </m:sSup>
              <m:r>
                <w:rPr>
                  <w:rFonts w:ascii="Nunito" w:cs="Nunito" w:eastAsia="Nunito" w:hAnsi="Nunito"/>
                  <w:sz w:val="26"/>
                  <w:szCs w:val="26"/>
                </w:rPr>
                <m:t xml:space="preserve">=0</m:t>
              </m:r>
            </m:oMath>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8">
            <w:pPr>
              <w:widowControl w:val="0"/>
              <w:spacing w:after="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733426" cy="1522909"/>
                  <wp:effectExtent b="12700" l="12700" r="12700" t="12700"/>
                  <wp:docPr id="46"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2733426" cy="1522909"/>
                          </a:xfrm>
                          <a:prstGeom prst="rect"/>
                          <a:ln w="12700">
                            <a:solidFill>
                              <a:srgbClr val="B7B7B7"/>
                            </a:solidFill>
                            <a:prstDash val="solid"/>
                          </a:ln>
                        </pic:spPr>
                      </pic:pic>
                    </a:graphicData>
                  </a:graphic>
                </wp:inline>
              </w:drawing>
            </w:r>
            <w:r w:rsidDel="00000000" w:rsidR="00000000" w:rsidRPr="00000000">
              <w:rPr>
                <w:rtl w:val="0"/>
              </w:rPr>
            </w:r>
          </w:p>
        </w:tc>
      </w:tr>
    </w:tbl>
    <w:p w:rsidR="00000000" w:rsidDel="00000000" w:rsidP="00000000" w:rsidRDefault="00000000" w:rsidRPr="00000000" w14:paraId="00000079">
      <w:pPr>
        <w:widowControl w:val="0"/>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7A">
      <w:pPr>
        <w:spacing w:after="200" w:lineRule="auto"/>
        <w:rPr>
          <w:rFonts w:ascii="Nunito" w:cs="Nunito" w:eastAsia="Nunito" w:hAnsi="Nunito"/>
        </w:rPr>
      </w:pPr>
      <w:r w:rsidDel="00000000" w:rsidR="00000000" w:rsidRPr="00000000">
        <w:rPr>
          <w:rFonts w:ascii="Nunito" w:cs="Nunito" w:eastAsia="Nunito" w:hAnsi="Nunito"/>
          <w:b w:val="1"/>
          <w:sz w:val="26"/>
          <w:szCs w:val="26"/>
          <w:rtl w:val="0"/>
        </w:rPr>
        <w:t xml:space="preserve">COMPORTAMIENTO AL INFINITO DE FUNCIONES OSCILATORIAS</w:t>
      </w:r>
      <w:r w:rsidDel="00000000" w:rsidR="00000000" w:rsidRPr="00000000">
        <w:rPr>
          <w:rtl w:val="0"/>
        </w:rPr>
      </w:r>
    </w:p>
    <w:p w:rsidR="00000000" w:rsidDel="00000000" w:rsidP="00000000" w:rsidRDefault="00000000" w:rsidRPr="00000000" w14:paraId="0000007B">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Imaginemos que existe una fábrica de columpios llamada “Divertilandia”, en la cual se toman muy en serio el proceso de control de calidad. </w:t>
      </w:r>
    </w:p>
    <w:p w:rsidR="00000000" w:rsidDel="00000000" w:rsidP="00000000" w:rsidRDefault="00000000" w:rsidRPr="00000000" w14:paraId="0000007C">
      <w:pPr>
        <w:widowControl w:val="0"/>
        <w:spacing w:after="200" w:line="276" w:lineRule="auto"/>
        <w:jc w:val="both"/>
        <w:rPr>
          <w:rFonts w:ascii="Nunito" w:cs="Nunito" w:eastAsia="Nunito" w:hAnsi="Nunito"/>
          <w:b w:val="1"/>
        </w:rPr>
      </w:pPr>
      <w:r w:rsidDel="00000000" w:rsidR="00000000" w:rsidRPr="00000000">
        <w:rPr>
          <w:rFonts w:ascii="Nunito" w:cs="Nunito" w:eastAsia="Nunito" w:hAnsi="Nunito"/>
          <w:rtl w:val="0"/>
        </w:rPr>
        <w:t xml:space="preserve">La última adquisición de esta fábrica es </w:t>
      </w:r>
      <w:r w:rsidDel="00000000" w:rsidR="00000000" w:rsidRPr="00000000">
        <w:rPr>
          <w:rFonts w:ascii="Nunito" w:cs="Nunito" w:eastAsia="Nunito" w:hAnsi="Nunito"/>
          <w:b w:val="1"/>
          <w:rtl w:val="0"/>
        </w:rPr>
        <w:t xml:space="preserve">un robot que puede columpiarse por sí mismo durante largas horas y con un ritmo constante</w:t>
      </w:r>
      <w:r w:rsidDel="00000000" w:rsidR="00000000" w:rsidRPr="00000000">
        <w:rPr>
          <w:rFonts w:ascii="Nunito" w:cs="Nunito" w:eastAsia="Nunito" w:hAnsi="Nunito"/>
          <w:rtl w:val="0"/>
        </w:rPr>
        <w:t xml:space="preserve">. Gracias a este robot, en las pruebas de control de calidad se puede simular el funcionamiento de un columpio en diferentes condiciones y por períodos de uso muy largos. Esto permite </w:t>
      </w:r>
      <w:r w:rsidDel="00000000" w:rsidR="00000000" w:rsidRPr="00000000">
        <w:rPr>
          <w:rFonts w:ascii="Nunito" w:cs="Nunito" w:eastAsia="Nunito" w:hAnsi="Nunito"/>
          <w:b w:val="1"/>
          <w:rtl w:val="0"/>
        </w:rPr>
        <w:t xml:space="preserve">poner a</w:t>
      </w:r>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prueba la resistencia de los materiales </w:t>
      </w:r>
      <w:r w:rsidDel="00000000" w:rsidR="00000000" w:rsidRPr="00000000">
        <w:rPr>
          <w:rFonts w:ascii="Nunito" w:cs="Nunito" w:eastAsia="Nunito" w:hAnsi="Nunito"/>
          <w:rtl w:val="0"/>
        </w:rPr>
        <w:t xml:space="preserve">para un período de tiempo tan largo como lo estimen conveniente</w:t>
      </w:r>
      <w:r w:rsidDel="00000000" w:rsidR="00000000" w:rsidRPr="00000000">
        <w:rPr>
          <w:rFonts w:ascii="Nunito" w:cs="Nunito" w:eastAsia="Nunito" w:hAnsi="Nunito"/>
          <w:b w:val="1"/>
          <w:rtl w:val="0"/>
        </w:rPr>
        <w:t xml:space="preserve">.</w:t>
      </w:r>
    </w:p>
    <w:p w:rsidR="00000000" w:rsidDel="00000000" w:rsidP="00000000" w:rsidRDefault="00000000" w:rsidRPr="00000000" w14:paraId="0000007D">
      <w:pPr>
        <w:widowControl w:val="0"/>
        <w:spacing w:after="200" w:line="276" w:lineRule="auto"/>
        <w:jc w:val="both"/>
        <w:rPr>
          <w:rFonts w:ascii="Nunito" w:cs="Nunito" w:eastAsia="Nunito" w:hAnsi="Nunito"/>
          <w:b w:val="1"/>
        </w:rPr>
      </w:pPr>
      <w:r w:rsidDel="00000000" w:rsidR="00000000" w:rsidRPr="00000000">
        <w:rPr>
          <w:rFonts w:ascii="Nunito" w:cs="Nunito" w:eastAsia="Nunito" w:hAnsi="Nunito"/>
          <w:rtl w:val="0"/>
        </w:rPr>
        <w:t xml:space="preserve">Para modelar el movimiento del columpio usaremos una función</w:t>
      </w:r>
      <w:r w:rsidDel="00000000" w:rsidR="00000000" w:rsidRPr="00000000">
        <w:rPr>
          <w:rFonts w:ascii="Nunito" w:cs="Nunito" w:eastAsia="Nunito" w:hAnsi="Nunito"/>
          <w:b w:val="1"/>
          <w:rtl w:val="0"/>
        </w:rPr>
        <w:t xml:space="preserve"> </w:t>
      </w:r>
      <m:oMath>
        <m:r>
          <w:rPr>
            <w:rFonts w:ascii="Nunito" w:cs="Nunito" w:eastAsia="Nunito" w:hAnsi="Nunito"/>
            <w:b w:val="1"/>
          </w:rPr>
          <m:t xml:space="preserve">p(t)</m:t>
        </m:r>
      </m:oMath>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rtl w:val="0"/>
        </w:rPr>
        <w:t xml:space="preserve">que depende del tiempo </w:t>
      </w:r>
      <m:oMath>
        <m:r>
          <w:rPr>
            <w:rFonts w:ascii="Nunito" w:cs="Nunito" w:eastAsia="Nunito" w:hAnsi="Nunito"/>
          </w:rPr>
          <m:t xml:space="preserve">t</m:t>
        </m:r>
      </m:oMath>
      <w:r w:rsidDel="00000000" w:rsidR="00000000" w:rsidRPr="00000000">
        <w:rPr>
          <w:rFonts w:ascii="Nunito" w:cs="Nunito" w:eastAsia="Nunito" w:hAnsi="Nunito"/>
          <w:rtl w:val="0"/>
        </w:rPr>
        <w:t xml:space="preserve"> (en segundos), que corresponde a la posición horizontal (en metros) del columpio, considerando que la posición horizontal es </w:t>
      </w:r>
      <m:oMath>
        <m:r>
          <w:rPr>
            <w:rFonts w:ascii="Nunito" w:cs="Nunito" w:eastAsia="Nunito" w:hAnsi="Nunito"/>
          </w:rPr>
          <m:t xml:space="preserve">0</m:t>
        </m:r>
      </m:oMath>
      <w:r w:rsidDel="00000000" w:rsidR="00000000" w:rsidRPr="00000000">
        <w:rPr>
          <w:rFonts w:ascii="Nunito" w:cs="Nunito" w:eastAsia="Nunito" w:hAnsi="Nunito"/>
          <w:rtl w:val="0"/>
        </w:rPr>
        <w:t xml:space="preserve">cuando el columpio está en su punto más bajo, tal como se muestra en la siguiente figura:</w:t>
      </w:r>
      <w:r w:rsidDel="00000000" w:rsidR="00000000" w:rsidRPr="00000000">
        <w:rPr>
          <w:rtl w:val="0"/>
        </w:rPr>
      </w:r>
    </w:p>
    <w:p w:rsidR="00000000" w:rsidDel="00000000" w:rsidP="00000000" w:rsidRDefault="00000000" w:rsidRPr="00000000" w14:paraId="0000007E">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300413" cy="1966203"/>
            <wp:effectExtent b="0" l="0" r="0" t="0"/>
            <wp:docPr id="62" name="image36.png"/>
            <a:graphic>
              <a:graphicData uri="http://schemas.openxmlformats.org/drawingml/2006/picture">
                <pic:pic>
                  <pic:nvPicPr>
                    <pic:cNvPr id="0" name="image36.png"/>
                    <pic:cNvPicPr preferRelativeResize="0"/>
                  </pic:nvPicPr>
                  <pic:blipFill>
                    <a:blip r:embed="rId28"/>
                    <a:srcRect b="0" l="0" r="0" t="7688"/>
                    <a:stretch>
                      <a:fillRect/>
                    </a:stretch>
                  </pic:blipFill>
                  <pic:spPr>
                    <a:xfrm>
                      <a:off x="0" y="0"/>
                      <a:ext cx="3300413" cy="1966203"/>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widowControl w:val="0"/>
        <w:spacing w:after="200" w:line="276"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80">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Cuando el robot se mueve hacia adelante consideramos que su posición horizontal es positiva  y si se mueve hacia atrás consideramos que la posición horizontal es negativa.</w:t>
      </w:r>
    </w:p>
    <w:p w:rsidR="00000000" w:rsidDel="00000000" w:rsidP="00000000" w:rsidRDefault="00000000" w:rsidRPr="00000000" w14:paraId="00000081">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Luego de los primeros ensayos y ajustes del robot, se obtienen los siguientes resultados que describen la posición horizontal del columpio:</w:t>
      </w:r>
    </w:p>
    <w:p w:rsidR="00000000" w:rsidDel="00000000" w:rsidP="00000000" w:rsidRDefault="00000000" w:rsidRPr="00000000" w14:paraId="00000082">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224338" cy="2603614"/>
            <wp:effectExtent b="12700" l="12700" r="12700" t="12700"/>
            <wp:docPr id="70" name="image25.png"/>
            <a:graphic>
              <a:graphicData uri="http://schemas.openxmlformats.org/drawingml/2006/picture">
                <pic:pic>
                  <pic:nvPicPr>
                    <pic:cNvPr id="0" name="image25.png"/>
                    <pic:cNvPicPr preferRelativeResize="0"/>
                  </pic:nvPicPr>
                  <pic:blipFill>
                    <a:blip r:embed="rId29"/>
                    <a:srcRect b="0" l="0" r="0" t="0"/>
                    <a:stretch>
                      <a:fillRect/>
                    </a:stretch>
                  </pic:blipFill>
                  <pic:spPr>
                    <a:xfrm>
                      <a:off x="0" y="0"/>
                      <a:ext cx="4224338" cy="2603614"/>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83">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Desde el punto de vista mecánico, los encargados del laboratorio saben que basta con realizar pruebas por un tiempo limitado, pero grande, para asegurar la resistencia de un columpio.</w:t>
      </w:r>
    </w:p>
    <w:p w:rsidR="00000000" w:rsidDel="00000000" w:rsidP="00000000" w:rsidRDefault="00000000" w:rsidRPr="00000000" w14:paraId="00000084">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la imagen anterior, podemos ver que los valores de la función varían entre </w:t>
      </w:r>
      <m:oMath>
        <m:r>
          <w:rPr>
            <w:rFonts w:ascii="Nunito" w:cs="Nunito" w:eastAsia="Nunito" w:hAnsi="Nunito"/>
          </w:rPr>
          <m:t xml:space="preserve">-1,5 m</m:t>
        </m:r>
      </m:oMath>
      <w:r w:rsidDel="00000000" w:rsidR="00000000" w:rsidRPr="00000000">
        <w:rPr>
          <w:rFonts w:ascii="Nunito" w:cs="Nunito" w:eastAsia="Nunito" w:hAnsi="Nunito"/>
          <w:rtl w:val="0"/>
        </w:rPr>
        <w:t xml:space="preserve"> y </w:t>
      </w:r>
      <m:oMath>
        <m:r>
          <w:rPr>
            <w:rFonts w:ascii="Nunito" w:cs="Nunito" w:eastAsia="Nunito" w:hAnsi="Nunito"/>
          </w:rPr>
          <m:t xml:space="preserve">1,5 m</m:t>
        </m:r>
      </m:oMath>
      <w:r w:rsidDel="00000000" w:rsidR="00000000" w:rsidRPr="00000000">
        <w:rPr>
          <w:rFonts w:ascii="Nunito" w:cs="Nunito" w:eastAsia="Nunito" w:hAnsi="Nunito"/>
          <w:rtl w:val="0"/>
        </w:rPr>
        <w:t xml:space="preserve">, y esto se mantiene para todo </w:t>
      </w:r>
      <m:oMath>
        <m:r>
          <w:rPr>
            <w:rFonts w:ascii="Nunito" w:cs="Nunito" w:eastAsia="Nunito" w:hAnsi="Nunito"/>
          </w:rPr>
          <m:t xml:space="preserve">t</m:t>
        </m:r>
      </m:oMath>
      <w:r w:rsidDel="00000000" w:rsidR="00000000" w:rsidRPr="00000000">
        <w:rPr>
          <w:rFonts w:ascii="Nunito" w:cs="Nunito" w:eastAsia="Nunito" w:hAnsi="Nunito"/>
          <w:rtl w:val="0"/>
        </w:rPr>
        <w:t xml:space="preserve">. Este es un comportamiento distinto a lo visto anteriormente ya que la función </w:t>
      </w:r>
      <m:oMath>
        <m:r>
          <w:rPr>
            <w:rFonts w:ascii="Nunito" w:cs="Nunito" w:eastAsia="Nunito" w:hAnsi="Nunito"/>
          </w:rPr>
          <m:t xml:space="preserve">p(t)</m:t>
        </m:r>
      </m:oMath>
      <w:r w:rsidDel="00000000" w:rsidR="00000000" w:rsidRPr="00000000">
        <w:rPr>
          <w:rFonts w:ascii="Nunito" w:cs="Nunito" w:eastAsia="Nunito" w:hAnsi="Nunito"/>
          <w:rtl w:val="0"/>
        </w:rPr>
        <w:t xml:space="preserve"> no se estabiliza en un número concreto cuando </w:t>
      </w:r>
      <m:oMath>
        <m:r>
          <w:rPr>
            <w:rFonts w:ascii="Nunito" w:cs="Nunito" w:eastAsia="Nunito" w:hAnsi="Nunito"/>
          </w:rPr>
          <m:t xml:space="preserve">t</m:t>
        </m:r>
      </m:oMath>
      <w:r w:rsidDel="00000000" w:rsidR="00000000" w:rsidRPr="00000000">
        <w:rPr>
          <w:rFonts w:ascii="Nunito" w:cs="Nunito" w:eastAsia="Nunito" w:hAnsi="Nunito"/>
          <w:rtl w:val="0"/>
        </w:rPr>
        <w:t xml:space="preserve"> se va a infinito, ni tampoco crece o decrece indefinidamente.</w:t>
      </w:r>
    </w:p>
    <w:p w:rsidR="00000000" w:rsidDel="00000000" w:rsidP="00000000" w:rsidRDefault="00000000" w:rsidRPr="00000000" w14:paraId="00000085">
      <w:pPr>
        <w:widowControl w:val="0"/>
        <w:spacing w:after="200" w:line="276" w:lineRule="auto"/>
        <w:jc w:val="both"/>
        <w:rPr>
          <w:rFonts w:ascii="Nunito" w:cs="Nunito" w:eastAsia="Nunito" w:hAnsi="Nunito"/>
        </w:rPr>
      </w:pPr>
      <w:r w:rsidDel="00000000" w:rsidR="00000000" w:rsidRPr="00000000">
        <w:rPr>
          <w:rFonts w:ascii="Nunito" w:cs="Nunito" w:eastAsia="Nunito" w:hAnsi="Nunito"/>
          <w:b w:val="1"/>
          <w:rtl w:val="0"/>
        </w:rPr>
        <w:t xml:space="preserve">Las funciones pueden presentar distintos comportamientos</w:t>
      </w:r>
      <w:r w:rsidDel="00000000" w:rsidR="00000000" w:rsidRPr="00000000">
        <w:rPr>
          <w:rFonts w:ascii="Nunito" w:cs="Nunito" w:eastAsia="Nunito" w:hAnsi="Nunito"/>
          <w:rtl w:val="0"/>
        </w:rPr>
        <w:t xml:space="preserve"> cuando la variable independiente tiende a infinito o a menos infinito. La lección pasada vimos casos donde la función:</w:t>
      </w:r>
    </w:p>
    <w:p w:rsidR="00000000" w:rsidDel="00000000" w:rsidP="00000000" w:rsidRDefault="00000000" w:rsidRPr="00000000" w14:paraId="00000086">
      <w:pPr>
        <w:widowControl w:val="0"/>
        <w:numPr>
          <w:ilvl w:val="0"/>
          <w:numId w:val="8"/>
        </w:numPr>
        <w:spacing w:after="200" w:line="276" w:lineRule="auto"/>
        <w:ind w:left="720" w:hanging="360"/>
        <w:jc w:val="both"/>
        <w:rPr>
          <w:rFonts w:ascii="Arial" w:cs="Arial" w:eastAsia="Arial" w:hAnsi="Arial"/>
        </w:rPr>
      </w:pPr>
      <w:r w:rsidDel="00000000" w:rsidR="00000000" w:rsidRPr="00000000">
        <w:rPr>
          <w:rFonts w:ascii="Nunito" w:cs="Nunito" w:eastAsia="Nunito" w:hAnsi="Nunito"/>
          <w:b w:val="1"/>
          <w:rtl w:val="0"/>
        </w:rPr>
        <w:t xml:space="preserve">Tiende a un número</w:t>
      </w:r>
      <m:oMath>
        <m:r>
          <w:rPr>
            <w:rFonts w:ascii="Nunito" w:cs="Nunito" w:eastAsia="Nunito" w:hAnsi="Nunito"/>
            <w:b w:val="1"/>
          </w:rPr>
          <m:t xml:space="preserve">L</m:t>
        </m:r>
      </m:oMath>
      <w:r w:rsidDel="00000000" w:rsidR="00000000" w:rsidRPr="00000000">
        <w:rPr>
          <w:rFonts w:ascii="Nunito" w:cs="Nunito" w:eastAsia="Nunito" w:hAnsi="Nunito"/>
          <w:rtl w:val="0"/>
        </w:rPr>
        <w:t xml:space="preserve">, lo que denotamos como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f(x)=L</m:t>
        </m:r>
      </m:oMath>
      <w:r w:rsidDel="00000000" w:rsidR="00000000" w:rsidRPr="00000000">
        <w:rPr>
          <w:rFonts w:ascii="Nunito" w:cs="Nunito" w:eastAsia="Nunito" w:hAnsi="Nunito"/>
          <w:rtl w:val="0"/>
        </w:rPr>
        <w:t xml:space="preserve">.</w:t>
      </w:r>
    </w:p>
    <w:p w:rsidR="00000000" w:rsidDel="00000000" w:rsidP="00000000" w:rsidRDefault="00000000" w:rsidRPr="00000000" w14:paraId="00000087">
      <w:pPr>
        <w:widowControl w:val="0"/>
        <w:numPr>
          <w:ilvl w:val="0"/>
          <w:numId w:val="8"/>
        </w:numPr>
        <w:spacing w:after="200" w:line="276" w:lineRule="auto"/>
        <w:ind w:left="720" w:hanging="360"/>
        <w:jc w:val="both"/>
        <w:rPr>
          <w:rFonts w:ascii="Arial" w:cs="Arial" w:eastAsia="Arial" w:hAnsi="Arial"/>
        </w:rPr>
      </w:pPr>
      <w:r w:rsidDel="00000000" w:rsidR="00000000" w:rsidRPr="00000000">
        <w:rPr>
          <w:rFonts w:ascii="Nunito" w:cs="Nunito" w:eastAsia="Nunito" w:hAnsi="Nunito"/>
          <w:b w:val="1"/>
          <w:rtl w:val="0"/>
        </w:rPr>
        <w:t xml:space="preserve">Diverge al infinito</w:t>
      </w:r>
      <w:r w:rsidDel="00000000" w:rsidR="00000000" w:rsidRPr="00000000">
        <w:rPr>
          <w:rFonts w:ascii="Nunito" w:cs="Nunito" w:eastAsia="Nunito" w:hAnsi="Nunito"/>
          <w:rtl w:val="0"/>
        </w:rPr>
        <w:t xml:space="preserve">, lo que denotamos como </w:t>
      </w:r>
      <m:oMath>
        <m:r>
          <w:rPr>
            <w:rFonts w:ascii="Nunito" w:cs="Nunito" w:eastAsia="Nunito" w:hAnsi="Nunito"/>
          </w:rPr>
          <m:t xml:space="preserve">f(x)</m:t>
        </m:r>
        <m:r>
          <w:rPr>
            <w:rFonts w:ascii="Nunito" w:cs="Nunito" w:eastAsia="Nunito" w:hAnsi="Nunito"/>
          </w:rPr>
          <m:t>→</m:t>
        </m:r>
        <m:r>
          <w:rPr>
            <w:rFonts w:ascii="Nunito" w:cs="Nunito" w:eastAsia="Nunito" w:hAnsi="Nunito"/>
          </w:rPr>
          <m:t>∞</m:t>
        </m:r>
      </m:oMath>
      <w:r w:rsidDel="00000000" w:rsidR="00000000" w:rsidRPr="00000000">
        <w:rPr>
          <w:rFonts w:ascii="Nunito" w:cs="Nunito" w:eastAsia="Nunito" w:hAnsi="Nunito"/>
          <w:rtl w:val="0"/>
        </w:rPr>
        <w:t xml:space="preserve">cuando </w:t>
      </w:r>
      <m:oMath>
        <m:r>
          <w:rPr>
            <w:rFonts w:ascii="Nunito" w:cs="Nunito" w:eastAsia="Nunito" w:hAnsi="Nunito"/>
          </w:rPr>
          <m:t xml:space="preserve">x</m:t>
        </m:r>
        <m:r>
          <w:rPr>
            <w:rFonts w:ascii="Nunito" w:cs="Nunito" w:eastAsia="Nunito" w:hAnsi="Nunito"/>
          </w:rPr>
          <m:t>→</m:t>
        </m:r>
        <m:r>
          <w:rPr>
            <w:rFonts w:ascii="Nunito" w:cs="Nunito" w:eastAsia="Nunito" w:hAnsi="Nunito"/>
          </w:rPr>
          <m:t>∞</m:t>
        </m:r>
      </m:oMath>
      <w:r w:rsidDel="00000000" w:rsidR="00000000" w:rsidRPr="00000000">
        <w:rPr>
          <w:rFonts w:ascii="Nunito" w:cs="Nunito" w:eastAsia="Nunito" w:hAnsi="Nunito"/>
          <w:rtl w:val="0"/>
        </w:rPr>
        <w:t xml:space="preserve">ó </w:t>
      </w:r>
      <m:oMath>
        <m:r>
          <w:rPr>
            <w:rFonts w:ascii="Nunito" w:cs="Nunito" w:eastAsia="Nunito" w:hAnsi="Nunito"/>
          </w:rPr>
          <m:t xml:space="preserve">f(x)</m:t>
        </m:r>
        <m:r>
          <w:rPr>
            <w:rFonts w:ascii="Nunito" w:cs="Nunito" w:eastAsia="Nunito" w:hAnsi="Nunito"/>
          </w:rPr>
          <m:t>→</m:t>
        </m:r>
        <m:r>
          <w:rPr>
            <w:rFonts w:ascii="Nunito" w:cs="Nunito" w:eastAsia="Nunito" w:hAnsi="Nunito"/>
          </w:rPr>
          <m:t>∞</m:t>
        </m:r>
      </m:oMath>
      <w:r w:rsidDel="00000000" w:rsidR="00000000" w:rsidRPr="00000000">
        <w:rPr>
          <w:rFonts w:ascii="Nunito" w:cs="Nunito" w:eastAsia="Nunito" w:hAnsi="Nunito"/>
          <w:rtl w:val="0"/>
        </w:rPr>
        <w:t xml:space="preserve">cuando </w:t>
      </w:r>
      <m:oMath>
        <m:r>
          <w:rPr>
            <w:rFonts w:ascii="Nunito" w:cs="Nunito" w:eastAsia="Nunito" w:hAnsi="Nunito"/>
          </w:rPr>
          <m:t xml:space="preserve">x</m:t>
        </m:r>
        <m:r>
          <w:rPr>
            <w:rFonts w:ascii="Nunito" w:cs="Nunito" w:eastAsia="Nunito" w:hAnsi="Nunito"/>
          </w:rPr>
          <m:t>→</m:t>
        </m:r>
        <m:r>
          <w:rPr>
            <w:rFonts w:ascii="Nunito" w:cs="Nunito" w:eastAsia="Nunito" w:hAnsi="Nunito"/>
          </w:rPr>
          <m:t xml:space="preserve">-</m:t>
        </m:r>
        <m:r>
          <w:rPr>
            <w:rFonts w:ascii="Nunito" w:cs="Nunito" w:eastAsia="Nunito" w:hAnsi="Nunito"/>
          </w:rPr>
          <m:t>∞</m:t>
        </m:r>
      </m:oMath>
      <w:r w:rsidDel="00000000" w:rsidR="00000000" w:rsidRPr="00000000">
        <w:rPr>
          <w:rFonts w:ascii="Nunito" w:cs="Nunito" w:eastAsia="Nunito" w:hAnsi="Nunito"/>
          <w:rtl w:val="0"/>
        </w:rPr>
        <w:t xml:space="preserve">.</w:t>
      </w:r>
    </w:p>
    <w:p w:rsidR="00000000" w:rsidDel="00000000" w:rsidP="00000000" w:rsidRDefault="00000000" w:rsidRPr="00000000" w14:paraId="00000088">
      <w:pPr>
        <w:widowControl w:val="0"/>
        <w:numPr>
          <w:ilvl w:val="0"/>
          <w:numId w:val="8"/>
        </w:numPr>
        <w:spacing w:after="200" w:line="276" w:lineRule="auto"/>
        <w:ind w:left="720" w:hanging="360"/>
        <w:jc w:val="both"/>
        <w:rPr>
          <w:rFonts w:ascii="Arial" w:cs="Arial" w:eastAsia="Arial" w:hAnsi="Arial"/>
        </w:rPr>
      </w:pPr>
      <w:r w:rsidDel="00000000" w:rsidR="00000000" w:rsidRPr="00000000">
        <w:rPr>
          <w:rFonts w:ascii="Nunito" w:cs="Nunito" w:eastAsia="Nunito" w:hAnsi="Nunito"/>
          <w:b w:val="1"/>
          <w:rtl w:val="0"/>
        </w:rPr>
        <w:t xml:space="preserve">Diverge a menos infinito</w:t>
      </w:r>
      <w:r w:rsidDel="00000000" w:rsidR="00000000" w:rsidRPr="00000000">
        <w:rPr>
          <w:rFonts w:ascii="Nunito" w:cs="Nunito" w:eastAsia="Nunito" w:hAnsi="Nunito"/>
          <w:rtl w:val="0"/>
        </w:rPr>
        <w:t xml:space="preserve">, lo que denotamos como </w:t>
      </w:r>
      <m:oMath>
        <m:r>
          <w:rPr>
            <w:rFonts w:ascii="Nunito" w:cs="Nunito" w:eastAsia="Nunito" w:hAnsi="Nunito"/>
          </w:rPr>
          <m:t xml:space="preserve">f(x)</m:t>
        </m:r>
        <m:r>
          <w:rPr>
            <w:rFonts w:ascii="Nunito" w:cs="Nunito" w:eastAsia="Nunito" w:hAnsi="Nunito"/>
          </w:rPr>
          <m:t>→</m:t>
        </m:r>
        <m:r>
          <w:rPr>
            <w:rFonts w:ascii="Nunito" w:cs="Nunito" w:eastAsia="Nunito" w:hAnsi="Nunito"/>
          </w:rPr>
          <m:t xml:space="preserve">-</m:t>
        </m:r>
        <m:r>
          <w:rPr>
            <w:rFonts w:ascii="Nunito" w:cs="Nunito" w:eastAsia="Nunito" w:hAnsi="Nunito"/>
          </w:rPr>
          <m:t>∞</m:t>
        </m:r>
      </m:oMath>
      <w:r w:rsidDel="00000000" w:rsidR="00000000" w:rsidRPr="00000000">
        <w:rPr>
          <w:rFonts w:ascii="Nunito" w:cs="Nunito" w:eastAsia="Nunito" w:hAnsi="Nunito"/>
          <w:rtl w:val="0"/>
        </w:rPr>
        <w:t xml:space="preserve">cuando </w:t>
      </w:r>
      <m:oMath>
        <m:r>
          <w:rPr>
            <w:rFonts w:ascii="Nunito" w:cs="Nunito" w:eastAsia="Nunito" w:hAnsi="Nunito"/>
          </w:rPr>
          <m:t xml:space="preserve">x</m:t>
        </m:r>
        <m:r>
          <w:rPr>
            <w:rFonts w:ascii="Nunito" w:cs="Nunito" w:eastAsia="Nunito" w:hAnsi="Nunito"/>
          </w:rPr>
          <m:t>→</m:t>
        </m:r>
        <m:r>
          <w:rPr>
            <w:rFonts w:ascii="Nunito" w:cs="Nunito" w:eastAsia="Nunito" w:hAnsi="Nunito"/>
          </w:rPr>
          <m:t>∞</m:t>
        </m:r>
      </m:oMath>
      <w:r w:rsidDel="00000000" w:rsidR="00000000" w:rsidRPr="00000000">
        <w:rPr>
          <w:rFonts w:ascii="Nunito" w:cs="Nunito" w:eastAsia="Nunito" w:hAnsi="Nunito"/>
          <w:rtl w:val="0"/>
        </w:rPr>
        <w:t xml:space="preserve">ó </w:t>
      </w:r>
      <m:oMath>
        <m:r>
          <w:rPr>
            <w:rFonts w:ascii="Nunito" w:cs="Nunito" w:eastAsia="Nunito" w:hAnsi="Nunito"/>
          </w:rPr>
          <m:t xml:space="preserve">f(x)</m:t>
        </m:r>
        <m:r>
          <w:rPr>
            <w:rFonts w:ascii="Nunito" w:cs="Nunito" w:eastAsia="Nunito" w:hAnsi="Nunito"/>
          </w:rPr>
          <m:t>→</m:t>
        </m:r>
        <m:r>
          <w:rPr>
            <w:rFonts w:ascii="Nunito" w:cs="Nunito" w:eastAsia="Nunito" w:hAnsi="Nunito"/>
          </w:rPr>
          <m:t xml:space="preserve">-</m:t>
        </m:r>
        <m:r>
          <w:rPr>
            <w:rFonts w:ascii="Nunito" w:cs="Nunito" w:eastAsia="Nunito" w:hAnsi="Nunito"/>
          </w:rPr>
          <m:t>∞</m:t>
        </m:r>
      </m:oMath>
      <w:r w:rsidDel="00000000" w:rsidR="00000000" w:rsidRPr="00000000">
        <w:rPr>
          <w:rFonts w:ascii="Nunito" w:cs="Nunito" w:eastAsia="Nunito" w:hAnsi="Nunito"/>
          <w:rtl w:val="0"/>
        </w:rPr>
        <w:t xml:space="preserve">cuando </w:t>
      </w:r>
      <m:oMath>
        <m:r>
          <w:rPr>
            <w:rFonts w:ascii="Nunito" w:cs="Nunito" w:eastAsia="Nunito" w:hAnsi="Nunito"/>
          </w:rPr>
          <m:t xml:space="preserve">x</m:t>
        </m:r>
        <m:r>
          <w:rPr>
            <w:rFonts w:ascii="Nunito" w:cs="Nunito" w:eastAsia="Nunito" w:hAnsi="Nunito"/>
          </w:rPr>
          <m:t>→</m:t>
        </m:r>
        <m:r>
          <w:rPr>
            <w:rFonts w:ascii="Nunito" w:cs="Nunito" w:eastAsia="Nunito" w:hAnsi="Nunito"/>
          </w:rPr>
          <m:t xml:space="preserve">-</m:t>
        </m:r>
        <m:r>
          <w:rPr>
            <w:rFonts w:ascii="Nunito" w:cs="Nunito" w:eastAsia="Nunito" w:hAnsi="Nunito"/>
          </w:rPr>
          <m:t>∞</m:t>
        </m:r>
      </m:oMath>
      <w:r w:rsidDel="00000000" w:rsidR="00000000" w:rsidRPr="00000000">
        <w:rPr>
          <w:rFonts w:ascii="Nunito" w:cs="Nunito" w:eastAsia="Nunito" w:hAnsi="Nunito"/>
          <w:rtl w:val="0"/>
        </w:rPr>
        <w:t xml:space="preserve">.</w:t>
      </w:r>
    </w:p>
    <w:p w:rsidR="00000000" w:rsidDel="00000000" w:rsidP="00000000" w:rsidRDefault="00000000" w:rsidRPr="00000000" w14:paraId="00000089">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Esto deja afuera la descripción de funciones que no tienen estos comportamientos, tales como la función que describe el movimiento del columpio con el robot. Para estos casos </w:t>
      </w:r>
      <w:r w:rsidDel="00000000" w:rsidR="00000000" w:rsidRPr="00000000">
        <w:rPr>
          <w:rFonts w:ascii="Nunito" w:cs="Nunito" w:eastAsia="Nunito" w:hAnsi="Nunito"/>
          <w:b w:val="1"/>
          <w:rtl w:val="0"/>
        </w:rPr>
        <w:t xml:space="preserve">no hay símbolos específicos que describan el comportamiento</w:t>
      </w:r>
      <w:r w:rsidDel="00000000" w:rsidR="00000000" w:rsidRPr="00000000">
        <w:rPr>
          <w:rFonts w:ascii="Nunito" w:cs="Nunito" w:eastAsia="Nunito" w:hAnsi="Nunito"/>
          <w:rtl w:val="0"/>
        </w:rPr>
        <w:t xml:space="preserve">, por lo que es necesario caracterizarlos según cada situación. </w:t>
      </w:r>
    </w:p>
    <w:p w:rsidR="00000000" w:rsidDel="00000000" w:rsidP="00000000" w:rsidRDefault="00000000" w:rsidRPr="00000000" w14:paraId="0000008A">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esta ocasión en particular, se trata de una función oscilatoria que tiende al infinito. A continuación, analizaremos otros casos.  </w:t>
      </w:r>
    </w:p>
    <w:p w:rsidR="00000000" w:rsidDel="00000000" w:rsidP="00000000" w:rsidRDefault="00000000" w:rsidRPr="00000000" w14:paraId="0000008B">
      <w:pPr>
        <w:widowControl w:val="0"/>
        <w:spacing w:after="0"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8C">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FUNCIONES OSCILATORIAS CON MÁXIMOS CADA VEZ MÁS PEQUEÑOS</w:t>
      </w:r>
    </w:p>
    <w:p w:rsidR="00000000" w:rsidDel="00000000" w:rsidP="00000000" w:rsidRDefault="00000000" w:rsidRPr="00000000" w14:paraId="0000008D">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Supongamos ahora que, como parte de los estudios que se realizan en el departamento de control de calidad y seguridad de la fábrica “Divertilandia”, </w:t>
      </w:r>
      <w:r w:rsidDel="00000000" w:rsidR="00000000" w:rsidRPr="00000000">
        <w:rPr>
          <w:rFonts w:ascii="Nunito" w:cs="Nunito" w:eastAsia="Nunito" w:hAnsi="Nunito"/>
          <w:b w:val="1"/>
          <w:rtl w:val="0"/>
        </w:rPr>
        <w:t xml:space="preserve">se simula también el comportamiento del columpio cuando es impulsado una sola vez</w:t>
      </w:r>
      <w:r w:rsidDel="00000000" w:rsidR="00000000" w:rsidRPr="00000000">
        <w:rPr>
          <w:rFonts w:ascii="Nunito" w:cs="Nunito" w:eastAsia="Nunito" w:hAnsi="Nunito"/>
          <w:rtl w:val="0"/>
        </w:rPr>
        <w:t xml:space="preserve"> siendo afectado su movimiento por el efecto del roce.</w:t>
      </w:r>
    </w:p>
    <w:p w:rsidR="00000000" w:rsidDel="00000000" w:rsidP="00000000" w:rsidRDefault="00000000" w:rsidRPr="00000000" w14:paraId="0000008E">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este caso se puede observar que el</w:t>
      </w:r>
      <w:r w:rsidDel="00000000" w:rsidR="00000000" w:rsidRPr="00000000">
        <w:rPr>
          <w:rFonts w:ascii="Nunito" w:cs="Nunito" w:eastAsia="Nunito" w:hAnsi="Nunito"/>
          <w:b w:val="1"/>
          <w:rtl w:val="0"/>
        </w:rPr>
        <w:t xml:space="preserve"> roce afecta el movimiento del columpio haciendo que la posición horizontal máxima que alcanza en una oscilación se haga cada vez más pequeña</w:t>
      </w:r>
      <w:r w:rsidDel="00000000" w:rsidR="00000000" w:rsidRPr="00000000">
        <w:rPr>
          <w:rFonts w:ascii="Nunito" w:cs="Nunito" w:eastAsia="Nunito" w:hAnsi="Nunito"/>
          <w:rtl w:val="0"/>
        </w:rPr>
        <w:t xml:space="preserve">. </w:t>
      </w:r>
    </w:p>
    <w:p w:rsidR="00000000" w:rsidDel="00000000" w:rsidP="00000000" w:rsidRDefault="00000000" w:rsidRPr="00000000" w14:paraId="0000008F">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608621" cy="1729483"/>
            <wp:effectExtent b="0" l="0" r="0" t="0"/>
            <wp:docPr id="68" name="image31.png"/>
            <a:graphic>
              <a:graphicData uri="http://schemas.openxmlformats.org/drawingml/2006/picture">
                <pic:pic>
                  <pic:nvPicPr>
                    <pic:cNvPr id="0" name="image31.png"/>
                    <pic:cNvPicPr preferRelativeResize="0"/>
                  </pic:nvPicPr>
                  <pic:blipFill>
                    <a:blip r:embed="rId30"/>
                    <a:srcRect b="0" l="0" r="0" t="0"/>
                    <a:stretch>
                      <a:fillRect/>
                    </a:stretch>
                  </pic:blipFill>
                  <pic:spPr>
                    <a:xfrm>
                      <a:off x="0" y="0"/>
                      <a:ext cx="4608621" cy="1729483"/>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Si se sigue con esta tendencia, la función modelada por </w:t>
      </w:r>
      <m:oMath>
        <m:r>
          <w:rPr>
            <w:rFonts w:ascii="Nunito" w:cs="Nunito" w:eastAsia="Nunito" w:hAnsi="Nunito"/>
          </w:rPr>
          <m:t xml:space="preserve">p(t)</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0</m:t>
        </m:r>
      </m:oMath>
      <w:r w:rsidDel="00000000" w:rsidR="00000000" w:rsidRPr="00000000">
        <w:rPr>
          <w:rFonts w:ascii="Nunito" w:cs="Nunito" w:eastAsia="Nunito" w:hAnsi="Nunito"/>
          <w:rtl w:val="0"/>
        </w:rPr>
        <w:t xml:space="preserve">, es decir:   </w:t>
      </w:r>
      <m:oMath>
        <m:limLow>
          <m:limLowPr>
            <m:ctrlPr>
              <w:rPr>
                <w:rFonts w:ascii="Nunito" w:cs="Nunito" w:eastAsia="Nunito" w:hAnsi="Nunito"/>
              </w:rPr>
            </m:ctrlPr>
          </m:limLowPr>
          <m:e>
            <m:r>
              <m:t>lim</m:t>
            </m:r>
          </m:e>
          <m:lim>
            <m:r>
              <w:rPr>
                <w:rFonts w:ascii="Nunito" w:cs="Nunito" w:eastAsia="Nunito" w:hAnsi="Nunito"/>
              </w:rPr>
              <m:t xml:space="preserve">t </m:t>
            </m:r>
            <m:r>
              <w:rPr>
                <w:rFonts w:ascii="Nunito" w:cs="Nunito" w:eastAsia="Nunito" w:hAnsi="Nunito"/>
              </w:rPr>
              <m:t>→</m:t>
            </m:r>
            <m:r>
              <w:rPr>
                <w:rFonts w:ascii="Nunito" w:cs="Nunito" w:eastAsia="Nunito" w:hAnsi="Nunito"/>
              </w:rPr>
              <m:t xml:space="preserve"> </m:t>
            </m:r>
            <m:r>
              <w:rPr>
                <w:rFonts w:ascii="Nunito" w:cs="Nunito" w:eastAsia="Nunito" w:hAnsi="Nunito"/>
              </w:rPr>
              <m:t>∞</m:t>
            </m:r>
            <m:r>
              <w:rPr>
                <w:rFonts w:ascii="Nunito" w:cs="Nunito" w:eastAsia="Nunito" w:hAnsi="Nunito"/>
              </w:rPr>
              <m:t xml:space="preserve"> </m:t>
            </m:r>
          </m:lim>
        </m:limLow>
        <m:r>
          <w:rPr>
            <w:rFonts w:ascii="Nunito" w:cs="Nunito" w:eastAsia="Nunito" w:hAnsi="Nunito"/>
          </w:rPr>
          <m:t xml:space="preserve">p(t)=0</m:t>
        </m:r>
      </m:oMath>
      <w:r w:rsidDel="00000000" w:rsidR="00000000" w:rsidRPr="00000000">
        <w:rPr>
          <w:rFonts w:ascii="Nunito" w:cs="Nunito" w:eastAsia="Nunito" w:hAnsi="Nunito"/>
          <w:rtl w:val="0"/>
        </w:rPr>
        <w:t xml:space="preserve"> .</w:t>
      </w:r>
    </w:p>
    <w:p w:rsidR="00000000" w:rsidDel="00000000" w:rsidP="00000000" w:rsidRDefault="00000000" w:rsidRPr="00000000" w14:paraId="00000091">
      <w:pPr>
        <w:widowControl w:val="0"/>
        <w:spacing w:after="200" w:line="276" w:lineRule="auto"/>
        <w:jc w:val="both"/>
        <w:rPr>
          <w:rFonts w:ascii="Nunito" w:cs="Nunito" w:eastAsia="Nunito" w:hAnsi="Nunito"/>
          <w:b w:val="1"/>
          <w:i w:val="1"/>
        </w:rPr>
      </w:pPr>
      <w:r w:rsidDel="00000000" w:rsidR="00000000" w:rsidRPr="00000000">
        <w:rPr>
          <w:rFonts w:ascii="Nunito" w:cs="Nunito" w:eastAsia="Nunito" w:hAnsi="Nunito"/>
          <w:b w:val="1"/>
          <w:i w:val="1"/>
          <w:rtl w:val="0"/>
        </w:rPr>
        <w:t xml:space="preserve">Notación:</w:t>
      </w:r>
    </w:p>
    <w:p w:rsidR="00000000" w:rsidDel="00000000" w:rsidP="00000000" w:rsidRDefault="00000000" w:rsidRPr="00000000" w14:paraId="00000092">
      <w:pPr>
        <w:widowControl w:val="0"/>
        <w:spacing w:after="200"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Las funciones que hemos visto en esta clase modelan un fenómeno oscilatorio. La posición horizontal del columpio va desde </w:t>
      </w:r>
      <m:oMath>
        <m:r>
          <w:rPr>
            <w:rFonts w:ascii="Nunito" w:cs="Nunito" w:eastAsia="Nunito" w:hAnsi="Nunito"/>
          </w:rPr>
          <m:t xml:space="preserve">0</m:t>
        </m:r>
      </m:oMath>
      <w:r w:rsidDel="00000000" w:rsidR="00000000" w:rsidRPr="00000000">
        <w:rPr>
          <w:rFonts w:ascii="Nunito" w:cs="Nunito" w:eastAsia="Nunito" w:hAnsi="Nunito"/>
          <w:rtl w:val="0"/>
        </w:rPr>
        <w:t xml:space="preserve">, aumenta hasta un máximo, luego disminuye y vuelve a pasar por la posición </w:t>
      </w:r>
      <m:oMath>
        <m:r>
          <w:rPr>
            <w:rFonts w:ascii="Nunito" w:cs="Nunito" w:eastAsia="Nunito" w:hAnsi="Nunito"/>
          </w:rPr>
          <m:t xml:space="preserve">0</m:t>
        </m:r>
      </m:oMath>
      <w:r w:rsidDel="00000000" w:rsidR="00000000" w:rsidRPr="00000000">
        <w:rPr>
          <w:rFonts w:ascii="Nunito" w:cs="Nunito" w:eastAsia="Nunito" w:hAnsi="Nunito"/>
          <w:rtl w:val="0"/>
        </w:rPr>
        <w:t xml:space="preserve">, sigue disminuyendo hasta un mínimo, y aumenta hasta alcanzar nuevamente el </w:t>
      </w:r>
      <m:oMath>
        <m:r>
          <w:rPr>
            <w:rFonts w:ascii="Nunito" w:cs="Nunito" w:eastAsia="Nunito" w:hAnsi="Nunito"/>
          </w:rPr>
          <m:t xml:space="preserve">0</m:t>
        </m:r>
      </m:oMath>
      <w:r w:rsidDel="00000000" w:rsidR="00000000" w:rsidRPr="00000000">
        <w:rPr>
          <w:rFonts w:ascii="Nunito" w:cs="Nunito" w:eastAsia="Nunito" w:hAnsi="Nunito"/>
          <w:rtl w:val="0"/>
        </w:rPr>
        <w:t xml:space="preserve">. A este ciclo que se repite, se le llama una </w:t>
      </w:r>
      <w:r w:rsidDel="00000000" w:rsidR="00000000" w:rsidRPr="00000000">
        <w:rPr>
          <w:rFonts w:ascii="Nunito" w:cs="Nunito" w:eastAsia="Nunito" w:hAnsi="Nunito"/>
          <w:b w:val="1"/>
          <w:rtl w:val="0"/>
        </w:rPr>
        <w:t xml:space="preserve">oscilación</w:t>
      </w:r>
      <w:r w:rsidDel="00000000" w:rsidR="00000000" w:rsidRPr="00000000">
        <w:rPr>
          <w:rFonts w:ascii="Nunito" w:cs="Nunito" w:eastAsia="Nunito" w:hAnsi="Nunito"/>
          <w:rtl w:val="0"/>
        </w:rPr>
        <w:t xml:space="preserve">. </w:t>
      </w:r>
    </w:p>
    <w:p w:rsidR="00000000" w:rsidDel="00000000" w:rsidP="00000000" w:rsidRDefault="00000000" w:rsidRPr="00000000" w14:paraId="00000093">
      <w:pPr>
        <w:widowControl w:val="0"/>
        <w:spacing w:after="200"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En este caso hemos tomado como punto de partida de la oscilación el </w:t>
      </w:r>
      <m:oMath>
        <m:r>
          <w:rPr>
            <w:rFonts w:ascii="Nunito" w:cs="Nunito" w:eastAsia="Nunito" w:hAnsi="Nunito"/>
          </w:rPr>
          <m:t xml:space="preserve">0</m:t>
        </m:r>
      </m:oMath>
      <w:r w:rsidDel="00000000" w:rsidR="00000000" w:rsidRPr="00000000">
        <w:rPr>
          <w:rFonts w:ascii="Nunito" w:cs="Nunito" w:eastAsia="Nunito" w:hAnsi="Nunito"/>
          <w:rtl w:val="0"/>
        </w:rPr>
        <w:t xml:space="preserve">, pero podríamos haber usado otro número.</w:t>
      </w:r>
    </w:p>
    <w:p w:rsidR="00000000" w:rsidDel="00000000" w:rsidP="00000000" w:rsidRDefault="00000000" w:rsidRPr="00000000" w14:paraId="00000094">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5591175" cy="3581400"/>
            <wp:effectExtent b="0" l="0" r="0" t="0"/>
            <wp:docPr id="56" name="image34.png"/>
            <a:graphic>
              <a:graphicData uri="http://schemas.openxmlformats.org/drawingml/2006/picture">
                <pic:pic>
                  <pic:nvPicPr>
                    <pic:cNvPr id="0" name="image34.png"/>
                    <pic:cNvPicPr preferRelativeResize="0"/>
                  </pic:nvPicPr>
                  <pic:blipFill>
                    <a:blip r:embed="rId31"/>
                    <a:srcRect b="0" l="0" r="0" t="0"/>
                    <a:stretch>
                      <a:fillRect/>
                    </a:stretch>
                  </pic:blipFill>
                  <pic:spPr>
                    <a:xfrm>
                      <a:off x="0" y="0"/>
                      <a:ext cx="5591175"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Si bien la función </w:t>
      </w:r>
      <m:oMath>
        <m:r>
          <w:rPr>
            <w:rFonts w:ascii="Nunito" w:cs="Nunito" w:eastAsia="Nunito" w:hAnsi="Nunito"/>
          </w:rPr>
          <m:t xml:space="preserve">p(t)</m:t>
        </m:r>
      </m:oMath>
      <w:r w:rsidDel="00000000" w:rsidR="00000000" w:rsidRPr="00000000">
        <w:rPr>
          <w:rFonts w:ascii="Nunito" w:cs="Nunito" w:eastAsia="Nunito" w:hAnsi="Nunito"/>
          <w:rtl w:val="0"/>
        </w:rPr>
        <w:t xml:space="preserve"> oscila indefinidamente, </w:t>
      </w:r>
      <w:r w:rsidDel="00000000" w:rsidR="00000000" w:rsidRPr="00000000">
        <w:rPr>
          <w:rFonts w:ascii="Nunito" w:cs="Nunito" w:eastAsia="Nunito" w:hAnsi="Nunito"/>
          <w:b w:val="1"/>
          <w:rtl w:val="0"/>
        </w:rPr>
        <w:t xml:space="preserve">en la realidad, sabemos que el columpio eventualmente se detiene</w:t>
      </w:r>
      <w:r w:rsidDel="00000000" w:rsidR="00000000" w:rsidRPr="00000000">
        <w:rPr>
          <w:rFonts w:ascii="Nunito" w:cs="Nunito" w:eastAsia="Nunito" w:hAnsi="Nunito"/>
          <w:rtl w:val="0"/>
        </w:rPr>
        <w:t xml:space="preserve">. Es importante recordar que </w:t>
      </w:r>
      <w:r w:rsidDel="00000000" w:rsidR="00000000" w:rsidRPr="00000000">
        <w:rPr>
          <w:rFonts w:ascii="Nunito" w:cs="Nunito" w:eastAsia="Nunito" w:hAnsi="Nunito"/>
          <w:b w:val="1"/>
          <w:rtl w:val="0"/>
        </w:rPr>
        <w:t xml:space="preserve">los modelos</w:t>
      </w:r>
      <w:r w:rsidDel="00000000" w:rsidR="00000000" w:rsidRPr="00000000">
        <w:rPr>
          <w:rFonts w:ascii="Nunito" w:cs="Nunito" w:eastAsia="Nunito" w:hAnsi="Nunito"/>
          <w:rtl w:val="0"/>
        </w:rPr>
        <w:t xml:space="preserve"> son una aproximación de la realidad, y </w:t>
      </w:r>
      <w:r w:rsidDel="00000000" w:rsidR="00000000" w:rsidRPr="00000000">
        <w:rPr>
          <w:rFonts w:ascii="Nunito" w:cs="Nunito" w:eastAsia="Nunito" w:hAnsi="Nunito"/>
          <w:b w:val="1"/>
          <w:rtl w:val="0"/>
        </w:rPr>
        <w:t xml:space="preserve">sus resultados deben ser interpretados en contexto.</w:t>
      </w:r>
      <w:r w:rsidDel="00000000" w:rsidR="00000000" w:rsidRPr="00000000">
        <w:rPr>
          <w:rtl w:val="0"/>
        </w:rPr>
      </w:r>
    </w:p>
    <w:p w:rsidR="00000000" w:rsidDel="00000000" w:rsidP="00000000" w:rsidRDefault="00000000" w:rsidRPr="00000000" w14:paraId="00000096">
      <w:pPr>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97">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FUNCIONES OSCILATORIAS CON MÁXIMOS CADA VEZ MÁS GRANDES</w:t>
      </w:r>
    </w:p>
    <w:p w:rsidR="00000000" w:rsidDel="00000000" w:rsidP="00000000" w:rsidRDefault="00000000" w:rsidRPr="00000000" w14:paraId="00000098">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Imaginemos ahora que el departamento de control de calidad de la fábrica de columpios tiene otra preocupación, que guarda relación con estudiar la resistencia del columpio cuando la persona sentada en él es impulsada por otra.</w:t>
      </w:r>
    </w:p>
    <w:p w:rsidR="00000000" w:rsidDel="00000000" w:rsidP="00000000" w:rsidRDefault="00000000" w:rsidRPr="00000000" w14:paraId="00000099">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Para saber si el columpio resiste, </w:t>
      </w:r>
      <w:r w:rsidDel="00000000" w:rsidR="00000000" w:rsidRPr="00000000">
        <w:rPr>
          <w:rFonts w:ascii="Nunito" w:cs="Nunito" w:eastAsia="Nunito" w:hAnsi="Nunito"/>
          <w:b w:val="1"/>
          <w:rtl w:val="0"/>
        </w:rPr>
        <w:t xml:space="preserve">realizan una simulación donde el robot impulsa permanentemente el columpio de manera tal que en cada oscilación se llega más alto</w:t>
      </w:r>
      <w:r w:rsidDel="00000000" w:rsidR="00000000" w:rsidRPr="00000000">
        <w:rPr>
          <w:rFonts w:ascii="Nunito" w:cs="Nunito" w:eastAsia="Nunito" w:hAnsi="Nunito"/>
          <w:rtl w:val="0"/>
        </w:rPr>
        <w:t xml:space="preserve">. El movimiento del columpio en una situación como esta y para un intervalo de tiempo relativamente corto, se observa en el siguiente gráfico </w:t>
      </w:r>
      <m:oMath>
        <m:r>
          <w:rPr>
            <w:rFonts w:ascii="Nunito" w:cs="Nunito" w:eastAsia="Nunito" w:hAnsi="Nunito"/>
          </w:rPr>
          <m:t xml:space="preserve">p(t)</m:t>
        </m:r>
      </m:oMath>
      <w:r w:rsidDel="00000000" w:rsidR="00000000" w:rsidRPr="00000000">
        <w:rPr>
          <w:rFonts w:ascii="Nunito" w:cs="Nunito" w:eastAsia="Nunito" w:hAnsi="Nunito"/>
          <w:rtl w:val="0"/>
        </w:rPr>
        <w:t xml:space="preserve">.</w:t>
      </w:r>
    </w:p>
    <w:p w:rsidR="00000000" w:rsidDel="00000000" w:rsidP="00000000" w:rsidRDefault="00000000" w:rsidRPr="00000000" w14:paraId="0000009A">
      <w:pPr>
        <w:widowControl w:val="0"/>
        <w:spacing w:after="200" w:line="276" w:lineRule="auto"/>
        <w:jc w:val="center"/>
        <w:rPr>
          <w:rFonts w:ascii="Nunito" w:cs="Nunito" w:eastAsia="Nunito" w:hAnsi="Nunito"/>
          <w:b w:val="1"/>
          <w:color w:val="cc0000"/>
        </w:rPr>
      </w:pPr>
      <w:r w:rsidDel="00000000" w:rsidR="00000000" w:rsidRPr="00000000">
        <w:rPr>
          <w:rFonts w:ascii="Nunito" w:cs="Nunito" w:eastAsia="Nunito" w:hAnsi="Nunito"/>
        </w:rPr>
        <w:drawing>
          <wp:inline distB="114300" distT="114300" distL="114300" distR="114300">
            <wp:extent cx="4718420" cy="1955661"/>
            <wp:effectExtent b="12700" l="12700" r="12700" t="12700"/>
            <wp:docPr id="41" name="image14.png"/>
            <a:graphic>
              <a:graphicData uri="http://schemas.openxmlformats.org/drawingml/2006/picture">
                <pic:pic>
                  <pic:nvPicPr>
                    <pic:cNvPr id="0" name="image14.png"/>
                    <pic:cNvPicPr preferRelativeResize="0"/>
                  </pic:nvPicPr>
                  <pic:blipFill>
                    <a:blip r:embed="rId32"/>
                    <a:srcRect b="0" l="0" r="0" t="10626"/>
                    <a:stretch>
                      <a:fillRect/>
                    </a:stretch>
                  </pic:blipFill>
                  <pic:spPr>
                    <a:xfrm>
                      <a:off x="0" y="0"/>
                      <a:ext cx="4718420" cy="1955661"/>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9B">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Nuevamente consideraremos que </w:t>
      </w:r>
      <m:oMath>
        <m:r>
          <w:rPr>
            <w:rFonts w:ascii="Nunito" w:cs="Nunito" w:eastAsia="Nunito" w:hAnsi="Nunito"/>
          </w:rPr>
          <m:t xml:space="preserve">p(t)</m:t>
        </m:r>
      </m:oMath>
      <w:r w:rsidDel="00000000" w:rsidR="00000000" w:rsidRPr="00000000">
        <w:rPr>
          <w:rFonts w:ascii="Nunito" w:cs="Nunito" w:eastAsia="Nunito" w:hAnsi="Nunito"/>
          <w:rtl w:val="0"/>
        </w:rPr>
        <w:t xml:space="preserve"> corresponde a la posición horizontal (en metros) del columpio, considerando que la posición horizontal es </w:t>
      </w:r>
      <m:oMath>
        <m:r>
          <w:rPr>
            <w:rFonts w:ascii="Nunito" w:cs="Nunito" w:eastAsia="Nunito" w:hAnsi="Nunito"/>
          </w:rPr>
          <m:t xml:space="preserve">0</m:t>
        </m:r>
      </m:oMath>
      <w:r w:rsidDel="00000000" w:rsidR="00000000" w:rsidRPr="00000000">
        <w:rPr>
          <w:rFonts w:ascii="Nunito" w:cs="Nunito" w:eastAsia="Nunito" w:hAnsi="Nunito"/>
          <w:rtl w:val="0"/>
        </w:rPr>
        <w:t xml:space="preserve"> cuando el columpio está en su punto más bajo, de modo que para </w:t>
      </w:r>
      <m:oMath>
        <m:r>
          <w:rPr>
            <w:rFonts w:ascii="Nunito" w:cs="Nunito" w:eastAsia="Nunito" w:hAnsi="Nunito"/>
          </w:rPr>
          <m:t xml:space="preserve">p(t)&gt;0</m:t>
        </m:r>
      </m:oMath>
      <w:r w:rsidDel="00000000" w:rsidR="00000000" w:rsidRPr="00000000">
        <w:rPr>
          <w:rFonts w:ascii="Nunito" w:cs="Nunito" w:eastAsia="Nunito" w:hAnsi="Nunito"/>
          <w:rtl w:val="0"/>
        </w:rPr>
        <w:t xml:space="preserve"> el columpio estará ubicado a la derecha del cero de referencia, mientras que para </w:t>
      </w:r>
      <m:oMath>
        <m:r>
          <w:rPr>
            <w:rFonts w:ascii="Nunito" w:cs="Nunito" w:eastAsia="Nunito" w:hAnsi="Nunito"/>
          </w:rPr>
          <m:t xml:space="preserve">p(t)&lt;0</m:t>
        </m:r>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rtl w:val="0"/>
        </w:rPr>
        <w:t xml:space="preserve">el columpio</w:t>
      </w:r>
      <w:r w:rsidDel="00000000" w:rsidR="00000000" w:rsidRPr="00000000">
        <w:rPr>
          <w:rFonts w:ascii="Nunito" w:cs="Nunito" w:eastAsia="Nunito" w:hAnsi="Nunito"/>
          <w:rtl w:val="0"/>
        </w:rPr>
        <w:t xml:space="preserve"> estará ubicado a la izquierda del cero de referencia, tal como se describió al inicio de este texto.</w:t>
      </w:r>
    </w:p>
    <w:p w:rsidR="00000000" w:rsidDel="00000000" w:rsidP="00000000" w:rsidRDefault="00000000" w:rsidRPr="00000000" w14:paraId="0000009C">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Observamos que el valor máximo de la función </w:t>
      </w:r>
      <m:oMath>
        <m:r>
          <w:rPr>
            <w:rFonts w:ascii="Nunito" w:cs="Nunito" w:eastAsia="Nunito" w:hAnsi="Nunito"/>
          </w:rPr>
          <m:t xml:space="preserve">p(t)</m:t>
        </m:r>
      </m:oMath>
      <w:r w:rsidDel="00000000" w:rsidR="00000000" w:rsidRPr="00000000">
        <w:rPr>
          <w:rFonts w:ascii="Nunito" w:cs="Nunito" w:eastAsia="Nunito" w:hAnsi="Nunito"/>
          <w:rtl w:val="0"/>
        </w:rPr>
        <w:t xml:space="preserve"> en cada oscilación, es cada vez más grande. Se puede conjeturar a partir del gráfico que la función </w:t>
      </w:r>
      <m:oMath>
        <m:r>
          <w:rPr>
            <w:rFonts w:ascii="Nunito" w:cs="Nunito" w:eastAsia="Nunito" w:hAnsi="Nunito"/>
          </w:rPr>
          <m:t xml:space="preserve">p(t)</m:t>
        </m:r>
      </m:oMath>
      <w:r w:rsidDel="00000000" w:rsidR="00000000" w:rsidRPr="00000000">
        <w:rPr>
          <w:rFonts w:ascii="Nunito" w:cs="Nunito" w:eastAsia="Nunito" w:hAnsi="Nunito"/>
          <w:rtl w:val="0"/>
        </w:rPr>
        <w:t xml:space="preserve"> continuará oscilando con valores máximos que son cada vez más grandes y cruzando infinitas veces el 0. Una manera de comprobar esto, es comparando las distancias entre los máximos consecutivos.</w:t>
      </w:r>
    </w:p>
    <w:p w:rsidR="00000000" w:rsidDel="00000000" w:rsidP="00000000" w:rsidRDefault="00000000" w:rsidRPr="00000000" w14:paraId="0000009D">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5304080" cy="3101389"/>
            <wp:effectExtent b="12700" l="12700" r="12700" t="12700"/>
            <wp:docPr id="42" name="image16.png"/>
            <a:graphic>
              <a:graphicData uri="http://schemas.openxmlformats.org/drawingml/2006/picture">
                <pic:pic>
                  <pic:nvPicPr>
                    <pic:cNvPr id="0" name="image16.png"/>
                    <pic:cNvPicPr preferRelativeResize="0"/>
                  </pic:nvPicPr>
                  <pic:blipFill>
                    <a:blip r:embed="rId33"/>
                    <a:srcRect b="0" l="0" r="0" t="0"/>
                    <a:stretch>
                      <a:fillRect/>
                    </a:stretch>
                  </pic:blipFill>
                  <pic:spPr>
                    <a:xfrm>
                      <a:off x="0" y="0"/>
                      <a:ext cx="5304080" cy="3101389"/>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9E">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Notamos a partir de la imagen, que efectivamente la diferencia entre los máximos consecutivos aumentan. Esto además ocurre de manera prácticamente constante a medida que crece </w:t>
      </w:r>
      <m:oMath>
        <m:r>
          <w:rPr>
            <w:rFonts w:ascii="Nunito" w:cs="Nunito" w:eastAsia="Nunito" w:hAnsi="Nunito"/>
          </w:rPr>
          <m:t xml:space="preserve">t</m:t>
        </m:r>
      </m:oMath>
      <w:r w:rsidDel="00000000" w:rsidR="00000000" w:rsidRPr="00000000">
        <w:rPr>
          <w:rFonts w:ascii="Nunito" w:cs="Nunito" w:eastAsia="Nunito" w:hAnsi="Nunito"/>
          <w:rtl w:val="0"/>
        </w:rPr>
        <w:t xml:space="preserve">.</w:t>
      </w:r>
    </w:p>
    <w:p w:rsidR="00000000" w:rsidDel="00000000" w:rsidP="00000000" w:rsidRDefault="00000000" w:rsidRPr="00000000" w14:paraId="0000009F">
      <w:pPr>
        <w:widowControl w:val="0"/>
        <w:spacing w:after="200" w:line="276" w:lineRule="auto"/>
        <w:jc w:val="both"/>
        <w:rPr>
          <w:rFonts w:ascii="Nunito" w:cs="Nunito" w:eastAsia="Nunito" w:hAnsi="Nunito"/>
          <w:b w:val="1"/>
        </w:rPr>
      </w:pPr>
      <w:r w:rsidDel="00000000" w:rsidR="00000000" w:rsidRPr="00000000">
        <w:rPr>
          <w:rFonts w:ascii="Nunito" w:cs="Nunito" w:eastAsia="Nunito" w:hAnsi="Nunito"/>
          <w:rtl w:val="0"/>
        </w:rPr>
        <w:t xml:space="preserve">Con ayuda de los gráficos, acabamos de realizar </w:t>
      </w:r>
      <w:r w:rsidDel="00000000" w:rsidR="00000000" w:rsidRPr="00000000">
        <w:rPr>
          <w:rFonts w:ascii="Nunito" w:cs="Nunito" w:eastAsia="Nunito" w:hAnsi="Nunito"/>
          <w:b w:val="1"/>
          <w:rtl w:val="0"/>
        </w:rPr>
        <w:t xml:space="preserve">un análisis para los valores máximos consecutivos entre dos oscilaciones</w:t>
      </w:r>
      <w:r w:rsidDel="00000000" w:rsidR="00000000" w:rsidRPr="00000000">
        <w:rPr>
          <w:rFonts w:ascii="Nunito" w:cs="Nunito" w:eastAsia="Nunito" w:hAnsi="Nunito"/>
          <w:rtl w:val="0"/>
        </w:rPr>
        <w:t xml:space="preserve">. Este tipo de análisis se podría realizar también para los mínimos consecutivos entre dos oscilaciones, lo que nos daría como resultado que la diferencia entre dos mínimos consecutivos también aumentará para valores de </w:t>
      </w:r>
      <m:oMath>
        <m:r>
          <w:rPr>
            <w:rFonts w:ascii="Nunito" w:cs="Nunito" w:eastAsia="Nunito" w:hAnsi="Nunito"/>
          </w:rPr>
          <m:t xml:space="preserve">t</m:t>
        </m:r>
      </m:oMath>
      <w:r w:rsidDel="00000000" w:rsidR="00000000" w:rsidRPr="00000000">
        <w:rPr>
          <w:rFonts w:ascii="Nunito" w:cs="Nunito" w:eastAsia="Nunito" w:hAnsi="Nunito"/>
          <w:rtl w:val="0"/>
        </w:rPr>
        <w:t xml:space="preserve"> mayores, de modo que,</w:t>
      </w:r>
      <w:r w:rsidDel="00000000" w:rsidR="00000000" w:rsidRPr="00000000">
        <w:rPr>
          <w:rFonts w:ascii="Nunito" w:cs="Nunito" w:eastAsia="Nunito" w:hAnsi="Nunito"/>
          <w:b w:val="1"/>
          <w:rtl w:val="0"/>
        </w:rPr>
        <w:t xml:space="preserve"> la función mantiene un comportamiento oscilatorio alcanzando, en cada oscilación, máximos cada vez más altos y mínimos cada vez más bajos.</w:t>
      </w:r>
    </w:p>
    <w:p w:rsidR="00000000" w:rsidDel="00000000" w:rsidP="00000000" w:rsidRDefault="00000000" w:rsidRPr="00000000" w14:paraId="000000A0">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 partir de lo observado y analizado para la función </w:t>
      </w:r>
      <m:oMath>
        <m:r>
          <w:rPr>
            <w:rFonts w:ascii="Nunito" w:cs="Nunito" w:eastAsia="Nunito" w:hAnsi="Nunito"/>
          </w:rPr>
          <m:t xml:space="preserve">p(t)</m:t>
        </m:r>
      </m:oMath>
      <w:r w:rsidDel="00000000" w:rsidR="00000000" w:rsidRPr="00000000">
        <w:rPr>
          <w:rFonts w:ascii="Nunito" w:cs="Nunito" w:eastAsia="Nunito" w:hAnsi="Nunito"/>
          <w:rtl w:val="0"/>
        </w:rPr>
        <w:t xml:space="preserve"> podemos afirmar que, en este caso, </w:t>
      </w:r>
      <w:r w:rsidDel="00000000" w:rsidR="00000000" w:rsidRPr="00000000">
        <w:rPr>
          <w:rFonts w:ascii="Nunito" w:cs="Nunito" w:eastAsia="Nunito" w:hAnsi="Nunito"/>
          <w:b w:val="1"/>
          <w:rtl w:val="0"/>
        </w:rPr>
        <w:t xml:space="preserve">no </w:t>
      </w:r>
      <w:r w:rsidDel="00000000" w:rsidR="00000000" w:rsidRPr="00000000">
        <w:rPr>
          <w:rFonts w:ascii="Nunito" w:cs="Nunito" w:eastAsia="Nunito" w:hAnsi="Nunito"/>
          <w:b w:val="1"/>
          <w:rtl w:val="0"/>
        </w:rPr>
        <w:t xml:space="preserve">tiende a</w:t>
      </w:r>
      <w:r w:rsidDel="00000000" w:rsidR="00000000" w:rsidRPr="00000000">
        <w:rPr>
          <w:rFonts w:ascii="Nunito" w:cs="Nunito" w:eastAsia="Nunito" w:hAnsi="Nunito"/>
          <w:b w:val="1"/>
          <w:rtl w:val="0"/>
        </w:rPr>
        <w:t xml:space="preserve"> ningún valor</w:t>
      </w:r>
      <w:r w:rsidDel="00000000" w:rsidR="00000000" w:rsidRPr="00000000">
        <w:rPr>
          <w:rFonts w:ascii="Nunito" w:cs="Nunito" w:eastAsia="Nunito" w:hAnsi="Nunito"/>
          <w:rtl w:val="0"/>
        </w:rPr>
        <w:t xml:space="preserve">. Para valores de </w:t>
      </w:r>
      <m:oMath>
        <m:r>
          <w:rPr>
            <w:rFonts w:ascii="Nunito" w:cs="Nunito" w:eastAsia="Nunito" w:hAnsi="Nunito"/>
          </w:rPr>
          <m:t xml:space="preserve">t</m:t>
        </m:r>
      </m:oMath>
      <w:r w:rsidDel="00000000" w:rsidR="00000000" w:rsidRPr="00000000">
        <w:rPr>
          <w:rFonts w:ascii="Nunito" w:cs="Nunito" w:eastAsia="Nunito" w:hAnsi="Nunito"/>
          <w:rtl w:val="0"/>
        </w:rPr>
        <w:t xml:space="preserve"> que tienden a infinito, tendremos que los valores de </w:t>
      </w:r>
      <m:oMath>
        <m:r>
          <w:rPr>
            <w:rFonts w:ascii="Nunito" w:cs="Nunito" w:eastAsia="Nunito" w:hAnsi="Nunito"/>
          </w:rPr>
          <m:t xml:space="preserve">p(t)</m:t>
        </m:r>
      </m:oMath>
      <w:r w:rsidDel="00000000" w:rsidR="00000000" w:rsidRPr="00000000">
        <w:rPr>
          <w:rFonts w:ascii="Nunito" w:cs="Nunito" w:eastAsia="Nunito" w:hAnsi="Nunito"/>
          <w:rtl w:val="0"/>
        </w:rPr>
        <w:t xml:space="preserve"> se moverán entre </w:t>
      </w:r>
      <m:oMath>
        <m:r>
          <w:rPr>
            <w:rFonts w:ascii="Nunito" w:cs="Nunito" w:eastAsia="Nunito" w:hAnsi="Nunito"/>
          </w:rPr>
          <m:t xml:space="preserve">]-</m:t>
        </m:r>
        <m:r>
          <w:rPr>
            <w:rFonts w:ascii="Nunito" w:cs="Nunito" w:eastAsia="Nunito" w:hAnsi="Nunito"/>
          </w:rPr>
          <m:t>∞</m:t>
        </m:r>
        <m:r>
          <w:rPr>
            <w:rFonts w:ascii="Nunito" w:cs="Nunito" w:eastAsia="Nunito" w:hAnsi="Nunito"/>
          </w:rPr>
          <m:t xml:space="preserve">,</m:t>
        </m:r>
        <m:r>
          <w:rPr>
            <w:rFonts w:ascii="Nunito" w:cs="Nunito" w:eastAsia="Nunito" w:hAnsi="Nunito"/>
          </w:rPr>
          <m:t>∞</m:t>
        </m:r>
        <m:r>
          <w:rPr>
            <w:rFonts w:ascii="Nunito" w:cs="Nunito" w:eastAsia="Nunito" w:hAnsi="Nunito"/>
          </w:rPr>
          <m:t xml:space="preserve">[</m:t>
        </m:r>
      </m:oMath>
      <w:r w:rsidDel="00000000" w:rsidR="00000000" w:rsidRPr="00000000">
        <w:rPr>
          <w:rFonts w:ascii="Nunito" w:cs="Nunito" w:eastAsia="Nunito" w:hAnsi="Nunito"/>
          <w:rtl w:val="0"/>
        </w:rPr>
        <w:t xml:space="preserve">.</w:t>
      </w:r>
    </w:p>
    <w:p w:rsidR="00000000" w:rsidDel="00000000" w:rsidP="00000000" w:rsidRDefault="00000000" w:rsidRPr="00000000" w14:paraId="000000A1">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este caso particular, lo que describe la función </w:t>
      </w:r>
      <m:oMath>
        <m:r>
          <w:rPr>
            <w:rFonts w:ascii="Nunito" w:cs="Nunito" w:eastAsia="Nunito" w:hAnsi="Nunito"/>
          </w:rPr>
          <m:t xml:space="preserve">p(t)</m:t>
        </m:r>
      </m:oMath>
      <w:r w:rsidDel="00000000" w:rsidR="00000000" w:rsidRPr="00000000">
        <w:rPr>
          <w:rFonts w:ascii="Nunito" w:cs="Nunito" w:eastAsia="Nunito" w:hAnsi="Nunito"/>
          <w:rtl w:val="0"/>
        </w:rPr>
        <w:t xml:space="preserve"> se conoce como resonancia, es decir oscilaciones con máximos que crecen indefinidamente. Este tipo de función aparece cuando se estudia el comportamiento de estructuras frente a fuerzas externas. Por ejemplo, cuando se modela el movimiento de un edificio causado por un temblor. Los ingenieros deben diseñar los edificios para evitar que se produzca resonancia.</w:t>
      </w:r>
    </w:p>
    <w:p w:rsidR="00000000" w:rsidDel="00000000" w:rsidP="00000000" w:rsidRDefault="00000000" w:rsidRPr="00000000" w14:paraId="000000A2">
      <w:pPr>
        <w:widowControl w:val="0"/>
        <w:spacing w:after="200" w:line="276" w:lineRule="auto"/>
        <w:jc w:val="both"/>
        <w:rPr>
          <w:rFonts w:ascii="Nunito" w:cs="Nunito" w:eastAsia="Nunito" w:hAnsi="Nunito"/>
          <w:b w:val="1"/>
        </w:rPr>
      </w:pPr>
      <w:r w:rsidDel="00000000" w:rsidR="00000000" w:rsidRPr="00000000">
        <w:rPr>
          <w:rFonts w:ascii="Nunito" w:cs="Nunito" w:eastAsia="Nunito" w:hAnsi="Nunito"/>
          <w:rtl w:val="0"/>
        </w:rPr>
        <w:t xml:space="preserve">Notemos que en la realidad, </w:t>
      </w:r>
      <w:r w:rsidDel="00000000" w:rsidR="00000000" w:rsidRPr="00000000">
        <w:rPr>
          <w:rFonts w:ascii="Nunito" w:cs="Nunito" w:eastAsia="Nunito" w:hAnsi="Nunito"/>
          <w:b w:val="1"/>
          <w:rtl w:val="0"/>
        </w:rPr>
        <w:t xml:space="preserve">el columpio no podrá moverse con una amplitud cada vez más grande, </w:t>
      </w:r>
      <w:r w:rsidDel="00000000" w:rsidR="00000000" w:rsidRPr="00000000">
        <w:rPr>
          <w:rFonts w:ascii="Nunito" w:cs="Nunito" w:eastAsia="Nunito" w:hAnsi="Nunito"/>
          <w:rtl w:val="0"/>
        </w:rPr>
        <w:t xml:space="preserve">ya que sus oscilaciones están limitadas por la longitud de las cuerdas que lo unen a la estructura. Si en lugar de cuerdas fueran barras rígidas, el columpio comenzaría a dar vueltas completas, sin retroceder. Aún así,</w:t>
      </w:r>
      <w:r w:rsidDel="00000000" w:rsidR="00000000" w:rsidRPr="00000000">
        <w:rPr>
          <w:rFonts w:ascii="Nunito" w:cs="Nunito" w:eastAsia="Nunito" w:hAnsi="Nunito"/>
          <w:b w:val="1"/>
          <w:rtl w:val="0"/>
        </w:rPr>
        <w:t xml:space="preserve"> si se sigue impulsando, los materiales no </w:t>
      </w:r>
      <w:r w:rsidDel="00000000" w:rsidR="00000000" w:rsidRPr="00000000">
        <w:rPr>
          <w:rFonts w:ascii="Nunito" w:cs="Nunito" w:eastAsia="Nunito" w:hAnsi="Nunito"/>
          <w:b w:val="1"/>
          <w:rtl w:val="0"/>
        </w:rPr>
        <w:t xml:space="preserve">resistirían</w:t>
      </w:r>
      <w:r w:rsidDel="00000000" w:rsidR="00000000" w:rsidRPr="00000000">
        <w:rPr>
          <w:rFonts w:ascii="Nunito" w:cs="Nunito" w:eastAsia="Nunito" w:hAnsi="Nunito"/>
          <w:rtl w:val="0"/>
        </w:rPr>
        <w:t xml:space="preserve"> y el columpio se soltaría o la estructura colapsaría. Esto no se observa en la función </w:t>
      </w:r>
      <m:oMath>
        <m:r>
          <w:rPr>
            <w:rFonts w:ascii="Nunito" w:cs="Nunito" w:eastAsia="Nunito" w:hAnsi="Nunito"/>
          </w:rPr>
          <m:t xml:space="preserve">p(t)</m:t>
        </m:r>
      </m:oMath>
      <w:r w:rsidDel="00000000" w:rsidR="00000000" w:rsidRPr="00000000">
        <w:rPr>
          <w:rFonts w:ascii="Nunito" w:cs="Nunito" w:eastAsia="Nunito" w:hAnsi="Nunito"/>
          <w:rtl w:val="0"/>
        </w:rPr>
        <w:t xml:space="preserve"> analizada, por lo que </w:t>
      </w:r>
      <w:r w:rsidDel="00000000" w:rsidR="00000000" w:rsidRPr="00000000">
        <w:rPr>
          <w:rFonts w:ascii="Nunito" w:cs="Nunito" w:eastAsia="Nunito" w:hAnsi="Nunito"/>
          <w:b w:val="1"/>
          <w:rtl w:val="0"/>
        </w:rPr>
        <w:t xml:space="preserve">este modelo es válido solo en un intervalo acotado de tiempo.</w:t>
      </w:r>
    </w:p>
    <w:p w:rsidR="00000000" w:rsidDel="00000000" w:rsidP="00000000" w:rsidRDefault="00000000" w:rsidRPr="00000000" w14:paraId="000000A3">
      <w:pPr>
        <w:spacing w:after="200" w:line="276" w:lineRule="auto"/>
        <w:jc w:val="both"/>
        <w:rPr>
          <w:rFonts w:ascii="Nunito" w:cs="Nunito" w:eastAsia="Nunito" w:hAnsi="Nunito"/>
          <w:b w:val="1"/>
          <w:sz w:val="26"/>
          <w:szCs w:val="26"/>
        </w:rPr>
      </w:pPr>
      <w:r w:rsidDel="00000000" w:rsidR="00000000" w:rsidRPr="00000000">
        <w:rPr>
          <w:rtl w:val="0"/>
        </w:rPr>
      </w:r>
    </w:p>
    <w:p w:rsidR="00000000" w:rsidDel="00000000" w:rsidP="00000000" w:rsidRDefault="00000000" w:rsidRPr="00000000" w14:paraId="000000A4">
      <w:pPr>
        <w:spacing w:after="200" w:line="276" w:lineRule="auto"/>
        <w:jc w:val="both"/>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REFINANDO LA DEFINICIÓN DE LÍMITE</w:t>
      </w:r>
    </w:p>
    <w:p w:rsidR="00000000" w:rsidDel="00000000" w:rsidP="00000000" w:rsidRDefault="00000000" w:rsidRPr="00000000" w14:paraId="000000A5">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las últimas clases hemos analizado distintos comportamientos que pueden tener los valores de </w:t>
      </w:r>
      <w:r w:rsidDel="00000000" w:rsidR="00000000" w:rsidRPr="00000000">
        <w:rPr>
          <w:rFonts w:ascii="Nunito" w:cs="Nunito" w:eastAsia="Nunito" w:hAnsi="Nunito"/>
          <w:b w:val="1"/>
          <w:rtl w:val="0"/>
        </w:rPr>
        <w:t xml:space="preserve">una función a medida que </w:t>
      </w:r>
      <m:oMath>
        <m:r>
          <w:rPr>
            <w:rFonts w:ascii="Nunito" w:cs="Nunito" w:eastAsia="Nunito" w:hAnsi="Nunito"/>
            <w:b w:val="1"/>
          </w:rPr>
          <m:t xml:space="preserve">x</m:t>
        </m:r>
      </m:oMath>
      <w:r w:rsidDel="00000000" w:rsidR="00000000" w:rsidRPr="00000000">
        <w:rPr>
          <w:rFonts w:ascii="Nunito" w:cs="Nunito" w:eastAsia="Nunito" w:hAnsi="Nunito"/>
          <w:b w:val="1"/>
          <w:rtl w:val="0"/>
        </w:rPr>
        <w:t xml:space="preserve"> tiende a infinito</w:t>
      </w:r>
      <w:r w:rsidDel="00000000" w:rsidR="00000000" w:rsidRPr="00000000">
        <w:rPr>
          <w:rFonts w:ascii="Nunito" w:cs="Nunito" w:eastAsia="Nunito" w:hAnsi="Nunito"/>
          <w:rtl w:val="0"/>
        </w:rPr>
        <w:t xml:space="preserve">. Por ejemplo, el comportamiento de la función del siguiente gráfico lo identificamos con la frase </w:t>
      </w:r>
    </w:p>
    <w:p w:rsidR="00000000" w:rsidDel="00000000" w:rsidP="00000000" w:rsidRDefault="00000000" w:rsidRPr="00000000" w14:paraId="000000A6">
      <w:pPr>
        <w:spacing w:after="200" w:line="276" w:lineRule="auto"/>
        <w:jc w:val="center"/>
        <w:rPr>
          <w:rFonts w:ascii="Nunito" w:cs="Nunito" w:eastAsia="Nunito" w:hAnsi="Nunito"/>
        </w:rPr>
      </w:pPr>
      <w:r w:rsidDel="00000000" w:rsidR="00000000" w:rsidRPr="00000000">
        <w:rPr>
          <w:rFonts w:ascii="Nunito" w:cs="Nunito" w:eastAsia="Nunito" w:hAnsi="Nunito"/>
          <w:rtl w:val="0"/>
        </w:rPr>
        <w:t xml:space="preserve">“</w:t>
      </w:r>
      <m:oMath>
        <m:r>
          <w:rPr>
            <w:rFonts w:ascii="Nunito" w:cs="Nunito" w:eastAsia="Nunito" w:hAnsi="Nunito"/>
          </w:rPr>
          <m:t xml:space="preserve">f(x)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L</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infinito”, </w:t>
      </w:r>
    </w:p>
    <w:p w:rsidR="00000000" w:rsidDel="00000000" w:rsidP="00000000" w:rsidRDefault="00000000" w:rsidRPr="00000000" w14:paraId="000000A7">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que denotamos por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f(x)=L</m:t>
        </m:r>
      </m:oMath>
      <w:r w:rsidDel="00000000" w:rsidR="00000000" w:rsidRPr="00000000">
        <w:rPr>
          <w:rtl w:val="0"/>
        </w:rPr>
      </w:r>
    </w:p>
    <w:p w:rsidR="00000000" w:rsidDel="00000000" w:rsidP="00000000" w:rsidRDefault="00000000" w:rsidRPr="00000000" w14:paraId="000000A8">
      <w:pPr>
        <w:widowControl w:val="0"/>
        <w:spacing w:after="200" w:line="276" w:lineRule="auto"/>
        <w:jc w:val="center"/>
        <w:rPr>
          <w:rFonts w:ascii="Nunito" w:cs="Nunito" w:eastAsia="Nunito" w:hAnsi="Nunito"/>
        </w:rPr>
      </w:pPr>
      <w:r w:rsidDel="00000000" w:rsidR="00000000" w:rsidRPr="00000000">
        <w:rPr>
          <w:rFonts w:ascii="Nunito" w:cs="Nunito" w:eastAsia="Nunito" w:hAnsi="Nunito"/>
          <w:b w:val="1"/>
        </w:rPr>
        <w:drawing>
          <wp:inline distB="114300" distT="114300" distL="114300" distR="114300">
            <wp:extent cx="4215188" cy="1556074"/>
            <wp:effectExtent b="12700" l="12700" r="12700" t="12700"/>
            <wp:docPr id="51" name="image6.png"/>
            <a:graphic>
              <a:graphicData uri="http://schemas.openxmlformats.org/drawingml/2006/picture">
                <pic:pic>
                  <pic:nvPicPr>
                    <pic:cNvPr id="0" name="image6.png"/>
                    <pic:cNvPicPr preferRelativeResize="0"/>
                  </pic:nvPicPr>
                  <pic:blipFill>
                    <a:blip r:embed="rId34"/>
                    <a:srcRect b="21459" l="0" r="0" t="0"/>
                    <a:stretch>
                      <a:fillRect/>
                    </a:stretch>
                  </pic:blipFill>
                  <pic:spPr>
                    <a:xfrm>
                      <a:off x="0" y="0"/>
                      <a:ext cx="4215188" cy="1556074"/>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A9">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Sin embargo, el concepto de límite que podemos apreciar a través del gráfico es difícil de precisar. </w:t>
      </w:r>
    </w:p>
    <w:p w:rsidR="00000000" w:rsidDel="00000000" w:rsidP="00000000" w:rsidRDefault="00000000" w:rsidRPr="00000000" w14:paraId="000000AA">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Para avanzar en una definición, analicemos los elementos que caracterizan el comportamiento que hemos denotado por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f(x)=L</m:t>
        </m:r>
      </m:oMath>
      <w:r w:rsidDel="00000000" w:rsidR="00000000" w:rsidRPr="00000000">
        <w:rPr>
          <w:rFonts w:ascii="Nunito" w:cs="Nunito" w:eastAsia="Nunito" w:hAnsi="Nunito"/>
          <w:rtl w:val="0"/>
        </w:rPr>
        <w:t xml:space="preserve">.</w:t>
      </w:r>
    </w:p>
    <w:p w:rsidR="00000000" w:rsidDel="00000000" w:rsidP="00000000" w:rsidRDefault="00000000" w:rsidRPr="00000000" w14:paraId="000000AB">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Recordemos que este comportamiento lo describimos inicialmente como:</w:t>
      </w:r>
    </w:p>
    <w:p w:rsidR="00000000" w:rsidDel="00000000" w:rsidP="00000000" w:rsidRDefault="00000000" w:rsidRPr="00000000" w14:paraId="000000AC">
      <w:pPr>
        <w:spacing w:after="0" w:line="276" w:lineRule="auto"/>
        <w:ind w:left="566.9291338582675" w:right="526.0629921259857" w:firstLine="0"/>
        <w:jc w:val="center"/>
        <w:rPr>
          <w:rFonts w:ascii="Nunito" w:cs="Nunito" w:eastAsia="Nunito" w:hAnsi="Nunito"/>
        </w:rPr>
      </w:pPr>
      <w:r w:rsidDel="00000000" w:rsidR="00000000" w:rsidRPr="00000000">
        <w:rPr>
          <w:rFonts w:ascii="Nunito" w:cs="Nunito" w:eastAsia="Nunito" w:hAnsi="Nunito"/>
          <w:rtl w:val="0"/>
        </w:rPr>
        <w:t xml:space="preserve">“</w:t>
      </w:r>
      <m:oMath>
        <m:r>
          <w:rPr>
            <w:rFonts w:ascii="Nunito" w:cs="Nunito" w:eastAsia="Nunito" w:hAnsi="Nunito"/>
          </w:rPr>
          <m:t xml:space="preserve">L </m:t>
        </m:r>
      </m:oMath>
      <w:r w:rsidDel="00000000" w:rsidR="00000000" w:rsidRPr="00000000">
        <w:rPr>
          <w:rFonts w:ascii="Nunito" w:cs="Nunito" w:eastAsia="Nunito" w:hAnsi="Nunito"/>
          <w:rtl w:val="0"/>
        </w:rPr>
        <w:t xml:space="preserve">es el límite de la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infinito </w:t>
      </w:r>
    </w:p>
    <w:p w:rsidR="00000000" w:rsidDel="00000000" w:rsidP="00000000" w:rsidRDefault="00000000" w:rsidRPr="00000000" w14:paraId="000000AD">
      <w:pPr>
        <w:spacing w:after="200" w:line="276" w:lineRule="auto"/>
        <w:ind w:left="566.9291338582675" w:right="526.0629921259857" w:firstLine="0"/>
        <w:jc w:val="center"/>
        <w:rPr>
          <w:rFonts w:ascii="Nunito" w:cs="Nunito" w:eastAsia="Nunito" w:hAnsi="Nunito"/>
        </w:rPr>
      </w:pPr>
      <w:r w:rsidDel="00000000" w:rsidR="00000000" w:rsidRPr="00000000">
        <w:rPr>
          <w:rFonts w:ascii="Nunito" w:cs="Nunito" w:eastAsia="Nunito" w:hAnsi="Nunito"/>
          <w:rtl w:val="0"/>
        </w:rPr>
        <w:t xml:space="preserve">si los valores de </w:t>
      </w:r>
      <m:oMath>
        <m:r>
          <w:rPr>
            <w:rFonts w:ascii="Nunito" w:cs="Nunito" w:eastAsia="Nunito" w:hAnsi="Nunito"/>
          </w:rPr>
          <m:t xml:space="preserve">f(x)</m:t>
        </m:r>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i w:val="1"/>
          <w:rtl w:val="0"/>
        </w:rPr>
        <w:t xml:space="preserve">se acercan</w:t>
      </w:r>
      <w:r w:rsidDel="00000000" w:rsidR="00000000" w:rsidRPr="00000000">
        <w:rPr>
          <w:rFonts w:ascii="Nunito" w:cs="Nunito" w:eastAsia="Nunito" w:hAnsi="Nunito"/>
          <w:rtl w:val="0"/>
        </w:rPr>
        <w:t xml:space="preserve"> a </w:t>
      </w:r>
      <m:oMath>
        <m:r>
          <w:rPr>
            <w:rFonts w:ascii="Nunito" w:cs="Nunito" w:eastAsia="Nunito" w:hAnsi="Nunito"/>
          </w:rPr>
          <m:t xml:space="preserve">L</m:t>
        </m:r>
      </m:oMath>
      <w:r w:rsidDel="00000000" w:rsidR="00000000" w:rsidRPr="00000000">
        <w:rPr>
          <w:rFonts w:ascii="Nunito" w:cs="Nunito" w:eastAsia="Nunito" w:hAnsi="Nunito"/>
          <w:rtl w:val="0"/>
        </w:rPr>
        <w:t xml:space="preserve"> a medida que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infinito”</w:t>
      </w:r>
    </w:p>
    <w:p w:rsidR="00000000" w:rsidDel="00000000" w:rsidP="00000000" w:rsidRDefault="00000000" w:rsidRPr="00000000" w14:paraId="000000AE">
      <w:pPr>
        <w:spacing w:after="200" w:line="276" w:lineRule="auto"/>
        <w:jc w:val="both"/>
        <w:rPr>
          <w:rFonts w:ascii="Nunito" w:cs="Nunito" w:eastAsia="Nunito" w:hAnsi="Nunito"/>
          <w:sz w:val="26"/>
          <w:szCs w:val="26"/>
        </w:rPr>
      </w:pPr>
      <w:r w:rsidDel="00000000" w:rsidR="00000000" w:rsidRPr="00000000">
        <w:rPr>
          <w:rFonts w:ascii="Nunito" w:cs="Nunito" w:eastAsia="Nunito" w:hAnsi="Nunito"/>
          <w:rtl w:val="0"/>
        </w:rPr>
        <w:t xml:space="preserve">Considerando la función </w:t>
      </w:r>
      <m:oMath>
        <m:r>
          <w:rPr>
            <w:rFonts w:ascii="Nunito" w:cs="Nunito" w:eastAsia="Nunito" w:hAnsi="Nunito"/>
          </w:rPr>
          <m:t xml:space="preserve">f(x)=</m:t>
        </m:r>
      </m:oMath>
      <m:oMath>
        <m:f>
          <m:fPr>
            <m:ctrlPr>
              <w:rPr>
                <w:rFonts w:ascii="Nunito" w:cs="Nunito" w:eastAsia="Nunito" w:hAnsi="Nunito"/>
                <w:sz w:val="26"/>
                <w:szCs w:val="26"/>
              </w:rPr>
            </m:ctrlPr>
          </m:fPr>
          <m:num>
            <m:r>
              <w:rPr>
                <w:rFonts w:ascii="Nunito" w:cs="Nunito" w:eastAsia="Nunito" w:hAnsi="Nunito"/>
                <w:sz w:val="26"/>
                <w:szCs w:val="26"/>
              </w:rPr>
              <m:t xml:space="preserve">x-1</m:t>
            </m:r>
          </m:num>
          <m:den>
            <m:r>
              <w:rPr>
                <w:rFonts w:ascii="Nunito" w:cs="Nunito" w:eastAsia="Nunito" w:hAnsi="Nunito"/>
                <w:sz w:val="26"/>
                <w:szCs w:val="26"/>
              </w:rPr>
              <m:t xml:space="preserve">x</m:t>
            </m:r>
          </m:den>
        </m:f>
      </m:oMath>
      <w:r w:rsidDel="00000000" w:rsidR="00000000" w:rsidRPr="00000000">
        <w:rPr>
          <w:rFonts w:ascii="Nunito" w:cs="Nunito" w:eastAsia="Nunito" w:hAnsi="Nunito"/>
          <w:rtl w:val="0"/>
        </w:rPr>
        <w:t xml:space="preserve"> y comparemos lo que sucede si tomamos </w:t>
      </w:r>
      <m:oMath>
        <m:r>
          <w:rPr>
            <w:rFonts w:ascii="Nunito" w:cs="Nunito" w:eastAsia="Nunito" w:hAnsi="Nunito"/>
          </w:rPr>
          <m:t xml:space="preserve">L=1</m:t>
        </m:r>
      </m:oMath>
      <w:r w:rsidDel="00000000" w:rsidR="00000000" w:rsidRPr="00000000">
        <w:rPr>
          <w:rFonts w:ascii="Nunito" w:cs="Nunito" w:eastAsia="Nunito" w:hAnsi="Nunito"/>
          <w:rtl w:val="0"/>
        </w:rPr>
        <w:t xml:space="preserve"> y </w:t>
      </w:r>
      <m:oMath>
        <m:r>
          <w:rPr>
            <w:rFonts w:ascii="Nunito" w:cs="Nunito" w:eastAsia="Nunito" w:hAnsi="Nunito"/>
          </w:rPr>
          <m:t xml:space="preserve">L=2</m:t>
        </m:r>
      </m:oMath>
      <w:r w:rsidDel="00000000" w:rsidR="00000000" w:rsidRPr="00000000">
        <w:rPr>
          <w:rFonts w:ascii="Nunito" w:cs="Nunito" w:eastAsia="Nunito" w:hAnsi="Nunito"/>
          <w:rtl w:val="0"/>
        </w:rPr>
        <w:t xml:space="preserve">. Esto con el propósito de notar que esta frase no es lo suficientemente precisa para distinguir el límite de la función.  </w:t>
      </w:r>
      <w:r w:rsidDel="00000000" w:rsidR="00000000" w:rsidRPr="00000000">
        <w:rPr>
          <w:rtl w:val="0"/>
        </w:rPr>
      </w:r>
    </w:p>
    <w:p w:rsidR="00000000" w:rsidDel="00000000" w:rsidP="00000000" w:rsidRDefault="00000000" w:rsidRPr="00000000" w14:paraId="000000AF">
      <w:pPr>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5204302" cy="2308360"/>
            <wp:effectExtent b="12700" l="12700" r="12700" t="12700"/>
            <wp:docPr id="67" name="image23.png"/>
            <a:graphic>
              <a:graphicData uri="http://schemas.openxmlformats.org/drawingml/2006/picture">
                <pic:pic>
                  <pic:nvPicPr>
                    <pic:cNvPr id="0" name="image23.png"/>
                    <pic:cNvPicPr preferRelativeResize="0"/>
                  </pic:nvPicPr>
                  <pic:blipFill>
                    <a:blip r:embed="rId35"/>
                    <a:srcRect b="0" l="0" r="0" t="0"/>
                    <a:stretch>
                      <a:fillRect/>
                    </a:stretch>
                  </pic:blipFill>
                  <pic:spPr>
                    <a:xfrm>
                      <a:off x="0" y="0"/>
                      <a:ext cx="5204302" cy="230836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B0">
      <w:pPr>
        <w:spacing w:after="0" w:line="276" w:lineRule="auto"/>
        <w:jc w:val="both"/>
        <w:rPr>
          <w:rFonts w:ascii="Nunito" w:cs="Nunito" w:eastAsia="Nunito" w:hAnsi="Nunito"/>
          <w:sz w:val="26"/>
          <w:szCs w:val="26"/>
        </w:rPr>
      </w:pPr>
      <w:r w:rsidDel="00000000" w:rsidR="00000000" w:rsidRPr="00000000">
        <w:rPr>
          <w:rFonts w:ascii="Nunito" w:cs="Nunito" w:eastAsia="Nunito" w:hAnsi="Nunito"/>
          <w:rtl w:val="0"/>
        </w:rPr>
        <w:t xml:space="preserve">Una manera de decir qué tan cerca está la función de </w:t>
      </w:r>
      <m:oMath>
        <m:r>
          <w:rPr>
            <w:rFonts w:ascii="Nunito" w:cs="Nunito" w:eastAsia="Nunito" w:hAnsi="Nunito"/>
          </w:rPr>
          <m:t xml:space="preserve">L</m:t>
        </m:r>
      </m:oMath>
      <w:r w:rsidDel="00000000" w:rsidR="00000000" w:rsidRPr="00000000">
        <w:rPr>
          <w:rFonts w:ascii="Nunito" w:cs="Nunito" w:eastAsia="Nunito" w:hAnsi="Nunito"/>
          <w:rtl w:val="0"/>
        </w:rPr>
        <w:t xml:space="preserve"> es calcular la distancia entre ellos, que está dada por el valor absoluto de su diferencia:</w:t>
      </w:r>
      <w:r w:rsidDel="00000000" w:rsidR="00000000" w:rsidRPr="00000000">
        <w:rPr>
          <w:rtl w:val="0"/>
        </w:rPr>
      </w:r>
    </w:p>
    <w:p w:rsidR="00000000" w:rsidDel="00000000" w:rsidP="00000000" w:rsidRDefault="00000000" w:rsidRPr="00000000" w14:paraId="000000B1">
      <w:pPr>
        <w:spacing w:after="200" w:line="276" w:lineRule="auto"/>
        <w:jc w:val="center"/>
        <w:rPr>
          <w:rFonts w:ascii="Nunito" w:cs="Nunito" w:eastAsia="Nunito" w:hAnsi="Nunito"/>
          <w:sz w:val="26"/>
          <w:szCs w:val="26"/>
        </w:rPr>
      </w:pPr>
      <m:oMath>
        <m:r>
          <w:rPr>
            <w:rFonts w:ascii="Nunito" w:cs="Nunito" w:eastAsia="Nunito" w:hAnsi="Nunito"/>
            <w:sz w:val="26"/>
            <w:szCs w:val="26"/>
          </w:rPr>
          <m:t xml:space="preserve">|</m:t>
        </m:r>
      </m:oMath>
      <m:oMath>
        <m:r>
          <w:rPr>
            <w:rFonts w:ascii="Nunito" w:cs="Nunito" w:eastAsia="Nunito" w:hAnsi="Nunito"/>
          </w:rPr>
          <m:t xml:space="preserve">f(x)-L</m:t>
        </m:r>
      </m:oMath>
      <m:oMath>
        <m:r>
          <w:rPr>
            <w:rFonts w:ascii="Nunito" w:cs="Nunito" w:eastAsia="Nunito" w:hAnsi="Nunito"/>
            <w:sz w:val="26"/>
            <w:szCs w:val="26"/>
          </w:rPr>
          <m:t xml:space="preserve">|</m:t>
        </m:r>
      </m:oMath>
      <w:r w:rsidDel="00000000" w:rsidR="00000000" w:rsidRPr="00000000">
        <w:rPr>
          <w:rtl w:val="0"/>
        </w:rPr>
      </w:r>
    </w:p>
    <w:p w:rsidR="00000000" w:rsidDel="00000000" w:rsidP="00000000" w:rsidRDefault="00000000" w:rsidRPr="00000000" w14:paraId="000000B2">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Observemos que sucede al calcular las distancias de </w:t>
      </w:r>
      <m:oMath>
        <m:r>
          <w:rPr>
            <w:rFonts w:ascii="Nunito" w:cs="Nunito" w:eastAsia="Nunito" w:hAnsi="Nunito"/>
          </w:rPr>
          <m:t xml:space="preserve">f(x)</m:t>
        </m:r>
      </m:oMath>
      <w:r w:rsidDel="00000000" w:rsidR="00000000" w:rsidRPr="00000000">
        <w:rPr>
          <w:rFonts w:ascii="Nunito" w:cs="Nunito" w:eastAsia="Nunito" w:hAnsi="Nunito"/>
          <w:rtl w:val="0"/>
        </w:rPr>
        <w:t xml:space="preserve">a </w:t>
      </w:r>
      <m:oMath>
        <m:r>
          <w:rPr>
            <w:rFonts w:ascii="Nunito" w:cs="Nunito" w:eastAsia="Nunito" w:hAnsi="Nunito"/>
          </w:rPr>
          <m:t xml:space="preserve">L</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crece, para </w:t>
      </w:r>
      <m:oMath>
        <m:r>
          <w:rPr>
            <w:rFonts w:ascii="Nunito" w:cs="Nunito" w:eastAsia="Nunito" w:hAnsi="Nunito"/>
          </w:rPr>
          <m:t xml:space="preserve">L=1</m:t>
        </m:r>
      </m:oMath>
      <w:r w:rsidDel="00000000" w:rsidR="00000000" w:rsidRPr="00000000">
        <w:rPr>
          <w:rFonts w:ascii="Nunito" w:cs="Nunito" w:eastAsia="Nunito" w:hAnsi="Nunito"/>
          <w:rtl w:val="0"/>
        </w:rPr>
        <w:t xml:space="preserve"> y </w:t>
      </w:r>
      <m:oMath>
        <m:r>
          <w:rPr>
            <w:rFonts w:ascii="Nunito" w:cs="Nunito" w:eastAsia="Nunito" w:hAnsi="Nunito"/>
          </w:rPr>
          <m:t xml:space="preserve">L=2.</m:t>
        </m:r>
      </m:oMath>
      <w:r w:rsidDel="00000000" w:rsidR="00000000" w:rsidRPr="00000000">
        <w:rPr>
          <w:rtl w:val="0"/>
        </w:rPr>
      </w:r>
    </w:p>
    <w:p w:rsidR="00000000" w:rsidDel="00000000" w:rsidP="00000000" w:rsidRDefault="00000000" w:rsidRPr="00000000" w14:paraId="000000B3">
      <w:pPr>
        <w:spacing w:after="0" w:line="240" w:lineRule="auto"/>
        <w:jc w:val="both"/>
        <w:rPr>
          <w:rFonts w:ascii="Nunito" w:cs="Nunito" w:eastAsia="Nunito" w:hAnsi="Nunito"/>
        </w:rPr>
      </w:pPr>
      <w:r w:rsidDel="00000000" w:rsidR="00000000" w:rsidRPr="00000000">
        <w:rPr>
          <w:rtl w:val="0"/>
        </w:rPr>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after="0" w:line="240" w:lineRule="auto"/>
              <w:jc w:val="center"/>
              <w:rPr>
                <w:rFonts w:ascii="Nunito" w:cs="Nunito" w:eastAsia="Nunito" w:hAnsi="Nunito"/>
              </w:rPr>
            </w:pPr>
            <m:oMath>
              <m:r>
                <w:rPr>
                  <w:rFonts w:ascii="Nunito" w:cs="Nunito" w:eastAsia="Nunito" w:hAnsi="Nunito"/>
                </w:rPr>
                <m:t xml:space="preserve">x</m:t>
              </m:r>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after="0" w:line="240" w:lineRule="auto"/>
              <w:jc w:val="center"/>
              <w:rPr>
                <w:rFonts w:ascii="Nunito" w:cs="Nunito" w:eastAsia="Nunito" w:hAnsi="Nunito"/>
              </w:rPr>
            </w:pPr>
            <m:oMath>
              <m:r>
                <w:rPr>
                  <w:rFonts w:ascii="Nunito" w:cs="Nunito" w:eastAsia="Nunito" w:hAnsi="Nunito"/>
                </w:rPr>
                <m:t xml:space="preserve">f(x)</m:t>
              </m:r>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after="0" w:line="240" w:lineRule="auto"/>
              <w:jc w:val="center"/>
              <w:rPr>
                <w:rFonts w:ascii="Nunito" w:cs="Nunito" w:eastAsia="Nunito" w:hAnsi="Nunito"/>
              </w:rPr>
            </w:pPr>
            <m:oMath>
              <m:r>
                <w:rPr>
                  <w:rFonts w:ascii="Nunito" w:cs="Nunito" w:eastAsia="Nunito" w:hAnsi="Nunito"/>
                </w:rPr>
                <m:t xml:space="preserve">|f(x)-1|</m:t>
              </m:r>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after="0" w:line="240" w:lineRule="auto"/>
              <w:jc w:val="center"/>
              <w:rPr>
                <w:rFonts w:ascii="Nunito" w:cs="Nunito" w:eastAsia="Nunito" w:hAnsi="Nunito"/>
              </w:rPr>
            </w:pPr>
            <m:oMath>
              <m:r>
                <w:rPr>
                  <w:rFonts w:ascii="Nunito" w:cs="Nunito" w:eastAsia="Nunito" w:hAnsi="Nunito"/>
                </w:rPr>
                <m:t xml:space="preserve">|f(x)-2|</m:t>
              </m:r>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after="0" w:line="240" w:lineRule="auto"/>
              <w:jc w:val="center"/>
              <w:rPr>
                <w:rFonts w:ascii="Nunito" w:cs="Nunito" w:eastAsia="Nunito" w:hAnsi="Nunito"/>
              </w:rPr>
            </w:pPr>
            <w:r w:rsidDel="00000000" w:rsidR="00000000" w:rsidRPr="00000000">
              <w:rPr>
                <w:rFonts w:ascii="Nunito" w:cs="Nunito" w:eastAsia="Nunito" w:hAnsi="Nunito"/>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after="0" w:line="240" w:lineRule="auto"/>
              <w:jc w:val="center"/>
              <w:rPr>
                <w:rFonts w:ascii="Nunito" w:cs="Nunito" w:eastAsia="Nunito" w:hAnsi="Nunito"/>
              </w:rPr>
            </w:pPr>
            <w:r w:rsidDel="00000000" w:rsidR="00000000" w:rsidRPr="00000000">
              <w:rPr>
                <w:rFonts w:ascii="Nunito" w:cs="Nunito" w:eastAsia="Nunito" w:hAnsi="Nunito"/>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after="0" w:line="240" w:lineRule="auto"/>
              <w:jc w:val="center"/>
              <w:rPr>
                <w:rFonts w:ascii="Nunito" w:cs="Nunito" w:eastAsia="Nunito" w:hAnsi="Nunito"/>
              </w:rPr>
            </w:pPr>
            <w:r w:rsidDel="00000000" w:rsidR="00000000" w:rsidRPr="00000000">
              <w:rPr>
                <w:rFonts w:ascii="Nunito" w:cs="Nunito" w:eastAsia="Nunito" w:hAnsi="Nunito"/>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after="0" w:line="240" w:lineRule="auto"/>
              <w:jc w:val="center"/>
              <w:rPr>
                <w:rFonts w:ascii="Nunito" w:cs="Nunito" w:eastAsia="Nunito" w:hAnsi="Nunito"/>
              </w:rPr>
            </w:pPr>
            <w:r w:rsidDel="00000000" w:rsidR="00000000" w:rsidRPr="00000000">
              <w:rPr>
                <w:rFonts w:ascii="Nunito" w:cs="Nunito" w:eastAsia="Nunito" w:hAnsi="Nunito"/>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after="0" w:line="240" w:lineRule="auto"/>
              <w:jc w:val="center"/>
              <w:rPr>
                <w:rFonts w:ascii="Nunito" w:cs="Nunito" w:eastAsia="Nunito" w:hAnsi="Nunito"/>
              </w:rPr>
            </w:pPr>
            <w:r w:rsidDel="00000000" w:rsidR="00000000" w:rsidRPr="00000000">
              <w:rPr>
                <w:rFonts w:ascii="Nunito" w:cs="Nunito" w:eastAsia="Nunito" w:hAnsi="Nunito"/>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after="0" w:line="240" w:lineRule="auto"/>
              <w:jc w:val="center"/>
              <w:rPr>
                <w:rFonts w:ascii="Nunito" w:cs="Nunito" w:eastAsia="Nunito" w:hAnsi="Nunito"/>
              </w:rPr>
            </w:pPr>
            <w:r w:rsidDel="00000000" w:rsidR="00000000" w:rsidRPr="00000000">
              <w:rPr>
                <w:rFonts w:ascii="Nunito" w:cs="Nunito" w:eastAsia="Nunito" w:hAnsi="Nunito"/>
                <w:rtl w:val="0"/>
              </w:rPr>
              <w:t xml:space="preserve">0,9</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after="0" w:line="240" w:lineRule="auto"/>
              <w:jc w:val="center"/>
              <w:rPr>
                <w:rFonts w:ascii="Nunito" w:cs="Nunito" w:eastAsia="Nunito" w:hAnsi="Nunito"/>
              </w:rPr>
            </w:pPr>
            <w:r w:rsidDel="00000000" w:rsidR="00000000" w:rsidRPr="00000000">
              <w:rPr>
                <w:rFonts w:ascii="Nunito" w:cs="Nunito" w:eastAsia="Nunito" w:hAnsi="Nunito"/>
                <w:rtl w:val="0"/>
              </w:rPr>
              <w:t xml:space="preserve">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after="0" w:line="240" w:lineRule="auto"/>
              <w:jc w:val="center"/>
              <w:rPr>
                <w:rFonts w:ascii="Nunito" w:cs="Nunito" w:eastAsia="Nunito" w:hAnsi="Nunito"/>
              </w:rPr>
            </w:pPr>
            <w:r w:rsidDel="00000000" w:rsidR="00000000" w:rsidRPr="00000000">
              <w:rPr>
                <w:rFonts w:ascii="Nunito" w:cs="Nunito" w:eastAsia="Nunito" w:hAnsi="Nunito"/>
                <w:rtl w:val="0"/>
              </w:rPr>
              <w:t xml:space="preserve">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after="0" w:line="240" w:lineRule="auto"/>
              <w:jc w:val="center"/>
              <w:rPr>
                <w:rFonts w:ascii="Nunito" w:cs="Nunito" w:eastAsia="Nunito" w:hAnsi="Nunito"/>
              </w:rPr>
            </w:pPr>
            <w:r w:rsidDel="00000000" w:rsidR="00000000" w:rsidRPr="00000000">
              <w:rPr>
                <w:rFonts w:ascii="Nunito" w:cs="Nunito" w:eastAsia="Nunito" w:hAnsi="Nunito"/>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after="0" w:line="240" w:lineRule="auto"/>
              <w:jc w:val="center"/>
              <w:rPr>
                <w:rFonts w:ascii="Nunito" w:cs="Nunito" w:eastAsia="Nunito" w:hAnsi="Nunito"/>
              </w:rPr>
            </w:pPr>
            <w:r w:rsidDel="00000000" w:rsidR="00000000" w:rsidRPr="00000000">
              <w:rPr>
                <w:rFonts w:ascii="Nunito" w:cs="Nunito" w:eastAsia="Nunito" w:hAnsi="Nunito"/>
                <w:rtl w:val="0"/>
              </w:rPr>
              <w:t xml:space="preserve">0,99</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after="0" w:line="240" w:lineRule="auto"/>
              <w:jc w:val="center"/>
              <w:rPr>
                <w:rFonts w:ascii="Nunito" w:cs="Nunito" w:eastAsia="Nunito" w:hAnsi="Nunito"/>
              </w:rPr>
            </w:pPr>
            <w:r w:rsidDel="00000000" w:rsidR="00000000" w:rsidRPr="00000000">
              <w:rPr>
                <w:rFonts w:ascii="Nunito" w:cs="Nunito" w:eastAsia="Nunito" w:hAnsi="Nunito"/>
                <w:rtl w:val="0"/>
              </w:rPr>
              <w:t xml:space="preserve">0,01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after="0" w:line="240" w:lineRule="auto"/>
              <w:jc w:val="center"/>
              <w:rPr>
                <w:rFonts w:ascii="Nunito" w:cs="Nunito" w:eastAsia="Nunito" w:hAnsi="Nunito"/>
              </w:rPr>
            </w:pPr>
            <w:r w:rsidDel="00000000" w:rsidR="00000000" w:rsidRPr="00000000">
              <w:rPr>
                <w:rFonts w:ascii="Nunito" w:cs="Nunito" w:eastAsia="Nunito" w:hAnsi="Nunito"/>
                <w:rtl w:val="0"/>
              </w:rPr>
              <w:t xml:space="preserve">1,01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after="0" w:line="240" w:lineRule="auto"/>
              <w:jc w:val="center"/>
              <w:rPr>
                <w:rFonts w:ascii="Nunito" w:cs="Nunito" w:eastAsia="Nunito" w:hAnsi="Nunito"/>
              </w:rPr>
            </w:pPr>
            <w:r w:rsidDel="00000000" w:rsidR="00000000" w:rsidRPr="00000000">
              <w:rPr>
                <w:rFonts w:ascii="Nunito" w:cs="Nunito" w:eastAsia="Nunito" w:hAnsi="Nunito"/>
                <w:rtl w:val="0"/>
              </w:rPr>
              <w:t xml:space="preserve">1 000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after="0" w:line="240" w:lineRule="auto"/>
              <w:jc w:val="center"/>
              <w:rPr>
                <w:rFonts w:ascii="Nunito" w:cs="Nunito" w:eastAsia="Nunito" w:hAnsi="Nunito"/>
              </w:rPr>
            </w:pPr>
            <w:r w:rsidDel="00000000" w:rsidR="00000000" w:rsidRPr="00000000">
              <w:rPr>
                <w:rFonts w:ascii="Nunito" w:cs="Nunito" w:eastAsia="Nunito" w:hAnsi="Nunito"/>
                <w:rtl w:val="0"/>
              </w:rPr>
              <w:t xml:space="preserve">0,999</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after="0" w:line="240" w:lineRule="auto"/>
              <w:jc w:val="center"/>
              <w:rPr>
                <w:rFonts w:ascii="Nunito" w:cs="Nunito" w:eastAsia="Nunito" w:hAnsi="Nunito"/>
              </w:rPr>
            </w:pPr>
            <w:r w:rsidDel="00000000" w:rsidR="00000000" w:rsidRPr="00000000">
              <w:rPr>
                <w:rFonts w:ascii="Nunito" w:cs="Nunito" w:eastAsia="Nunito" w:hAnsi="Nunito"/>
                <w:rtl w:val="0"/>
              </w:rPr>
              <w:t xml:space="preserve">0,001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after="0" w:line="240" w:lineRule="auto"/>
              <w:jc w:val="center"/>
              <w:rPr>
                <w:rFonts w:ascii="Nunito" w:cs="Nunito" w:eastAsia="Nunito" w:hAnsi="Nunito"/>
              </w:rPr>
            </w:pPr>
            <w:r w:rsidDel="00000000" w:rsidR="00000000" w:rsidRPr="00000000">
              <w:rPr>
                <w:rFonts w:ascii="Nunito" w:cs="Nunito" w:eastAsia="Nunito" w:hAnsi="Nunito"/>
                <w:rtl w:val="0"/>
              </w:rPr>
              <w:t xml:space="preserve">1,001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after="0" w:line="240" w:lineRule="auto"/>
              <w:jc w:val="center"/>
              <w:rPr>
                <w:rFonts w:ascii="Nunito" w:cs="Nunito" w:eastAsia="Nunito" w:hAnsi="Nunito"/>
              </w:rPr>
            </w:pPr>
            <w:r w:rsidDel="00000000" w:rsidR="00000000" w:rsidRPr="00000000">
              <w:rPr>
                <w:rFonts w:ascii="Nunito" w:cs="Nunito" w:eastAsia="Nunito" w:hAnsi="Nunito"/>
                <w:rtl w:val="0"/>
              </w:rPr>
              <w:t xml:space="preserve">10 000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after="0" w:line="240" w:lineRule="auto"/>
              <w:jc w:val="center"/>
              <w:rPr>
                <w:rFonts w:ascii="Nunito" w:cs="Nunito" w:eastAsia="Nunito" w:hAnsi="Nunito"/>
              </w:rPr>
            </w:pPr>
            <w:r w:rsidDel="00000000" w:rsidR="00000000" w:rsidRPr="00000000">
              <w:rPr>
                <w:rFonts w:ascii="Nunito" w:cs="Nunito" w:eastAsia="Nunito" w:hAnsi="Nunito"/>
                <w:rtl w:val="0"/>
              </w:rPr>
              <w:t xml:space="preserve">0,9999</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after="0" w:line="240" w:lineRule="auto"/>
              <w:jc w:val="center"/>
              <w:rPr>
                <w:rFonts w:ascii="Nunito" w:cs="Nunito" w:eastAsia="Nunito" w:hAnsi="Nunito"/>
              </w:rPr>
            </w:pPr>
            <w:r w:rsidDel="00000000" w:rsidR="00000000" w:rsidRPr="00000000">
              <w:rPr>
                <w:rFonts w:ascii="Nunito" w:cs="Nunito" w:eastAsia="Nunito" w:hAnsi="Nunito"/>
                <w:rtl w:val="0"/>
              </w:rPr>
              <w:t xml:space="preserve">0,0001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after="0" w:line="240" w:lineRule="auto"/>
              <w:jc w:val="center"/>
              <w:rPr>
                <w:rFonts w:ascii="Nunito" w:cs="Nunito" w:eastAsia="Nunito" w:hAnsi="Nunito"/>
              </w:rPr>
            </w:pPr>
            <w:r w:rsidDel="00000000" w:rsidR="00000000" w:rsidRPr="00000000">
              <w:rPr>
                <w:rFonts w:ascii="Nunito" w:cs="Nunito" w:eastAsia="Nunito" w:hAnsi="Nunito"/>
                <w:rtl w:val="0"/>
              </w:rPr>
              <w:t xml:space="preserve">1,0001</w:t>
            </w:r>
          </w:p>
        </w:tc>
      </w:tr>
    </w:tbl>
    <w:p w:rsidR="00000000" w:rsidDel="00000000" w:rsidP="00000000" w:rsidRDefault="00000000" w:rsidRPr="00000000" w14:paraId="000000CC">
      <w:pPr>
        <w:spacing w:after="0"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CD">
      <w:pPr>
        <w:spacing w:after="0" w:line="240" w:lineRule="auto"/>
        <w:jc w:val="both"/>
        <w:rPr>
          <w:rFonts w:ascii="Nunito" w:cs="Nunito" w:eastAsia="Nunito" w:hAnsi="Nunito"/>
        </w:rPr>
      </w:pPr>
      <w:r w:rsidDel="00000000" w:rsidR="00000000" w:rsidRPr="00000000">
        <w:rPr>
          <w:rFonts w:ascii="Nunito" w:cs="Nunito" w:eastAsia="Nunito" w:hAnsi="Nunito"/>
          <w:rtl w:val="0"/>
        </w:rPr>
        <w:t xml:space="preserve">En la tabla se ve que las distancias de </w:t>
      </w:r>
      <m:oMath>
        <m:r>
          <w:rPr>
            <w:rFonts w:ascii="Nunito" w:cs="Nunito" w:eastAsia="Nunito" w:hAnsi="Nunito"/>
          </w:rPr>
          <m:t xml:space="preserve">f(x)</m:t>
        </m:r>
      </m:oMath>
      <w:r w:rsidDel="00000000" w:rsidR="00000000" w:rsidRPr="00000000">
        <w:rPr>
          <w:rFonts w:ascii="Nunito" w:cs="Nunito" w:eastAsia="Nunito" w:hAnsi="Nunito"/>
          <w:rtl w:val="0"/>
        </w:rPr>
        <w:t xml:space="preserve"> a 1 y 2, se reducen ambas en la medida que </w:t>
      </w:r>
      <m:oMath>
        <m:r>
          <w:rPr>
            <w:rFonts w:ascii="Nunito" w:cs="Nunito" w:eastAsia="Nunito" w:hAnsi="Nunito"/>
          </w:rPr>
          <m:t xml:space="preserve">x</m:t>
        </m:r>
      </m:oMath>
      <w:r w:rsidDel="00000000" w:rsidR="00000000" w:rsidRPr="00000000">
        <w:rPr>
          <w:rFonts w:ascii="Nunito" w:cs="Nunito" w:eastAsia="Nunito" w:hAnsi="Nunito"/>
          <w:rtl w:val="0"/>
        </w:rPr>
        <w:t xml:space="preserve"> crece. Esto muestra que la frase </w:t>
      </w:r>
      <w:r w:rsidDel="00000000" w:rsidR="00000000" w:rsidRPr="00000000">
        <w:rPr>
          <w:rFonts w:ascii="Nunito" w:cs="Nunito" w:eastAsia="Nunito" w:hAnsi="Nunito"/>
          <w:i w:val="1"/>
          <w:rtl w:val="0"/>
        </w:rPr>
        <w:t xml:space="preserve">“los valores de </w:t>
      </w:r>
      <m:oMath>
        <m:r>
          <w:rPr>
            <w:rFonts w:ascii="Nunito" w:cs="Nunito" w:eastAsia="Nunito" w:hAnsi="Nunito"/>
          </w:rPr>
          <m:t xml:space="preserve">f(x)</m:t>
        </m:r>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i w:val="1"/>
          <w:rtl w:val="0"/>
        </w:rPr>
        <w:t xml:space="preserve">se acercan a </w:t>
      </w:r>
      <m:oMath>
        <m:r>
          <w:rPr>
            <w:rFonts w:ascii="Nunito" w:cs="Nunito" w:eastAsia="Nunito" w:hAnsi="Nunito"/>
            <w:i w:val="1"/>
          </w:rPr>
          <m:t xml:space="preserve">L</m:t>
        </m:r>
      </m:oMath>
      <w:r w:rsidDel="00000000" w:rsidR="00000000" w:rsidRPr="00000000">
        <w:rPr>
          <w:rFonts w:ascii="Nunito" w:cs="Nunito" w:eastAsia="Nunito" w:hAnsi="Nunito"/>
          <w:i w:val="1"/>
          <w:rtl w:val="0"/>
        </w:rPr>
        <w:t xml:space="preserve"> a medida que </w:t>
      </w:r>
      <m:oMath>
        <m:r>
          <w:rPr>
            <w:rFonts w:ascii="Nunito" w:cs="Nunito" w:eastAsia="Nunito" w:hAnsi="Nunito"/>
          </w:rPr>
          <m:t xml:space="preserve">x</m:t>
        </m:r>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i w:val="1"/>
          <w:rtl w:val="0"/>
        </w:rPr>
        <w:t xml:space="preserve">tiende a infinito”</w:t>
      </w:r>
      <w:r w:rsidDel="00000000" w:rsidR="00000000" w:rsidRPr="00000000">
        <w:rPr>
          <w:rFonts w:ascii="Nunito" w:cs="Nunito" w:eastAsia="Nunito" w:hAnsi="Nunito"/>
          <w:rtl w:val="0"/>
        </w:rPr>
        <w:t xml:space="preserve"> se cumple tanto para </w:t>
      </w:r>
      <m:oMath>
        <m:r>
          <w:rPr>
            <w:rFonts w:ascii="Nunito" w:cs="Nunito" w:eastAsia="Nunito" w:hAnsi="Nunito"/>
          </w:rPr>
          <m:t xml:space="preserve">L=1</m:t>
        </m:r>
      </m:oMath>
      <w:r w:rsidDel="00000000" w:rsidR="00000000" w:rsidRPr="00000000">
        <w:rPr>
          <w:rFonts w:ascii="Nunito" w:cs="Nunito" w:eastAsia="Nunito" w:hAnsi="Nunito"/>
          <w:rtl w:val="0"/>
        </w:rPr>
        <w:t xml:space="preserve">como para </w:t>
      </w:r>
      <m:oMath>
        <m:r>
          <w:rPr>
            <w:rFonts w:ascii="Nunito" w:cs="Nunito" w:eastAsia="Nunito" w:hAnsi="Nunito"/>
          </w:rPr>
          <m:t xml:space="preserve">L=2</m:t>
        </m:r>
      </m:oMath>
      <w:r w:rsidDel="00000000" w:rsidR="00000000" w:rsidRPr="00000000">
        <w:rPr>
          <w:rFonts w:ascii="Nunito" w:cs="Nunito" w:eastAsia="Nunito" w:hAnsi="Nunito"/>
          <w:rtl w:val="0"/>
        </w:rPr>
        <w:t xml:space="preserve">. Sin embargo, a partir de la gráfica diríamos que</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f(x)=1</m:t>
        </m:r>
      </m:oMath>
      <w:r w:rsidDel="00000000" w:rsidR="00000000" w:rsidRPr="00000000">
        <w:rPr>
          <w:rFonts w:ascii="Nunito" w:cs="Nunito" w:eastAsia="Nunito" w:hAnsi="Nunito"/>
          <w:rtl w:val="0"/>
        </w:rPr>
        <w:t xml:space="preserve"> .</w:t>
      </w:r>
    </w:p>
    <w:p w:rsidR="00000000" w:rsidDel="00000000" w:rsidP="00000000" w:rsidRDefault="00000000" w:rsidRPr="00000000" w14:paraId="000000CE">
      <w:pPr>
        <w:spacing w:after="0"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CF">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De lo anterior se desprende que la frase “</w:t>
      </w:r>
      <m:oMath>
        <m:r>
          <w:rPr>
            <w:rFonts w:ascii="Nunito" w:cs="Nunito" w:eastAsia="Nunito" w:hAnsi="Nunito"/>
          </w:rPr>
          <m:t xml:space="preserve">f(x)</m:t>
        </m:r>
      </m:oMath>
      <w:r w:rsidDel="00000000" w:rsidR="00000000" w:rsidRPr="00000000">
        <w:rPr>
          <w:rFonts w:ascii="Nunito" w:cs="Nunito" w:eastAsia="Nunito" w:hAnsi="Nunito"/>
          <w:rtl w:val="0"/>
        </w:rPr>
        <w:t xml:space="preserve"> se acerca a </w:t>
      </w:r>
      <m:oMath>
        <m:r>
          <w:rPr>
            <w:rFonts w:ascii="Nunito" w:cs="Nunito" w:eastAsia="Nunito" w:hAnsi="Nunito"/>
          </w:rPr>
          <m:t xml:space="preserve">L</m:t>
        </m:r>
      </m:oMath>
      <w:r w:rsidDel="00000000" w:rsidR="00000000" w:rsidRPr="00000000">
        <w:rPr>
          <w:rFonts w:ascii="Nunito" w:cs="Nunito" w:eastAsia="Nunito" w:hAnsi="Nunito"/>
          <w:rtl w:val="0"/>
        </w:rPr>
        <w:t xml:space="preserve">” no es suficientemente precisa para describir el comportamiento que observamos en el gráfico. Lo que se necesita, es que los valores de </w:t>
      </w:r>
      <m:oMath>
        <m:r>
          <w:rPr>
            <w:rFonts w:ascii="Nunito" w:cs="Nunito" w:eastAsia="Nunito" w:hAnsi="Nunito"/>
          </w:rPr>
          <m:t xml:space="preserve">f(x)</m:t>
        </m:r>
      </m:oMath>
      <w:r w:rsidDel="00000000" w:rsidR="00000000" w:rsidRPr="00000000">
        <w:rPr>
          <w:rFonts w:ascii="Nunito" w:cs="Nunito" w:eastAsia="Nunito" w:hAnsi="Nunito"/>
          <w:rtl w:val="0"/>
        </w:rPr>
        <w:t xml:space="preserve"> se acerquen a </w:t>
      </w:r>
      <m:oMath>
        <m:r>
          <w:rPr>
            <w:rFonts w:ascii="Nunito" w:cs="Nunito" w:eastAsia="Nunito" w:hAnsi="Nunito"/>
          </w:rPr>
          <m:t xml:space="preserve">L</m:t>
        </m:r>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tanto como se quiera</w:t>
      </w:r>
      <w:r w:rsidDel="00000000" w:rsidR="00000000" w:rsidRPr="00000000">
        <w:rPr>
          <w:rFonts w:ascii="Nunito" w:cs="Nunito" w:eastAsia="Nunito" w:hAnsi="Nunito"/>
          <w:rtl w:val="0"/>
        </w:rPr>
        <w:t xml:space="preserve">, en la medida que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infinito. </w:t>
      </w:r>
    </w:p>
    <w:p w:rsidR="00000000" w:rsidDel="00000000" w:rsidP="00000000" w:rsidRDefault="00000000" w:rsidRPr="00000000" w14:paraId="000000D0">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Para caracterizar mejor el comportamiento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f(x)=L</m:t>
        </m:r>
      </m:oMath>
      <w:r w:rsidDel="00000000" w:rsidR="00000000" w:rsidRPr="00000000">
        <w:rPr>
          <w:rFonts w:ascii="Nunito" w:cs="Nunito" w:eastAsia="Nunito" w:hAnsi="Nunito"/>
          <w:rtl w:val="0"/>
        </w:rPr>
        <w:t xml:space="preserve"> debemos precisar: </w:t>
      </w:r>
    </w:p>
    <w:p w:rsidR="00000000" w:rsidDel="00000000" w:rsidP="00000000" w:rsidRDefault="00000000" w:rsidRPr="00000000" w14:paraId="000000D1">
      <w:pPr>
        <w:spacing w:after="0" w:line="276" w:lineRule="auto"/>
        <w:ind w:left="566.9291338582675" w:right="526.0629921259857" w:firstLine="0"/>
        <w:jc w:val="center"/>
        <w:rPr>
          <w:rFonts w:ascii="Nunito" w:cs="Nunito" w:eastAsia="Nunito" w:hAnsi="Nunito"/>
        </w:rPr>
      </w:pPr>
      <w:r w:rsidDel="00000000" w:rsidR="00000000" w:rsidRPr="00000000">
        <w:rPr>
          <w:rFonts w:ascii="Nunito" w:cs="Nunito" w:eastAsia="Nunito" w:hAnsi="Nunito"/>
          <w:rtl w:val="0"/>
        </w:rPr>
        <w:t xml:space="preserve">“</w:t>
      </w:r>
      <m:oMath>
        <m:r>
          <w:rPr>
            <w:rFonts w:ascii="Nunito" w:cs="Nunito" w:eastAsia="Nunito" w:hAnsi="Nunito"/>
          </w:rPr>
          <m:t xml:space="preserve">L</m:t>
        </m:r>
      </m:oMath>
      <w:r w:rsidDel="00000000" w:rsidR="00000000" w:rsidRPr="00000000">
        <w:rPr>
          <w:rFonts w:ascii="Nunito" w:cs="Nunito" w:eastAsia="Nunito" w:hAnsi="Nunito"/>
          <w:rtl w:val="0"/>
        </w:rPr>
        <w:t xml:space="preserve"> es el límite de la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infinito (o menos infinito) si los valores de </w:t>
      </w:r>
    </w:p>
    <w:p w:rsidR="00000000" w:rsidDel="00000000" w:rsidP="00000000" w:rsidRDefault="00000000" w:rsidRPr="00000000" w14:paraId="000000D2">
      <w:pPr>
        <w:spacing w:after="200" w:line="276" w:lineRule="auto"/>
        <w:ind w:left="566.9291338582675" w:right="526.0629921259857" w:firstLine="0"/>
        <w:jc w:val="center"/>
        <w:rPr>
          <w:rFonts w:ascii="Nunito" w:cs="Nunito" w:eastAsia="Nunito" w:hAnsi="Nunito"/>
        </w:rPr>
      </w:pPr>
      <w:r w:rsidDel="00000000" w:rsidR="00000000" w:rsidRPr="00000000">
        <w:rPr>
          <w:rFonts w:ascii="Nunito" w:cs="Nunito" w:eastAsia="Nunito" w:hAnsi="Nunito"/>
          <w:b w:val="1"/>
          <w:i w:val="1"/>
          <w:rtl w:val="0"/>
        </w:rPr>
        <w:t xml:space="preserve">se acercan tanto como se quiera a </w:t>
      </w:r>
      <m:oMath>
        <m:r>
          <w:rPr>
            <w:rFonts w:ascii="Nunito" w:cs="Nunito" w:eastAsia="Nunito" w:hAnsi="Nunito"/>
          </w:rPr>
          <m:t xml:space="preserve">L</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infinito (o menos infinito)”. </w:t>
      </w:r>
    </w:p>
    <w:p w:rsidR="00000000" w:rsidDel="00000000" w:rsidP="00000000" w:rsidRDefault="00000000" w:rsidRPr="00000000" w14:paraId="000000D3">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Para cuantificar qué tan cerca puede estar </w:t>
      </w:r>
      <m:oMath>
        <m:r>
          <w:rPr>
            <w:rFonts w:ascii="Nunito" w:cs="Nunito" w:eastAsia="Nunito" w:hAnsi="Nunito"/>
          </w:rPr>
          <m:t xml:space="preserve">f(x)</m:t>
        </m:r>
      </m:oMath>
      <w:r w:rsidDel="00000000" w:rsidR="00000000" w:rsidRPr="00000000">
        <w:rPr>
          <w:rFonts w:ascii="Nunito" w:cs="Nunito" w:eastAsia="Nunito" w:hAnsi="Nunito"/>
          <w:rtl w:val="0"/>
        </w:rPr>
        <w:t xml:space="preserve"> de </w:t>
      </w:r>
      <m:oMath>
        <m:r>
          <w:rPr>
            <w:rFonts w:ascii="Nunito" w:cs="Nunito" w:eastAsia="Nunito" w:hAnsi="Nunito"/>
          </w:rPr>
          <m:t xml:space="preserve">L</m:t>
        </m:r>
      </m:oMath>
      <w:r w:rsidDel="00000000" w:rsidR="00000000" w:rsidRPr="00000000">
        <w:rPr>
          <w:rFonts w:ascii="Nunito" w:cs="Nunito" w:eastAsia="Nunito" w:hAnsi="Nunito"/>
          <w:rtl w:val="0"/>
        </w:rPr>
        <w:t xml:space="preserve"> usaremos, al igual que en el ejemplo anterior, la distancia entre ellos, que está dada por el valor absoluto de su diferencia:</w:t>
      </w:r>
    </w:p>
    <w:p w:rsidR="00000000" w:rsidDel="00000000" w:rsidP="00000000" w:rsidRDefault="00000000" w:rsidRPr="00000000" w14:paraId="000000D4">
      <w:pPr>
        <w:spacing w:after="200" w:line="276" w:lineRule="auto"/>
        <w:jc w:val="center"/>
        <w:rPr>
          <w:rFonts w:ascii="Nunito" w:cs="Nunito" w:eastAsia="Nunito" w:hAnsi="Nunito"/>
        </w:rPr>
      </w:pPr>
      <m:oMath>
        <m:r>
          <w:rPr>
            <w:rFonts w:ascii="Nunito" w:cs="Nunito" w:eastAsia="Nunito" w:hAnsi="Nunito"/>
            <w:sz w:val="26"/>
            <w:szCs w:val="26"/>
          </w:rPr>
          <m:t xml:space="preserve">|</m:t>
        </m:r>
      </m:oMath>
      <m:oMath>
        <m:r>
          <w:rPr>
            <w:rFonts w:ascii="Nunito" w:cs="Nunito" w:eastAsia="Nunito" w:hAnsi="Nunito"/>
          </w:rPr>
          <m:t xml:space="preserve">f(x)-L</m:t>
        </m:r>
      </m:oMath>
      <m:oMath>
        <m:r>
          <w:rPr>
            <w:rFonts w:ascii="Nunito" w:cs="Nunito" w:eastAsia="Nunito" w:hAnsi="Nunito"/>
            <w:sz w:val="26"/>
            <w:szCs w:val="26"/>
          </w:rPr>
          <m:t xml:space="preserve">|</m:t>
        </m:r>
      </m:oMath>
      <w:r w:rsidDel="00000000" w:rsidR="00000000" w:rsidRPr="00000000">
        <w:rPr>
          <w:rtl w:val="0"/>
        </w:rPr>
      </w:r>
    </w:p>
    <w:p w:rsidR="00000000" w:rsidDel="00000000" w:rsidP="00000000" w:rsidRDefault="00000000" w:rsidRPr="00000000" w14:paraId="000000D5">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Utilizando GeoGebra, podemos conjeturar que para la función </w:t>
      </w:r>
      <m:oMath>
        <m:r>
          <w:rPr>
            <w:rFonts w:ascii="Nunito" w:cs="Nunito" w:eastAsia="Nunito" w:hAnsi="Nunito"/>
          </w:rPr>
          <m:t xml:space="preserve">f(x)= </m:t>
        </m:r>
      </m:oMath>
      <m:oMath>
        <m:f>
          <m:fPr>
            <m:ctrlPr>
              <w:rPr>
                <w:rFonts w:ascii="Nunito" w:cs="Nunito" w:eastAsia="Nunito" w:hAnsi="Nunito"/>
                <w:sz w:val="26"/>
                <w:szCs w:val="26"/>
              </w:rPr>
            </m:ctrlPr>
          </m:fPr>
          <m:num>
            <m:r>
              <w:rPr>
                <w:rFonts w:ascii="Nunito" w:cs="Nunito" w:eastAsia="Nunito" w:hAnsi="Nunito"/>
                <w:sz w:val="26"/>
                <w:szCs w:val="26"/>
              </w:rPr>
              <m:t xml:space="preserve">x-1</m:t>
            </m:r>
          </m:num>
          <m:den>
            <m:r>
              <w:rPr>
                <w:rFonts w:ascii="Nunito" w:cs="Nunito" w:eastAsia="Nunito" w:hAnsi="Nunito"/>
                <w:sz w:val="26"/>
                <w:szCs w:val="26"/>
              </w:rPr>
              <m:t xml:space="preserve">x</m:t>
            </m:r>
          </m:den>
        </m:f>
      </m:oMath>
      <w:r w:rsidDel="00000000" w:rsidR="00000000" w:rsidRPr="00000000">
        <w:rPr>
          <w:rFonts w:ascii="Nunito" w:cs="Nunito" w:eastAsia="Nunito" w:hAnsi="Nunito"/>
          <w:sz w:val="26"/>
          <w:szCs w:val="26"/>
          <w:rtl w:val="0"/>
        </w:rPr>
        <w:t xml:space="preserve"> </w:t>
      </w:r>
      <w:r w:rsidDel="00000000" w:rsidR="00000000" w:rsidRPr="00000000">
        <w:rPr>
          <w:rFonts w:ascii="Nunito" w:cs="Nunito" w:eastAsia="Nunito" w:hAnsi="Nunito"/>
          <w:rtl w:val="0"/>
        </w:rPr>
        <w:t xml:space="preserve">es posible encontrar valores de </w:t>
      </w:r>
      <m:oMath>
        <m:r>
          <w:rPr>
            <w:rFonts w:ascii="Nunito" w:cs="Nunito" w:eastAsia="Nunito" w:hAnsi="Nunito"/>
          </w:rPr>
          <m:t xml:space="preserve">x</m:t>
        </m:r>
      </m:oMath>
      <w:r w:rsidDel="00000000" w:rsidR="00000000" w:rsidRPr="00000000">
        <w:rPr>
          <w:rFonts w:ascii="Nunito" w:cs="Nunito" w:eastAsia="Nunito" w:hAnsi="Nunito"/>
          <w:rtl w:val="0"/>
        </w:rPr>
        <w:t xml:space="preserve"> para los cuales la distancia entre </w:t>
      </w:r>
      <m:oMath>
        <m:r>
          <w:rPr>
            <w:rFonts w:ascii="Nunito" w:cs="Nunito" w:eastAsia="Nunito" w:hAnsi="Nunito"/>
          </w:rPr>
          <m:t xml:space="preserve">f(x)</m:t>
        </m:r>
      </m:oMath>
      <w:r w:rsidDel="00000000" w:rsidR="00000000" w:rsidRPr="00000000">
        <w:rPr>
          <w:rFonts w:ascii="Nunito" w:cs="Nunito" w:eastAsia="Nunito" w:hAnsi="Nunito"/>
          <w:rtl w:val="0"/>
        </w:rPr>
        <w:t xml:space="preserve"> y </w:t>
      </w:r>
      <m:oMath>
        <m:r>
          <w:rPr>
            <w:rFonts w:ascii="Nunito" w:cs="Nunito" w:eastAsia="Nunito" w:hAnsi="Nunito"/>
          </w:rPr>
          <m:t xml:space="preserve">L</m:t>
        </m:r>
      </m:oMath>
      <w:r w:rsidDel="00000000" w:rsidR="00000000" w:rsidRPr="00000000">
        <w:rPr>
          <w:rFonts w:ascii="Nunito" w:cs="Nunito" w:eastAsia="Nunito" w:hAnsi="Nunito"/>
          <w:rtl w:val="0"/>
        </w:rPr>
        <w:t xml:space="preserve"> es menor a cualquier distancia máxima </w:t>
      </w:r>
      <m:oMath>
        <m:r>
          <w:rPr>
            <w:rFonts w:ascii="Nunito" w:cs="Nunito" w:eastAsia="Nunito" w:hAnsi="Nunito"/>
          </w:rPr>
          <m:t xml:space="preserve">d</m:t>
        </m:r>
      </m:oMath>
      <w:r w:rsidDel="00000000" w:rsidR="00000000" w:rsidRPr="00000000">
        <w:rPr>
          <w:rFonts w:ascii="Nunito" w:cs="Nunito" w:eastAsia="Nunito" w:hAnsi="Nunito"/>
          <w:rtl w:val="0"/>
        </w:rPr>
        <w:t xml:space="preserve"> que escojamos. </w:t>
      </w:r>
    </w:p>
    <w:p w:rsidR="00000000" w:rsidDel="00000000" w:rsidP="00000000" w:rsidRDefault="00000000" w:rsidRPr="00000000" w14:paraId="000000D6">
      <w:pPr>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448175" cy="3163903"/>
            <wp:effectExtent b="0" l="0" r="0" t="0"/>
            <wp:docPr id="74" name="image29.png"/>
            <a:graphic>
              <a:graphicData uri="http://schemas.openxmlformats.org/drawingml/2006/picture">
                <pic:pic>
                  <pic:nvPicPr>
                    <pic:cNvPr id="0" name="image29.png"/>
                    <pic:cNvPicPr preferRelativeResize="0"/>
                  </pic:nvPicPr>
                  <pic:blipFill>
                    <a:blip r:embed="rId36"/>
                    <a:srcRect b="0" l="0" r="0" t="0"/>
                    <a:stretch>
                      <a:fillRect/>
                    </a:stretch>
                  </pic:blipFill>
                  <pic:spPr>
                    <a:xfrm>
                      <a:off x="0" y="0"/>
                      <a:ext cx="4448175" cy="3163903"/>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after="200" w:lineRule="auto"/>
        <w:rPr>
          <w:rFonts w:ascii="Nunito" w:cs="Nunito" w:eastAsia="Nunito" w:hAnsi="Nunito"/>
          <w:b w:val="1"/>
          <w:sz w:val="26"/>
          <w:szCs w:val="26"/>
        </w:rPr>
      </w:pPr>
      <w:r w:rsidDel="00000000" w:rsidR="00000000" w:rsidRPr="00000000">
        <w:rPr>
          <w:rtl w:val="0"/>
        </w:rPr>
      </w:r>
    </w:p>
    <w:p w:rsidR="00000000" w:rsidDel="00000000" w:rsidP="00000000" w:rsidRDefault="00000000" w:rsidRPr="00000000" w14:paraId="000000D8">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PRECISANDO LA DEFINICIÓN DE LÍMITE EN EL INFINITO</w:t>
      </w:r>
    </w:p>
    <w:p w:rsidR="00000000" w:rsidDel="00000000" w:rsidP="00000000" w:rsidRDefault="00000000" w:rsidRPr="00000000" w14:paraId="000000D9">
      <w:pPr>
        <w:spacing w:after="200" w:line="276" w:lineRule="auto"/>
        <w:jc w:val="both"/>
        <w:rPr>
          <w:rFonts w:ascii="Nunito" w:cs="Nunito" w:eastAsia="Nunito" w:hAnsi="Nunito"/>
          <w:b w:val="1"/>
        </w:rPr>
      </w:pPr>
      <w:r w:rsidDel="00000000" w:rsidR="00000000" w:rsidRPr="00000000">
        <w:rPr>
          <w:rFonts w:ascii="Nunito" w:cs="Nunito" w:eastAsia="Nunito" w:hAnsi="Nunito"/>
          <w:rtl w:val="0"/>
        </w:rPr>
        <w:t xml:space="preserve">En el ejemplo anterior pudimos constatar que para describir el concepto de límite de una función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infinito, no es suficiente decir que </w:t>
      </w:r>
      <m:oMath>
        <m:r>
          <w:rPr>
            <w:rFonts w:ascii="Nunito" w:cs="Nunito" w:eastAsia="Nunito" w:hAnsi="Nunito"/>
          </w:rPr>
          <m:t xml:space="preserve">f(x)</m:t>
        </m:r>
      </m:oMath>
      <w:r w:rsidDel="00000000" w:rsidR="00000000" w:rsidRPr="00000000">
        <w:rPr>
          <w:rFonts w:ascii="Nunito" w:cs="Nunito" w:eastAsia="Nunito" w:hAnsi="Nunito"/>
          <w:rtl w:val="0"/>
        </w:rPr>
        <w:t xml:space="preserve"> debe acercarse a </w:t>
      </w:r>
      <m:oMath>
        <m:r>
          <w:rPr>
            <w:rFonts w:ascii="Nunito" w:cs="Nunito" w:eastAsia="Nunito" w:hAnsi="Nunito"/>
          </w:rPr>
          <m:t xml:space="preserve">L</m:t>
        </m:r>
      </m:oMath>
      <w:r w:rsidDel="00000000" w:rsidR="00000000" w:rsidRPr="00000000">
        <w:rPr>
          <w:rFonts w:ascii="Nunito" w:cs="Nunito" w:eastAsia="Nunito" w:hAnsi="Nunito"/>
          <w:rtl w:val="0"/>
        </w:rPr>
        <w:t xml:space="preserve"> tanto como se quiera. Es necesario precisar que debe acercarse tanto como se quiera </w:t>
      </w:r>
      <w:r w:rsidDel="00000000" w:rsidR="00000000" w:rsidRPr="00000000">
        <w:rPr>
          <w:rFonts w:ascii="Nunito" w:cs="Nunito" w:eastAsia="Nunito" w:hAnsi="Nunito"/>
          <w:b w:val="1"/>
          <w:rtl w:val="0"/>
        </w:rPr>
        <w:t xml:space="preserve">para</w:t>
      </w:r>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cualquier valor de</w:t>
      </w:r>
      <w:r w:rsidDel="00000000" w:rsidR="00000000" w:rsidRPr="00000000">
        <w:rPr>
          <w:rFonts w:ascii="Nunito" w:cs="Nunito" w:eastAsia="Nunito" w:hAnsi="Nunito"/>
          <w:b w:val="1"/>
          <w:color w:val="70ad47"/>
          <w:rtl w:val="0"/>
        </w:rPr>
        <w:t xml:space="preserve"> </w:t>
      </w:r>
      <m:oMath>
        <m:r>
          <w:rPr>
            <w:rFonts w:ascii="Nunito" w:cs="Nunito" w:eastAsia="Nunito" w:hAnsi="Nunito"/>
            <w:b w:val="1"/>
          </w:rPr>
          <m:t xml:space="preserve">x</m:t>
        </m:r>
      </m:oMath>
      <w:r w:rsidDel="00000000" w:rsidR="00000000" w:rsidRPr="00000000">
        <w:rPr>
          <w:rFonts w:ascii="Nunito" w:cs="Nunito" w:eastAsia="Nunito" w:hAnsi="Nunito"/>
          <w:b w:val="1"/>
          <w:rtl w:val="0"/>
        </w:rPr>
        <w:t xml:space="preserve"> suficientemente grande.</w:t>
      </w:r>
    </w:p>
    <w:p w:rsidR="00000000" w:rsidDel="00000000" w:rsidP="00000000" w:rsidRDefault="00000000" w:rsidRPr="00000000" w14:paraId="000000DA">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Esta idea se puede describir en términos matemáticos de la siguiente forma:</w:t>
      </w:r>
    </w:p>
    <w:p w:rsidR="00000000" w:rsidDel="00000000" w:rsidP="00000000" w:rsidRDefault="00000000" w:rsidRPr="00000000" w14:paraId="000000DB">
      <w:pPr>
        <w:spacing w:after="0" w:line="276" w:lineRule="auto"/>
        <w:jc w:val="center"/>
        <w:rPr>
          <w:rFonts w:ascii="Nunito" w:cs="Nunito" w:eastAsia="Nunito" w:hAnsi="Nunito"/>
        </w:rPr>
      </w:pPr>
      <w:r w:rsidDel="00000000" w:rsidR="00000000" w:rsidRPr="00000000">
        <w:rPr>
          <w:rFonts w:ascii="Nunito" w:cs="Nunito" w:eastAsia="Nunito" w:hAnsi="Nunito"/>
          <w:rtl w:val="0"/>
        </w:rPr>
        <w:t xml:space="preserve">“El límite de </w:t>
      </w:r>
      <m:oMath>
        <m:r>
          <w:rPr>
            <w:rFonts w:ascii="Nunito" w:cs="Nunito" w:eastAsia="Nunito" w:hAnsi="Nunito"/>
          </w:rPr>
          <m:t xml:space="preserve">f(x)</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infinito es </w:t>
      </w:r>
      <m:oMath>
        <m:r>
          <w:rPr>
            <w:rFonts w:ascii="Nunito" w:cs="Nunito" w:eastAsia="Nunito" w:hAnsi="Nunito"/>
          </w:rPr>
          <m:t xml:space="preserve">L</m:t>
        </m:r>
      </m:oMath>
      <w:r w:rsidDel="00000000" w:rsidR="00000000" w:rsidRPr="00000000">
        <w:rPr>
          <w:rFonts w:ascii="Nunito" w:cs="Nunito" w:eastAsia="Nunito" w:hAnsi="Nunito"/>
          <w:rtl w:val="0"/>
        </w:rPr>
        <w:t xml:space="preserve"> si para cualquier valor </w:t>
      </w:r>
      <m:oMath>
        <m:r>
          <w:rPr>
            <w:rFonts w:ascii="Nunito" w:cs="Nunito" w:eastAsia="Nunito" w:hAnsi="Nunito"/>
          </w:rPr>
          <m:t xml:space="preserve">d&gt;0</m:t>
        </m:r>
      </m:oMath>
      <w:r w:rsidDel="00000000" w:rsidR="00000000" w:rsidRPr="00000000">
        <w:rPr>
          <w:rFonts w:ascii="Nunito" w:cs="Nunito" w:eastAsia="Nunito" w:hAnsi="Nunito"/>
          <w:rtl w:val="0"/>
        </w:rPr>
        <w:t xml:space="preserve">, </w:t>
      </w:r>
    </w:p>
    <w:p w:rsidR="00000000" w:rsidDel="00000000" w:rsidP="00000000" w:rsidRDefault="00000000" w:rsidRPr="00000000" w14:paraId="000000DC">
      <w:pPr>
        <w:spacing w:after="200" w:line="276" w:lineRule="auto"/>
        <w:jc w:val="center"/>
        <w:rPr>
          <w:rFonts w:ascii="Nunito" w:cs="Nunito" w:eastAsia="Nunito" w:hAnsi="Nunito"/>
          <w:b w:val="1"/>
        </w:rPr>
      </w:pPr>
      <w:r w:rsidDel="00000000" w:rsidR="00000000" w:rsidRPr="00000000">
        <w:rPr>
          <w:rFonts w:ascii="Nunito" w:cs="Nunito" w:eastAsia="Nunito" w:hAnsi="Nunito"/>
          <w:rtl w:val="0"/>
        </w:rPr>
        <w:t xml:space="preserve">la distancia entre </w:t>
      </w:r>
      <m:oMath>
        <m:r>
          <w:rPr>
            <w:rFonts w:ascii="Nunito" w:cs="Nunito" w:eastAsia="Nunito" w:hAnsi="Nunito"/>
          </w:rPr>
          <m:t xml:space="preserve">f(x)</m:t>
        </m:r>
      </m:oMath>
      <w:r w:rsidDel="00000000" w:rsidR="00000000" w:rsidRPr="00000000">
        <w:rPr>
          <w:rFonts w:ascii="Nunito" w:cs="Nunito" w:eastAsia="Nunito" w:hAnsi="Nunito"/>
          <w:rtl w:val="0"/>
        </w:rPr>
        <w:t xml:space="preserve"> y </w:t>
      </w:r>
      <m:oMath>
        <m:r>
          <w:rPr>
            <w:rFonts w:ascii="Nunito" w:cs="Nunito" w:eastAsia="Nunito" w:hAnsi="Nunito"/>
          </w:rPr>
          <m:t xml:space="preserve">L</m:t>
        </m:r>
      </m:oMath>
      <w:r w:rsidDel="00000000" w:rsidR="00000000" w:rsidRPr="00000000">
        <w:rPr>
          <w:rFonts w:ascii="Nunito" w:cs="Nunito" w:eastAsia="Nunito" w:hAnsi="Nunito"/>
          <w:rtl w:val="0"/>
        </w:rPr>
        <w:t xml:space="preserve"> es menor que </w:t>
      </w:r>
      <m:oMath>
        <m:r>
          <w:rPr>
            <w:rFonts w:ascii="Nunito" w:cs="Nunito" w:eastAsia="Nunito" w:hAnsi="Nunito"/>
          </w:rPr>
          <m:t xml:space="preserve">d</m:t>
        </m:r>
      </m:oMath>
      <w:r w:rsidDel="00000000" w:rsidR="00000000" w:rsidRPr="00000000">
        <w:rPr>
          <w:rFonts w:ascii="Nunito" w:cs="Nunito" w:eastAsia="Nunito" w:hAnsi="Nunito"/>
          <w:rtl w:val="0"/>
        </w:rPr>
        <w:t xml:space="preserve"> a partir de un determinado valor de </w:t>
      </w:r>
      <m:oMath>
        <m:r>
          <w:rPr>
            <w:rFonts w:ascii="Nunito" w:cs="Nunito" w:eastAsia="Nunito" w:hAnsi="Nunito"/>
          </w:rPr>
          <m:t xml:space="preserve">x</m:t>
        </m:r>
      </m:oMath>
      <w:r w:rsidDel="00000000" w:rsidR="00000000" w:rsidRPr="00000000">
        <w:rPr>
          <w:rFonts w:ascii="Nunito" w:cs="Nunito" w:eastAsia="Nunito" w:hAnsi="Nunito"/>
          <w:rtl w:val="0"/>
        </w:rPr>
        <w:t xml:space="preserve">”.</w:t>
      </w:r>
      <w:r w:rsidDel="00000000" w:rsidR="00000000" w:rsidRPr="00000000">
        <w:rPr>
          <w:rtl w:val="0"/>
        </w:rPr>
      </w:r>
    </w:p>
    <w:p w:rsidR="00000000" w:rsidDel="00000000" w:rsidP="00000000" w:rsidRDefault="00000000" w:rsidRPr="00000000" w14:paraId="000000DD">
      <w:pPr>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872038" cy="2339630"/>
            <wp:effectExtent b="12700" l="12700" r="12700" t="12700"/>
            <wp:docPr id="48" name="image9.png"/>
            <a:graphic>
              <a:graphicData uri="http://schemas.openxmlformats.org/drawingml/2006/picture">
                <pic:pic>
                  <pic:nvPicPr>
                    <pic:cNvPr id="0" name="image9.png"/>
                    <pic:cNvPicPr preferRelativeResize="0"/>
                  </pic:nvPicPr>
                  <pic:blipFill>
                    <a:blip r:embed="rId37"/>
                    <a:srcRect b="0" l="0" r="0" t="0"/>
                    <a:stretch>
                      <a:fillRect/>
                    </a:stretch>
                  </pic:blipFill>
                  <pic:spPr>
                    <a:xfrm>
                      <a:off x="0" y="0"/>
                      <a:ext cx="4872038" cy="233963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DE">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Por ejemplo, para la función que se muestra en la siguiente imagen, podemos visualizar que para </w:t>
      </w:r>
      <m:oMath>
        <m:r>
          <w:rPr>
            <w:rFonts w:ascii="Nunito" w:cs="Nunito" w:eastAsia="Nunito" w:hAnsi="Nunito"/>
          </w:rPr>
          <m:t xml:space="preserve">d=0.5</m:t>
        </m:r>
      </m:oMath>
      <w:r w:rsidDel="00000000" w:rsidR="00000000" w:rsidRPr="00000000">
        <w:rPr>
          <w:rFonts w:ascii="Nunito" w:cs="Nunito" w:eastAsia="Nunito" w:hAnsi="Nunito"/>
          <w:rtl w:val="0"/>
        </w:rPr>
        <w:t xml:space="preserve">, la distancia entre </w:t>
      </w:r>
      <m:oMath>
        <m:r>
          <w:rPr>
            <w:rFonts w:ascii="Nunito" w:cs="Nunito" w:eastAsia="Nunito" w:hAnsi="Nunito"/>
          </w:rPr>
          <m:t xml:space="preserve">f(x)</m:t>
        </m:r>
      </m:oMath>
      <w:r w:rsidDel="00000000" w:rsidR="00000000" w:rsidRPr="00000000">
        <w:rPr>
          <w:rFonts w:ascii="Nunito" w:cs="Nunito" w:eastAsia="Nunito" w:hAnsi="Nunito"/>
          <w:rtl w:val="0"/>
        </w:rPr>
        <w:t xml:space="preserve"> y </w:t>
      </w:r>
      <m:oMath>
        <m:r>
          <w:rPr>
            <w:rFonts w:ascii="Nunito" w:cs="Nunito" w:eastAsia="Nunito" w:hAnsi="Nunito"/>
          </w:rPr>
          <m:t xml:space="preserve">L=1</m:t>
        </m:r>
      </m:oMath>
      <w:r w:rsidDel="00000000" w:rsidR="00000000" w:rsidRPr="00000000">
        <w:rPr>
          <w:rFonts w:ascii="Nunito" w:cs="Nunito" w:eastAsia="Nunito" w:hAnsi="Nunito"/>
          <w:rtl w:val="0"/>
        </w:rPr>
        <w:t xml:space="preserve"> es menor a </w:t>
      </w:r>
      <m:oMath>
        <m:r>
          <w:rPr>
            <w:rFonts w:ascii="Nunito" w:cs="Nunito" w:eastAsia="Nunito" w:hAnsi="Nunito"/>
          </w:rPr>
          <m:t xml:space="preserve">d</m:t>
        </m:r>
      </m:oMath>
      <w:r w:rsidDel="00000000" w:rsidR="00000000" w:rsidRPr="00000000">
        <w:rPr>
          <w:rFonts w:ascii="Nunito" w:cs="Nunito" w:eastAsia="Nunito" w:hAnsi="Nunito"/>
          <w:rtl w:val="0"/>
        </w:rPr>
        <w:t xml:space="preserve"> para todo </w:t>
      </w:r>
      <m:oMath>
        <m:r>
          <w:rPr>
            <w:rFonts w:ascii="Nunito" w:cs="Nunito" w:eastAsia="Nunito" w:hAnsi="Nunito"/>
          </w:rPr>
          <m:t xml:space="preserve">x</m:t>
        </m:r>
      </m:oMath>
      <w:r w:rsidDel="00000000" w:rsidR="00000000" w:rsidRPr="00000000">
        <w:rPr>
          <w:rFonts w:ascii="Nunito" w:cs="Nunito" w:eastAsia="Nunito" w:hAnsi="Nunito"/>
          <w:rtl w:val="0"/>
        </w:rPr>
        <w:t xml:space="preserve"> mayor que 2.</w:t>
      </w:r>
    </w:p>
    <w:p w:rsidR="00000000" w:rsidDel="00000000" w:rsidP="00000000" w:rsidRDefault="00000000" w:rsidRPr="00000000" w14:paraId="000000DF">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5731200" cy="2946400"/>
            <wp:effectExtent b="12700" l="12700" r="12700" t="12700"/>
            <wp:docPr id="54" name="image15.png"/>
            <a:graphic>
              <a:graphicData uri="http://schemas.openxmlformats.org/drawingml/2006/picture">
                <pic:pic>
                  <pic:nvPicPr>
                    <pic:cNvPr id="0" name="image15.png"/>
                    <pic:cNvPicPr preferRelativeResize="0"/>
                  </pic:nvPicPr>
                  <pic:blipFill>
                    <a:blip r:embed="rId38"/>
                    <a:srcRect b="0" l="0" r="0" t="0"/>
                    <a:stretch>
                      <a:fillRect/>
                    </a:stretch>
                  </pic:blipFill>
                  <pic:spPr>
                    <a:xfrm>
                      <a:off x="0" y="0"/>
                      <a:ext cx="5731200" cy="294640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E0">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Dado que siempre es posible encontrar un valor de </w:t>
      </w:r>
      <m:oMath>
        <m:r>
          <w:rPr>
            <w:rFonts w:ascii="Nunito" w:cs="Nunito" w:eastAsia="Nunito" w:hAnsi="Nunito"/>
          </w:rPr>
          <m:t xml:space="preserve">x</m:t>
        </m:r>
      </m:oMath>
      <w:r w:rsidDel="00000000" w:rsidR="00000000" w:rsidRPr="00000000">
        <w:rPr>
          <w:rFonts w:ascii="Nunito" w:cs="Nunito" w:eastAsia="Nunito" w:hAnsi="Nunito"/>
          <w:rtl w:val="0"/>
        </w:rPr>
        <w:t xml:space="preserve"> a partir del cual la distancia entre la función y 1 es menor a cualquier </w:t>
      </w:r>
      <m:oMath>
        <m:r>
          <w:rPr>
            <w:rFonts w:ascii="Nunito" w:cs="Nunito" w:eastAsia="Nunito" w:hAnsi="Nunito"/>
          </w:rPr>
          <m:t xml:space="preserve">d</m:t>
        </m:r>
      </m:oMath>
      <w:r w:rsidDel="00000000" w:rsidR="00000000" w:rsidRPr="00000000">
        <w:rPr>
          <w:rFonts w:ascii="Nunito" w:cs="Nunito" w:eastAsia="Nunito" w:hAnsi="Nunito"/>
          <w:rtl w:val="0"/>
        </w:rPr>
        <w:t xml:space="preserve"> dado, podemos afirmar que el límite de </w:t>
      </w:r>
      <m:oMath>
        <m:r>
          <w:rPr>
            <w:rFonts w:ascii="Nunito" w:cs="Nunito" w:eastAsia="Nunito" w:hAnsi="Nunito"/>
          </w:rPr>
          <m:t xml:space="preserve">f(x)</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infinito es </w:t>
      </w:r>
      <m:oMath>
        <m:r>
          <w:rPr>
            <w:rFonts w:ascii="Nunito" w:cs="Nunito" w:eastAsia="Nunito" w:hAnsi="Nunito"/>
          </w:rPr>
          <m:t xml:space="preserve">1</m:t>
        </m:r>
      </m:oMath>
      <w:r w:rsidDel="00000000" w:rsidR="00000000" w:rsidRPr="00000000">
        <w:rPr>
          <w:rFonts w:ascii="Nunito" w:cs="Nunito" w:eastAsia="Nunito" w:hAnsi="Nunito"/>
          <w:rtl w:val="0"/>
        </w:rPr>
        <w:t xml:space="preserve">.</w:t>
      </w:r>
    </w:p>
    <w:p w:rsidR="00000000" w:rsidDel="00000000" w:rsidP="00000000" w:rsidRDefault="00000000" w:rsidRPr="00000000" w14:paraId="000000E1">
      <w:pPr>
        <w:spacing w:after="200" w:lineRule="auto"/>
        <w:rPr>
          <w:rFonts w:ascii="Nunito" w:cs="Nunito" w:eastAsia="Nunito" w:hAnsi="Nunito"/>
          <w:b w:val="1"/>
          <w:sz w:val="26"/>
          <w:szCs w:val="26"/>
        </w:rPr>
      </w:pPr>
      <w:r w:rsidDel="00000000" w:rsidR="00000000" w:rsidRPr="00000000">
        <w:rPr>
          <w:rtl w:val="0"/>
        </w:rPr>
      </w:r>
    </w:p>
    <w:p w:rsidR="00000000" w:rsidDel="00000000" w:rsidP="00000000" w:rsidRDefault="00000000" w:rsidRPr="00000000" w14:paraId="000000E2">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LÍMITE PARA LA SUMA Y RESTA DE FUNCIONES</w:t>
      </w:r>
    </w:p>
    <w:p w:rsidR="00000000" w:rsidDel="00000000" w:rsidP="00000000" w:rsidRDefault="00000000" w:rsidRPr="00000000" w14:paraId="000000E3">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Consideremos dos funciones </w:t>
      </w:r>
      <m:oMath>
        <m:r>
          <w:rPr>
            <w:rFonts w:ascii="Nunito" w:cs="Nunito" w:eastAsia="Nunito" w:hAnsi="Nunito"/>
          </w:rPr>
          <m:t xml:space="preserve">f(x)=2</m:t>
        </m:r>
      </m:oMath>
      <w:r w:rsidDel="00000000" w:rsidR="00000000" w:rsidRPr="00000000">
        <w:rPr>
          <w:rFonts w:ascii="Nunito" w:cs="Nunito" w:eastAsia="Nunito" w:hAnsi="Nunito"/>
          <w:rtl w:val="0"/>
        </w:rPr>
        <w:t xml:space="preserve"> y </w:t>
      </w:r>
      <m:oMath>
        <m:r>
          <w:rPr>
            <w:rFonts w:ascii="Nunito" w:cs="Nunito" w:eastAsia="Nunito" w:hAnsi="Nunito"/>
          </w:rPr>
          <m:t xml:space="preserve">g(x)=</m:t>
        </m:r>
      </m:oMath>
      <m:oMath>
        <m:f>
          <m:fPr>
            <m:ctrlPr>
              <w:rPr>
                <w:rFonts w:ascii="Nunito" w:cs="Nunito" w:eastAsia="Nunito" w:hAnsi="Nunito"/>
                <w:sz w:val="24"/>
                <w:szCs w:val="24"/>
              </w:rPr>
            </m:ctrlPr>
          </m:fPr>
          <m:num>
            <m:r>
              <w:rPr>
                <w:rFonts w:ascii="Nunito" w:cs="Nunito" w:eastAsia="Nunito" w:hAnsi="Nunito"/>
                <w:sz w:val="24"/>
                <w:szCs w:val="24"/>
              </w:rPr>
              <m:t xml:space="preserve">1</m:t>
            </m:r>
          </m:num>
          <m:den>
            <m:sSup>
              <m:sSupPr>
                <m:ctrlPr>
                  <w:rPr>
                    <w:rFonts w:ascii="Nunito" w:cs="Nunito" w:eastAsia="Nunito" w:hAnsi="Nunito"/>
                    <w:sz w:val="24"/>
                    <w:szCs w:val="24"/>
                  </w:rPr>
                </m:ctrlPr>
              </m:sSupPr>
              <m:e>
                <m:r>
                  <w:rPr>
                    <w:rFonts w:ascii="Nunito" w:cs="Nunito" w:eastAsia="Nunito" w:hAnsi="Nunito"/>
                    <w:sz w:val="24"/>
                    <w:szCs w:val="24"/>
                  </w:rPr>
                  <m:t xml:space="preserve">x</m:t>
                </m:r>
              </m:e>
              <m:sup>
                <m:r>
                  <w:rPr>
                    <w:rFonts w:ascii="Nunito" w:cs="Nunito" w:eastAsia="Nunito" w:hAnsi="Nunito"/>
                    <w:sz w:val="24"/>
                    <w:szCs w:val="24"/>
                  </w:rPr>
                  <m:t xml:space="preserve">2</m:t>
                </m:r>
              </m:sup>
            </m:sSup>
          </m:den>
        </m:f>
      </m:oMath>
      <w:r w:rsidDel="00000000" w:rsidR="00000000" w:rsidRPr="00000000">
        <w:rPr>
          <w:rFonts w:ascii="Nunito" w:cs="Nunito" w:eastAsia="Nunito" w:hAnsi="Nunito"/>
          <w:rtl w:val="0"/>
        </w:rPr>
        <w:t xml:space="preserve">, de modo que buscamos encontrar el valor de:</w:t>
      </w:r>
    </w:p>
    <w:p w:rsidR="00000000" w:rsidDel="00000000" w:rsidP="00000000" w:rsidRDefault="00000000" w:rsidRPr="00000000" w14:paraId="000000E4">
      <w:pPr>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( 2+</m:t>
        </m:r>
      </m:oMath>
      <m:oMath>
        <m:f>
          <m:fPr>
            <m:ctrlPr>
              <w:rPr>
                <w:rFonts w:ascii="Nunito" w:cs="Nunito" w:eastAsia="Nunito" w:hAnsi="Nunito"/>
                <w:sz w:val="24"/>
                <w:szCs w:val="24"/>
              </w:rPr>
            </m:ctrlPr>
          </m:fPr>
          <m:num>
            <m:r>
              <w:rPr>
                <w:rFonts w:ascii="Nunito" w:cs="Nunito" w:eastAsia="Nunito" w:hAnsi="Nunito"/>
                <w:sz w:val="24"/>
                <w:szCs w:val="24"/>
              </w:rPr>
              <m:t xml:space="preserve">1</m:t>
            </m:r>
          </m:num>
          <m:den>
            <m:sSup>
              <m:sSupPr>
                <m:ctrlPr>
                  <w:rPr>
                    <w:rFonts w:ascii="Nunito" w:cs="Nunito" w:eastAsia="Nunito" w:hAnsi="Nunito"/>
                    <w:sz w:val="24"/>
                    <w:szCs w:val="24"/>
                  </w:rPr>
                </m:ctrlPr>
              </m:sSupPr>
              <m:e>
                <m:r>
                  <w:rPr>
                    <w:rFonts w:ascii="Nunito" w:cs="Nunito" w:eastAsia="Nunito" w:hAnsi="Nunito"/>
                    <w:sz w:val="24"/>
                    <w:szCs w:val="24"/>
                  </w:rPr>
                  <m:t xml:space="preserve">x</m:t>
                </m:r>
              </m:e>
              <m:sup>
                <m:r>
                  <w:rPr>
                    <w:rFonts w:ascii="Nunito" w:cs="Nunito" w:eastAsia="Nunito" w:hAnsi="Nunito"/>
                    <w:sz w:val="24"/>
                    <w:szCs w:val="24"/>
                  </w:rPr>
                  <m:t xml:space="preserve">2</m:t>
                </m:r>
              </m:sup>
            </m:sSup>
          </m:den>
        </m:f>
      </m:oMath>
      <m:oMath>
        <m:r>
          <w:rPr>
            <w:rFonts w:ascii="Nunito" w:cs="Nunito" w:eastAsia="Nunito" w:hAnsi="Nunito"/>
          </w:rPr>
          <m:t xml:space="preserve">)=</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 f(x)+g(x) )</m:t>
        </m:r>
      </m:oMath>
      <w:r w:rsidDel="00000000" w:rsidR="00000000" w:rsidRPr="00000000">
        <w:rPr>
          <w:rtl w:val="0"/>
        </w:rPr>
      </w:r>
    </w:p>
    <w:p w:rsidR="00000000" w:rsidDel="00000000" w:rsidP="00000000" w:rsidRDefault="00000000" w:rsidRPr="00000000" w14:paraId="000000E5">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Analicemos lo que ocurre con los valores de estas funciones para valores de </w:t>
      </w:r>
      <m:oMath>
        <m:r>
          <w:rPr>
            <w:rFonts w:ascii="Nunito" w:cs="Nunito" w:eastAsia="Nunito" w:hAnsi="Nunito"/>
          </w:rPr>
          <m:t xml:space="preserve">x</m:t>
        </m:r>
      </m:oMath>
      <w:r w:rsidDel="00000000" w:rsidR="00000000" w:rsidRPr="00000000">
        <w:rPr>
          <w:rFonts w:ascii="Nunito" w:cs="Nunito" w:eastAsia="Nunito" w:hAnsi="Nunito"/>
          <w:rtl w:val="0"/>
        </w:rPr>
        <w:t xml:space="preserve"> cada vez más grandes:</w:t>
      </w:r>
    </w:p>
    <w:tbl>
      <w:tblPr>
        <w:tblStyle w:val="Table4"/>
        <w:tblW w:w="808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5"/>
        <w:gridCol w:w="1995"/>
        <w:gridCol w:w="2040"/>
        <w:gridCol w:w="2355"/>
        <w:tblGridChange w:id="0">
          <w:tblGrid>
            <w:gridCol w:w="1695"/>
            <w:gridCol w:w="1995"/>
            <w:gridCol w:w="2040"/>
            <w:gridCol w:w="235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6">
            <w:pPr>
              <w:widowControl w:val="0"/>
              <w:spacing w:after="0" w:line="240" w:lineRule="auto"/>
              <w:jc w:val="center"/>
              <w:rPr>
                <w:rFonts w:ascii="Nunito" w:cs="Nunito" w:eastAsia="Nunito" w:hAnsi="Nunito"/>
              </w:rPr>
            </w:pPr>
            <m:oMath>
              <m:r>
                <w:rPr>
                  <w:rFonts w:ascii="Nunito" w:cs="Nunito" w:eastAsia="Nunito" w:hAnsi="Nunito"/>
                </w:rPr>
                <m:t xml:space="preserve">x</m:t>
              </m:r>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after="0" w:line="240" w:lineRule="auto"/>
              <w:jc w:val="center"/>
              <w:rPr>
                <w:rFonts w:ascii="Nunito" w:cs="Nunito" w:eastAsia="Nunito" w:hAnsi="Nunito"/>
              </w:rPr>
            </w:pPr>
            <m:oMath>
              <m:r>
                <w:rPr>
                  <w:rFonts w:ascii="Nunito" w:cs="Nunito" w:eastAsia="Nunito" w:hAnsi="Nunito"/>
                </w:rPr>
                <m:t xml:space="preserve">f(x)=2</m:t>
              </m:r>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after="0" w:line="240" w:lineRule="auto"/>
              <w:jc w:val="center"/>
              <w:rPr>
                <w:rFonts w:ascii="Nunito" w:cs="Nunito" w:eastAsia="Nunito" w:hAnsi="Nunito"/>
              </w:rPr>
            </w:pPr>
            <m:oMath>
              <m:r>
                <w:rPr>
                  <w:rFonts w:ascii="Nunito" w:cs="Nunito" w:eastAsia="Nunito" w:hAnsi="Nunito"/>
                </w:rPr>
                <m:t xml:space="preserve">g(x)=</m:t>
              </m:r>
            </m:oMath>
            <m:oMath>
              <m:f>
                <m:fPr>
                  <m:ctrlPr>
                    <w:rPr>
                      <w:rFonts w:ascii="Nunito" w:cs="Nunito" w:eastAsia="Nunito" w:hAnsi="Nunito"/>
                      <w:sz w:val="24"/>
                      <w:szCs w:val="24"/>
                    </w:rPr>
                  </m:ctrlPr>
                </m:fPr>
                <m:num>
                  <m:r>
                    <w:rPr>
                      <w:rFonts w:ascii="Nunito" w:cs="Nunito" w:eastAsia="Nunito" w:hAnsi="Nunito"/>
                      <w:sz w:val="24"/>
                      <w:szCs w:val="24"/>
                    </w:rPr>
                    <m:t xml:space="preserve">1</m:t>
                  </m:r>
                </m:num>
                <m:den>
                  <m:sSup>
                    <m:sSupPr>
                      <m:ctrlPr>
                        <w:rPr>
                          <w:rFonts w:ascii="Nunito" w:cs="Nunito" w:eastAsia="Nunito" w:hAnsi="Nunito"/>
                          <w:sz w:val="24"/>
                          <w:szCs w:val="24"/>
                        </w:rPr>
                      </m:ctrlPr>
                    </m:sSupPr>
                    <m:e>
                      <m:r>
                        <w:rPr>
                          <w:rFonts w:ascii="Nunito" w:cs="Nunito" w:eastAsia="Nunito" w:hAnsi="Nunito"/>
                          <w:sz w:val="24"/>
                          <w:szCs w:val="24"/>
                        </w:rPr>
                        <m:t xml:space="preserve">x</m:t>
                      </m:r>
                    </m:e>
                    <m:sup>
                      <m:r>
                        <w:rPr>
                          <w:rFonts w:ascii="Nunito" w:cs="Nunito" w:eastAsia="Nunito" w:hAnsi="Nunito"/>
                          <w:sz w:val="24"/>
                          <w:szCs w:val="24"/>
                        </w:rPr>
                        <m:t xml:space="preserve">2</m:t>
                      </m:r>
                    </m:sup>
                  </m:sSup>
                </m:den>
              </m:f>
            </m:oMath>
            <w:r w:rsidDel="00000000" w:rsidR="00000000" w:rsidRPr="00000000">
              <w:rPr>
                <w:rFonts w:ascii="Nunito" w:cs="Nunito" w:eastAsia="Nunito" w:hAnsi="Nunito"/>
                <w:sz w:val="24"/>
                <w:szCs w:val="24"/>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after="0" w:line="240" w:lineRule="auto"/>
              <w:jc w:val="center"/>
              <w:rPr>
                <w:rFonts w:ascii="Nunito" w:cs="Nunito" w:eastAsia="Nunito" w:hAnsi="Nunito"/>
              </w:rPr>
            </w:pPr>
            <m:oMath>
              <m:r>
                <w:rPr>
                  <w:rFonts w:ascii="Nunito" w:cs="Nunito" w:eastAsia="Nunito" w:hAnsi="Nunito"/>
                </w:rPr>
                <m:t xml:space="preserve">f(x)+g(x)</m:t>
              </m:r>
            </m:oMath>
            <w:r w:rsidDel="00000000" w:rsidR="00000000" w:rsidRPr="00000000">
              <w:rPr>
                <w:rtl w:val="0"/>
              </w:rPr>
            </w:r>
          </w:p>
        </w:tc>
      </w:tr>
      <w:tr>
        <w:trPr>
          <w:cantSplit w:val="0"/>
          <w:trHeight w:val="37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0,076923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2,076923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0,019801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2,019801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0,000799</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2,000799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0,000199</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2,000199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0,000008</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2,000008</w:t>
            </w:r>
          </w:p>
        </w:tc>
      </w:tr>
    </w:tbl>
    <w:p w:rsidR="00000000" w:rsidDel="00000000" w:rsidP="00000000" w:rsidRDefault="00000000" w:rsidRPr="00000000" w14:paraId="00000102">
      <w:pPr>
        <w:spacing w:after="0" w:line="240" w:lineRule="auto"/>
        <w:rPr>
          <w:rFonts w:ascii="Nunito" w:cs="Nunito" w:eastAsia="Nunito" w:hAnsi="Nunito"/>
          <w:highlight w:val="yellow"/>
        </w:rPr>
      </w:pPr>
      <w:r w:rsidDel="00000000" w:rsidR="00000000" w:rsidRPr="00000000">
        <w:rPr>
          <w:rtl w:val="0"/>
        </w:rPr>
      </w:r>
    </w:p>
    <w:p w:rsidR="00000000" w:rsidDel="00000000" w:rsidP="00000000" w:rsidRDefault="00000000" w:rsidRPr="00000000" w14:paraId="00000103">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Lo que se puede conjeturar a partir de la tabla que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 f(x)+g(x) )</m:t>
        </m:r>
      </m:oMath>
      <w:r w:rsidDel="00000000" w:rsidR="00000000" w:rsidRPr="00000000">
        <w:rPr>
          <w:rFonts w:ascii="Nunito" w:cs="Nunito" w:eastAsia="Nunito" w:hAnsi="Nunito"/>
          <w:rtl w:val="0"/>
        </w:rPr>
        <w:t xml:space="preserve"> es igual a </w:t>
      </w:r>
      <m:oMath>
        <m:r>
          <w:rPr>
            <w:rFonts w:ascii="Nunito" w:cs="Nunito" w:eastAsia="Nunito" w:hAnsi="Nunito"/>
          </w:rPr>
          <m:t xml:space="preserve">2</m:t>
        </m:r>
      </m:oMath>
      <w:r w:rsidDel="00000000" w:rsidR="00000000" w:rsidRPr="00000000">
        <w:rPr>
          <w:rFonts w:ascii="Nunito" w:cs="Nunito" w:eastAsia="Nunito" w:hAnsi="Nunito"/>
          <w:rtl w:val="0"/>
        </w:rPr>
        <w:t xml:space="preserve">. </w:t>
      </w:r>
    </w:p>
    <w:p w:rsidR="00000000" w:rsidDel="00000000" w:rsidP="00000000" w:rsidRDefault="00000000" w:rsidRPr="00000000" w14:paraId="00000104">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Veamos ahora, qué ocurre gráficamente:</w:t>
      </w:r>
    </w:p>
    <w:p w:rsidR="00000000" w:rsidDel="00000000" w:rsidP="00000000" w:rsidRDefault="00000000" w:rsidRPr="00000000" w14:paraId="00000105">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078521" cy="3048991"/>
            <wp:effectExtent b="12700" l="12700" r="12700" t="12700"/>
            <wp:docPr id="64" name="image27.png"/>
            <a:graphic>
              <a:graphicData uri="http://schemas.openxmlformats.org/drawingml/2006/picture">
                <pic:pic>
                  <pic:nvPicPr>
                    <pic:cNvPr id="0" name="image27.png"/>
                    <pic:cNvPicPr preferRelativeResize="0"/>
                  </pic:nvPicPr>
                  <pic:blipFill>
                    <a:blip r:embed="rId39"/>
                    <a:srcRect b="0" l="0" r="0" t="0"/>
                    <a:stretch>
                      <a:fillRect/>
                    </a:stretch>
                  </pic:blipFill>
                  <pic:spPr>
                    <a:xfrm>
                      <a:off x="0" y="0"/>
                      <a:ext cx="4078521" cy="3048991"/>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106">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 partir del gráfico, podemos observar que para valores de </w:t>
      </w:r>
      <m:oMath>
        <m:r>
          <w:rPr>
            <w:rFonts w:ascii="Nunito" w:cs="Nunito" w:eastAsia="Nunito" w:hAnsi="Nunito"/>
          </w:rPr>
          <m:t xml:space="preserve">x</m:t>
        </m:r>
      </m:oMath>
      <w:r w:rsidDel="00000000" w:rsidR="00000000" w:rsidRPr="00000000">
        <w:rPr>
          <w:rFonts w:ascii="Nunito" w:cs="Nunito" w:eastAsia="Nunito" w:hAnsi="Nunito"/>
          <w:rtl w:val="0"/>
        </w:rPr>
        <w:t xml:space="preserve"> muy grandes, los valores de </w:t>
      </w:r>
      <m:oMath>
        <m:r>
          <w:rPr>
            <w:rFonts w:ascii="Nunito" w:cs="Nunito" w:eastAsia="Nunito" w:hAnsi="Nunito"/>
          </w:rPr>
          <m:t xml:space="preserve">g(x)=</m:t>
        </m:r>
      </m:oMath>
      <m:oMath>
        <m:f>
          <m:fPr>
            <m:ctrlPr>
              <w:rPr>
                <w:rFonts w:ascii="Nunito" w:cs="Nunito" w:eastAsia="Nunito" w:hAnsi="Nunito"/>
                <w:sz w:val="24"/>
                <w:szCs w:val="24"/>
              </w:rPr>
            </m:ctrlPr>
          </m:fPr>
          <m:num>
            <m:r>
              <w:rPr>
                <w:rFonts w:ascii="Nunito" w:cs="Nunito" w:eastAsia="Nunito" w:hAnsi="Nunito"/>
                <w:sz w:val="24"/>
                <w:szCs w:val="24"/>
              </w:rPr>
              <m:t xml:space="preserve">1</m:t>
            </m:r>
          </m:num>
          <m:den>
            <m:sSup>
              <m:sSupPr>
                <m:ctrlPr>
                  <w:rPr>
                    <w:rFonts w:ascii="Nunito" w:cs="Nunito" w:eastAsia="Nunito" w:hAnsi="Nunito"/>
                    <w:sz w:val="24"/>
                    <w:szCs w:val="24"/>
                  </w:rPr>
                </m:ctrlPr>
              </m:sSupPr>
              <m:e>
                <m:r>
                  <w:rPr>
                    <w:rFonts w:ascii="Nunito" w:cs="Nunito" w:eastAsia="Nunito" w:hAnsi="Nunito"/>
                    <w:sz w:val="24"/>
                    <w:szCs w:val="24"/>
                  </w:rPr>
                  <m:t xml:space="preserve">x</m:t>
                </m:r>
              </m:e>
              <m:sup>
                <m:r>
                  <w:rPr>
                    <w:rFonts w:ascii="Nunito" w:cs="Nunito" w:eastAsia="Nunito" w:hAnsi="Nunito"/>
                    <w:sz w:val="24"/>
                    <w:szCs w:val="24"/>
                  </w:rPr>
                  <m:t xml:space="preserve">2</m:t>
                </m:r>
              </m:sup>
            </m:sSup>
          </m:den>
        </m:f>
      </m:oMath>
      <w:r w:rsidDel="00000000" w:rsidR="00000000" w:rsidRPr="00000000">
        <w:rPr>
          <w:rFonts w:ascii="Nunito" w:cs="Nunito" w:eastAsia="Nunito" w:hAnsi="Nunito"/>
          <w:rtl w:val="0"/>
        </w:rPr>
        <w:t xml:space="preserve"> se parecen mucho a </w:t>
      </w:r>
      <m:oMath>
        <m:r>
          <w:rPr>
            <w:rFonts w:ascii="Nunito" w:cs="Nunito" w:eastAsia="Nunito" w:hAnsi="Nunito"/>
          </w:rPr>
          <m:t xml:space="preserve">0</m:t>
        </m:r>
      </m:oMath>
      <w:r w:rsidDel="00000000" w:rsidR="00000000" w:rsidRPr="00000000">
        <w:rPr>
          <w:rFonts w:ascii="Nunito" w:cs="Nunito" w:eastAsia="Nunito" w:hAnsi="Nunito"/>
          <w:rtl w:val="0"/>
        </w:rPr>
        <w:t xml:space="preserve">. Como </w:t>
      </w:r>
      <m:oMath>
        <m:r>
          <w:rPr>
            <w:rFonts w:ascii="Nunito" w:cs="Nunito" w:eastAsia="Nunito" w:hAnsi="Nunito"/>
          </w:rPr>
          <m:t xml:space="preserve">f(x)</m:t>
        </m:r>
      </m:oMath>
      <w:r w:rsidDel="00000000" w:rsidR="00000000" w:rsidRPr="00000000">
        <w:rPr>
          <w:rFonts w:ascii="Nunito" w:cs="Nunito" w:eastAsia="Nunito" w:hAnsi="Nunito"/>
          <w:rtl w:val="0"/>
        </w:rPr>
        <w:t xml:space="preserve"> es una función constante, tenemos que para cualquier valor de </w:t>
      </w:r>
      <m:oMath>
        <m:r>
          <w:rPr>
            <w:rFonts w:ascii="Nunito" w:cs="Nunito" w:eastAsia="Nunito" w:hAnsi="Nunito"/>
          </w:rPr>
          <m:t xml:space="preserve">x</m:t>
        </m:r>
      </m:oMath>
      <w:r w:rsidDel="00000000" w:rsidR="00000000" w:rsidRPr="00000000">
        <w:rPr>
          <w:rFonts w:ascii="Nunito" w:cs="Nunito" w:eastAsia="Nunito" w:hAnsi="Nunito"/>
          <w:rtl w:val="0"/>
        </w:rPr>
        <w:t xml:space="preserve"> en el dominio, la función será </w:t>
      </w:r>
      <m:oMath>
        <m:r>
          <w:rPr>
            <w:rFonts w:ascii="Nunito" w:cs="Nunito" w:eastAsia="Nunito" w:hAnsi="Nunito"/>
          </w:rPr>
          <m:t xml:space="preserve">2</m:t>
        </m:r>
      </m:oMath>
      <w:r w:rsidDel="00000000" w:rsidR="00000000" w:rsidRPr="00000000">
        <w:rPr>
          <w:rFonts w:ascii="Nunito" w:cs="Nunito" w:eastAsia="Nunito" w:hAnsi="Nunito"/>
          <w:rtl w:val="0"/>
        </w:rPr>
        <w:t xml:space="preserve">. En consecuencia, para valores de </w:t>
      </w:r>
      <m:oMath>
        <m:r>
          <w:rPr>
            <w:rFonts w:ascii="Nunito" w:cs="Nunito" w:eastAsia="Nunito" w:hAnsi="Nunito"/>
          </w:rPr>
          <m:t xml:space="preserve">x</m:t>
        </m:r>
      </m:oMath>
      <w:r w:rsidDel="00000000" w:rsidR="00000000" w:rsidRPr="00000000">
        <w:rPr>
          <w:rFonts w:ascii="Nunito" w:cs="Nunito" w:eastAsia="Nunito" w:hAnsi="Nunito"/>
          <w:rtl w:val="0"/>
        </w:rPr>
        <w:t xml:space="preserve"> muy grandes, tendremos que </w:t>
      </w:r>
      <m:oMath>
        <m:r>
          <w:rPr>
            <w:rFonts w:ascii="Nunito" w:cs="Nunito" w:eastAsia="Nunito" w:hAnsi="Nunito"/>
          </w:rPr>
          <m:t xml:space="preserve">f(x)=2</m:t>
        </m:r>
      </m:oMath>
      <w:r w:rsidDel="00000000" w:rsidR="00000000" w:rsidRPr="00000000">
        <w:rPr>
          <w:rFonts w:ascii="Nunito" w:cs="Nunito" w:eastAsia="Nunito" w:hAnsi="Nunito"/>
          <w:rtl w:val="0"/>
        </w:rPr>
        <w:t xml:space="preserve">. Para estos valores de </w:t>
      </w:r>
      <m:oMath>
        <m:r>
          <w:rPr>
            <w:rFonts w:ascii="Nunito" w:cs="Nunito" w:eastAsia="Nunito" w:hAnsi="Nunito"/>
          </w:rPr>
          <m:t xml:space="preserve">x</m:t>
        </m:r>
      </m:oMath>
      <w:r w:rsidDel="00000000" w:rsidR="00000000" w:rsidRPr="00000000">
        <w:rPr>
          <w:rFonts w:ascii="Nunito" w:cs="Nunito" w:eastAsia="Nunito" w:hAnsi="Nunito"/>
          <w:rtl w:val="0"/>
        </w:rPr>
        <w:t xml:space="preserve"> el valor de </w:t>
      </w:r>
      <m:oMath>
        <m:r>
          <w:rPr>
            <w:rFonts w:ascii="Nunito" w:cs="Nunito" w:eastAsia="Nunito" w:hAnsi="Nunito"/>
          </w:rPr>
          <m:t xml:space="preserve">2+</m:t>
        </m:r>
      </m:oMath>
      <m:oMath>
        <m:f>
          <m:fPr>
            <m:ctrlPr>
              <w:rPr>
                <w:rFonts w:ascii="Nunito" w:cs="Nunito" w:eastAsia="Nunito" w:hAnsi="Nunito"/>
                <w:sz w:val="24"/>
                <w:szCs w:val="24"/>
              </w:rPr>
            </m:ctrlPr>
          </m:fPr>
          <m:num>
            <m:r>
              <w:rPr>
                <w:rFonts w:ascii="Nunito" w:cs="Nunito" w:eastAsia="Nunito" w:hAnsi="Nunito"/>
                <w:sz w:val="24"/>
                <w:szCs w:val="24"/>
              </w:rPr>
              <m:t xml:space="preserve">1</m:t>
            </m:r>
          </m:num>
          <m:den>
            <m:sSup>
              <m:sSupPr>
                <m:ctrlPr>
                  <w:rPr>
                    <w:rFonts w:ascii="Nunito" w:cs="Nunito" w:eastAsia="Nunito" w:hAnsi="Nunito"/>
                    <w:sz w:val="24"/>
                    <w:szCs w:val="24"/>
                  </w:rPr>
                </m:ctrlPr>
              </m:sSupPr>
              <m:e>
                <m:r>
                  <w:rPr>
                    <w:rFonts w:ascii="Nunito" w:cs="Nunito" w:eastAsia="Nunito" w:hAnsi="Nunito"/>
                    <w:sz w:val="24"/>
                    <w:szCs w:val="24"/>
                  </w:rPr>
                  <m:t xml:space="preserve">x</m:t>
                </m:r>
              </m:e>
              <m:sup>
                <m:r>
                  <w:rPr>
                    <w:rFonts w:ascii="Nunito" w:cs="Nunito" w:eastAsia="Nunito" w:hAnsi="Nunito"/>
                    <w:sz w:val="24"/>
                    <w:szCs w:val="24"/>
                  </w:rPr>
                  <m:t xml:space="preserve">2</m:t>
                </m:r>
              </m:sup>
            </m:sSup>
          </m:den>
        </m:f>
      </m:oMath>
      <w:r w:rsidDel="00000000" w:rsidR="00000000" w:rsidRPr="00000000">
        <w:rPr>
          <w:rFonts w:ascii="Nunito" w:cs="Nunito" w:eastAsia="Nunito" w:hAnsi="Nunito"/>
          <w:rtl w:val="0"/>
        </w:rPr>
        <w:t xml:space="preserve"> se parece mucho a </w:t>
      </w:r>
      <m:oMath>
        <m:r>
          <w:rPr>
            <w:rFonts w:ascii="Nunito" w:cs="Nunito" w:eastAsia="Nunito" w:hAnsi="Nunito"/>
          </w:rPr>
          <m:t xml:space="preserve">2</m:t>
        </m:r>
      </m:oMath>
      <w:r w:rsidDel="00000000" w:rsidR="00000000" w:rsidRPr="00000000">
        <w:rPr>
          <w:rFonts w:ascii="Nunito" w:cs="Nunito" w:eastAsia="Nunito" w:hAnsi="Nunito"/>
          <w:rtl w:val="0"/>
        </w:rPr>
        <w:t xml:space="preserve">, es decir:</w:t>
      </w:r>
    </w:p>
    <w:p w:rsidR="00000000" w:rsidDel="00000000" w:rsidP="00000000" w:rsidRDefault="00000000" w:rsidRPr="00000000" w14:paraId="00000107">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( 2+</m:t>
        </m:r>
      </m:oMath>
      <m:oMath>
        <m:f>
          <m:fPr>
            <m:ctrlPr>
              <w:rPr>
                <w:rFonts w:ascii="Nunito" w:cs="Nunito" w:eastAsia="Nunito" w:hAnsi="Nunito"/>
                <w:sz w:val="24"/>
                <w:szCs w:val="24"/>
              </w:rPr>
            </m:ctrlPr>
          </m:fPr>
          <m:num>
            <m:r>
              <w:rPr>
                <w:rFonts w:ascii="Nunito" w:cs="Nunito" w:eastAsia="Nunito" w:hAnsi="Nunito"/>
                <w:sz w:val="24"/>
                <w:szCs w:val="24"/>
              </w:rPr>
              <m:t xml:space="preserve">1</m:t>
            </m:r>
          </m:num>
          <m:den>
            <m:sSup>
              <m:sSupPr>
                <m:ctrlPr>
                  <w:rPr>
                    <w:rFonts w:ascii="Nunito" w:cs="Nunito" w:eastAsia="Nunito" w:hAnsi="Nunito"/>
                    <w:sz w:val="24"/>
                    <w:szCs w:val="24"/>
                  </w:rPr>
                </m:ctrlPr>
              </m:sSupPr>
              <m:e>
                <m:r>
                  <w:rPr>
                    <w:rFonts w:ascii="Nunito" w:cs="Nunito" w:eastAsia="Nunito" w:hAnsi="Nunito"/>
                    <w:sz w:val="24"/>
                    <w:szCs w:val="24"/>
                  </w:rPr>
                  <m:t xml:space="preserve">x</m:t>
                </m:r>
              </m:e>
              <m:sup>
                <m:r>
                  <w:rPr>
                    <w:rFonts w:ascii="Nunito" w:cs="Nunito" w:eastAsia="Nunito" w:hAnsi="Nunito"/>
                    <w:sz w:val="24"/>
                    <w:szCs w:val="24"/>
                  </w:rPr>
                  <m:t xml:space="preserve">2</m:t>
                </m:r>
              </m:sup>
            </m:sSup>
          </m:den>
        </m:f>
      </m:oMath>
      <m:oMath>
        <m:r>
          <w:rPr>
            <w:rFonts w:ascii="Nunito" w:cs="Nunito" w:eastAsia="Nunito" w:hAnsi="Nunito"/>
          </w:rPr>
          <m:t xml:space="preserve">)=2+0=2</m:t>
        </m:r>
      </m:oMath>
      <w:r w:rsidDel="00000000" w:rsidR="00000000" w:rsidRPr="00000000">
        <w:rPr>
          <w:rtl w:val="0"/>
        </w:rPr>
      </w:r>
    </w:p>
    <w:p w:rsidR="00000000" w:rsidDel="00000000" w:rsidP="00000000" w:rsidRDefault="00000000" w:rsidRPr="00000000" w14:paraId="00000108">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Es decir, </w:t>
      </w:r>
      <w:r w:rsidDel="00000000" w:rsidR="00000000" w:rsidRPr="00000000">
        <w:rPr>
          <w:rFonts w:ascii="Nunito" w:cs="Nunito" w:eastAsia="Nunito" w:hAnsi="Nunito"/>
          <w:b w:val="1"/>
          <w:rtl w:val="0"/>
        </w:rPr>
        <w:t xml:space="preserve">obtuvimos el límite de la suma </w:t>
      </w:r>
      <m:oMath>
        <m:r>
          <w:rPr>
            <w:rFonts w:ascii="Nunito" w:cs="Nunito" w:eastAsia="Nunito" w:hAnsi="Nunito"/>
            <w:b w:val="1"/>
          </w:rPr>
          <m:t xml:space="preserve">f(x)+g(x)</m:t>
        </m:r>
      </m:oMath>
      <w:r w:rsidDel="00000000" w:rsidR="00000000" w:rsidRPr="00000000">
        <w:rPr>
          <w:rFonts w:ascii="Nunito" w:cs="Nunito" w:eastAsia="Nunito" w:hAnsi="Nunito"/>
          <w:b w:val="1"/>
          <w:rtl w:val="0"/>
        </w:rPr>
        <w:t xml:space="preserve">, sumando los límites de </w:t>
      </w:r>
      <m:oMath>
        <m:r>
          <w:rPr>
            <w:rFonts w:ascii="Nunito" w:cs="Nunito" w:eastAsia="Nunito" w:hAnsi="Nunito"/>
            <w:b w:val="1"/>
          </w:rPr>
          <m:t xml:space="preserve">f(x)</m:t>
        </m:r>
      </m:oMath>
      <w:r w:rsidDel="00000000" w:rsidR="00000000" w:rsidRPr="00000000">
        <w:rPr>
          <w:rFonts w:ascii="Nunito" w:cs="Nunito" w:eastAsia="Nunito" w:hAnsi="Nunito"/>
          <w:b w:val="1"/>
          <w:rtl w:val="0"/>
        </w:rPr>
        <w:t xml:space="preserve"> y de </w:t>
      </w:r>
      <m:oMath>
        <m:r>
          <w:rPr>
            <w:rFonts w:ascii="Nunito" w:cs="Nunito" w:eastAsia="Nunito" w:hAnsi="Nunito"/>
            <w:b w:val="1"/>
          </w:rPr>
          <m:t xml:space="preserve">g(x)</m:t>
        </m:r>
      </m:oMath>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rtl w:val="0"/>
        </w:rPr>
        <w:t xml:space="preserve">Podemos resolver de manera análoga para el caso de límites de restas.</w:t>
      </w:r>
    </w:p>
    <w:p w:rsidR="00000000" w:rsidDel="00000000" w:rsidP="00000000" w:rsidRDefault="00000000" w:rsidRPr="00000000" w14:paraId="00000109">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Lo que hicimos anteriormente, se puede formalizar y da origen a una de las propiedades de los límites que detallaremos a continuación.</w:t>
      </w:r>
    </w:p>
    <w:p w:rsidR="00000000" w:rsidDel="00000000" w:rsidP="00000000" w:rsidRDefault="00000000" w:rsidRPr="00000000" w14:paraId="0000010A">
      <w:pPr>
        <w:widowControl w:val="0"/>
        <w:spacing w:after="200" w:line="276" w:lineRule="auto"/>
        <w:ind w:left="425.19685039370086" w:right="453.5433070866151" w:firstLine="0"/>
        <w:jc w:val="center"/>
        <w:rPr>
          <w:rFonts w:ascii="Nunito" w:cs="Nunito" w:eastAsia="Nunito" w:hAnsi="Nunito"/>
        </w:rPr>
      </w:pPr>
      <w:r w:rsidDel="00000000" w:rsidR="00000000" w:rsidRPr="00000000">
        <w:rPr>
          <w:rFonts w:ascii="Nunito" w:cs="Nunito" w:eastAsia="Nunito" w:hAnsi="Nunito"/>
          <w:rtl w:val="0"/>
        </w:rPr>
        <w:t xml:space="preserve">Cuando cada una de las funciones </w:t>
      </w:r>
      <m:oMath>
        <m:r>
          <w:rPr>
            <w:rFonts w:ascii="Nunito" w:cs="Nunito" w:eastAsia="Nunito" w:hAnsi="Nunito"/>
          </w:rPr>
          <m:t xml:space="preserve">f(x)</m:t>
        </m:r>
      </m:oMath>
      <w:r w:rsidDel="00000000" w:rsidR="00000000" w:rsidRPr="00000000">
        <w:rPr>
          <w:rFonts w:ascii="Nunito" w:cs="Nunito" w:eastAsia="Nunito" w:hAnsi="Nunito"/>
          <w:rtl w:val="0"/>
        </w:rPr>
        <w:t xml:space="preserve"> y </w:t>
      </w:r>
      <m:oMath>
        <m:r>
          <w:rPr>
            <w:rFonts w:ascii="Nunito" w:cs="Nunito" w:eastAsia="Nunito" w:hAnsi="Nunito"/>
          </w:rPr>
          <m:t xml:space="preserve">g(x)</m:t>
        </m:r>
      </m:oMath>
      <w:r w:rsidDel="00000000" w:rsidR="00000000" w:rsidRPr="00000000">
        <w:rPr>
          <w:rFonts w:ascii="Nunito" w:cs="Nunito" w:eastAsia="Nunito" w:hAnsi="Nunito"/>
          <w:rtl w:val="0"/>
        </w:rPr>
        <w:t xml:space="preserve"> tienen límite al infinito:</w:t>
      </w:r>
    </w:p>
    <w:p w:rsidR="00000000" w:rsidDel="00000000" w:rsidP="00000000" w:rsidRDefault="00000000" w:rsidRPr="00000000" w14:paraId="0000010B">
      <w:pPr>
        <w:widowControl w:val="0"/>
        <w:spacing w:after="200" w:line="276" w:lineRule="auto"/>
        <w:ind w:left="425.19685039370086" w:right="453.5433070866151" w:firstLine="0"/>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f(x)=F</m:t>
        </m:r>
      </m:oMath>
      <w:r w:rsidDel="00000000" w:rsidR="00000000" w:rsidRPr="00000000">
        <w:rPr>
          <w:rFonts w:ascii="Nunito" w:cs="Nunito" w:eastAsia="Nunito" w:hAnsi="Nunito"/>
          <w:rtl w:val="0"/>
        </w:rPr>
        <w:t xml:space="preserve">,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g(x)=G</m:t>
        </m:r>
      </m:oMath>
      <w:r w:rsidDel="00000000" w:rsidR="00000000" w:rsidRPr="00000000">
        <w:rPr>
          <w:rtl w:val="0"/>
        </w:rPr>
      </w:r>
    </w:p>
    <w:p w:rsidR="00000000" w:rsidDel="00000000" w:rsidP="00000000" w:rsidRDefault="00000000" w:rsidRPr="00000000" w14:paraId="0000010C">
      <w:pPr>
        <w:widowControl w:val="0"/>
        <w:spacing w:after="200" w:line="276" w:lineRule="auto"/>
        <w:ind w:left="425.19685039370086" w:right="453.5433070866151" w:firstLine="0"/>
        <w:jc w:val="center"/>
        <w:rPr>
          <w:rFonts w:ascii="Nunito" w:cs="Nunito" w:eastAsia="Nunito" w:hAnsi="Nunito"/>
        </w:rPr>
      </w:pPr>
      <w:r w:rsidDel="00000000" w:rsidR="00000000" w:rsidRPr="00000000">
        <w:rPr>
          <w:rFonts w:ascii="Nunito" w:cs="Nunito" w:eastAsia="Nunito" w:hAnsi="Nunito"/>
          <w:rtl w:val="0"/>
        </w:rPr>
        <w:t xml:space="preserve">es decir, cuando para cada una de las funciones existe el límite, entonces siempre podemos calcular el límite de la suma de estas funciones de la siguiente manera:</w:t>
      </w:r>
    </w:p>
    <w:p w:rsidR="00000000" w:rsidDel="00000000" w:rsidP="00000000" w:rsidRDefault="00000000" w:rsidRPr="00000000" w14:paraId="0000010D">
      <w:pPr>
        <w:widowControl w:val="0"/>
        <w:spacing w:after="200" w:line="276" w:lineRule="auto"/>
        <w:ind w:left="425.19685039370086" w:right="453.5433070866151" w:firstLine="0"/>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 f(x)+g(x) ) = F+G</m:t>
        </m:r>
      </m:oMath>
      <w:r w:rsidDel="00000000" w:rsidR="00000000" w:rsidRPr="00000000">
        <w:rPr>
          <w:rtl w:val="0"/>
        </w:rPr>
      </w:r>
    </w:p>
    <w:p w:rsidR="00000000" w:rsidDel="00000000" w:rsidP="00000000" w:rsidRDefault="00000000" w:rsidRPr="00000000" w14:paraId="0000010E">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Para comprobar que esto es cierto, usaremos nuestra definición de límite en palabras. Necesitamos que a partir de un valor de </w:t>
      </w:r>
      <m:oMath>
        <m:r>
          <w:rPr>
            <w:rFonts w:ascii="Nunito" w:cs="Nunito" w:eastAsia="Nunito" w:hAnsi="Nunito"/>
          </w:rPr>
          <m:t xml:space="preserve">x</m:t>
        </m:r>
      </m:oMath>
      <w:r w:rsidDel="00000000" w:rsidR="00000000" w:rsidRPr="00000000">
        <w:rPr>
          <w:rFonts w:ascii="Nunito" w:cs="Nunito" w:eastAsia="Nunito" w:hAnsi="Nunito"/>
          <w:rtl w:val="0"/>
        </w:rPr>
        <w:t xml:space="preserve"> suficientemente grande, el valor de la suma </w:t>
      </w:r>
      <m:oMath>
        <m:r>
          <w:rPr>
            <w:rFonts w:ascii="Nunito" w:cs="Nunito" w:eastAsia="Nunito" w:hAnsi="Nunito"/>
          </w:rPr>
          <m:t xml:space="preserve">( f(x)+g(x) )</m:t>
        </m:r>
      </m:oMath>
      <w:r w:rsidDel="00000000" w:rsidR="00000000" w:rsidRPr="00000000">
        <w:rPr>
          <w:rFonts w:ascii="Nunito" w:cs="Nunito" w:eastAsia="Nunito" w:hAnsi="Nunito"/>
          <w:rtl w:val="0"/>
        </w:rPr>
        <w:t xml:space="preserve"> se parezca al valor </w:t>
      </w:r>
      <m:oMath>
        <m:r>
          <w:rPr>
            <w:rFonts w:ascii="Nunito" w:cs="Nunito" w:eastAsia="Nunito" w:hAnsi="Nunito"/>
          </w:rPr>
          <m:t xml:space="preserve">(F+G)</m:t>
        </m:r>
      </m:oMath>
      <w:r w:rsidDel="00000000" w:rsidR="00000000" w:rsidRPr="00000000">
        <w:rPr>
          <w:rFonts w:ascii="Nunito" w:cs="Nunito" w:eastAsia="Nunito" w:hAnsi="Nunito"/>
          <w:rtl w:val="0"/>
        </w:rPr>
        <w:t xml:space="preserve">. Calculamos la diferencia entre </w:t>
      </w:r>
      <m:oMath>
        <m:r>
          <w:rPr>
            <w:rFonts w:ascii="Nunito" w:cs="Nunito" w:eastAsia="Nunito" w:hAnsi="Nunito"/>
          </w:rPr>
          <m:t xml:space="preserve">( f(x)+g(x) )</m:t>
        </m:r>
      </m:oMath>
      <w:r w:rsidDel="00000000" w:rsidR="00000000" w:rsidRPr="00000000">
        <w:rPr>
          <w:rFonts w:ascii="Nunito" w:cs="Nunito" w:eastAsia="Nunito" w:hAnsi="Nunito"/>
          <w:rtl w:val="0"/>
        </w:rPr>
        <w:t xml:space="preserve"> y  </w:t>
      </w:r>
      <m:oMath>
        <m:r>
          <w:rPr>
            <w:rFonts w:ascii="Nunito" w:cs="Nunito" w:eastAsia="Nunito" w:hAnsi="Nunito"/>
          </w:rPr>
          <m:t xml:space="preserve">(F+G)</m:t>
        </m:r>
      </m:oMath>
      <w:r w:rsidDel="00000000" w:rsidR="00000000" w:rsidRPr="00000000">
        <w:rPr>
          <w:rFonts w:ascii="Nunito" w:cs="Nunito" w:eastAsia="Nunito" w:hAnsi="Nunito"/>
          <w:rtl w:val="0"/>
        </w:rPr>
        <w:t xml:space="preserve">, y luego agrupamos los términos para obtener la siguiente igualdad:</w:t>
      </w:r>
    </w:p>
    <w:p w:rsidR="00000000" w:rsidDel="00000000" w:rsidP="00000000" w:rsidRDefault="00000000" w:rsidRPr="00000000" w14:paraId="0000010F">
      <w:pPr>
        <w:widowControl w:val="0"/>
        <w:spacing w:after="200" w:line="276" w:lineRule="auto"/>
        <w:jc w:val="center"/>
        <w:rPr>
          <w:rFonts w:ascii="Nunito" w:cs="Nunito" w:eastAsia="Nunito" w:hAnsi="Nunito"/>
        </w:rPr>
      </w:pPr>
      <w:r w:rsidDel="00000000" w:rsidR="00000000" w:rsidRPr="00000000">
        <w:rPr>
          <w:rFonts w:ascii="Nunito" w:cs="Nunito" w:eastAsia="Nunito" w:hAnsi="Nunito"/>
          <w:color w:val="6d9eeb"/>
        </w:rPr>
        <w:drawing>
          <wp:inline distB="114300" distT="114300" distL="114300" distR="114300">
            <wp:extent cx="5432443" cy="1080008"/>
            <wp:effectExtent b="0" l="0" r="0" t="0"/>
            <wp:docPr id="43" name="image2.png"/>
            <a:graphic>
              <a:graphicData uri="http://schemas.openxmlformats.org/drawingml/2006/picture">
                <pic:pic>
                  <pic:nvPicPr>
                    <pic:cNvPr id="0" name="image2.png"/>
                    <pic:cNvPicPr preferRelativeResize="0"/>
                  </pic:nvPicPr>
                  <pic:blipFill>
                    <a:blip r:embed="rId40"/>
                    <a:srcRect b="0" l="0" r="0" t="0"/>
                    <a:stretch>
                      <a:fillRect/>
                    </a:stretch>
                  </pic:blipFill>
                  <pic:spPr>
                    <a:xfrm>
                      <a:off x="0" y="0"/>
                      <a:ext cx="5432443" cy="1080008"/>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Como cada paréntesis del lado derecho se puede hacer tan pequeño como queramos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infinito, esto nos dice que el valor de la suma </w:t>
      </w:r>
      <m:oMath>
        <m:r>
          <w:rPr>
            <w:rFonts w:ascii="Nunito" w:cs="Nunito" w:eastAsia="Nunito" w:hAnsi="Nunito"/>
          </w:rPr>
          <m:t xml:space="preserve">( f(x)+g(x) )</m:t>
        </m:r>
      </m:oMath>
      <w:r w:rsidDel="00000000" w:rsidR="00000000" w:rsidRPr="00000000">
        <w:rPr>
          <w:rFonts w:ascii="Nunito" w:cs="Nunito" w:eastAsia="Nunito" w:hAnsi="Nunito"/>
          <w:rtl w:val="0"/>
        </w:rPr>
        <w:t xml:space="preserve"> puede acercarse tanto como queramos a </w:t>
      </w:r>
      <m:oMath>
        <m:r>
          <w:rPr>
            <w:rFonts w:ascii="Nunito" w:cs="Nunito" w:eastAsia="Nunito" w:hAnsi="Nunito"/>
          </w:rPr>
          <m:t xml:space="preserve">(F+G)</m:t>
        </m:r>
      </m:oMath>
      <w:r w:rsidDel="00000000" w:rsidR="00000000" w:rsidRPr="00000000">
        <w:rPr>
          <w:rFonts w:ascii="Nunito" w:cs="Nunito" w:eastAsia="Nunito" w:hAnsi="Nunito"/>
          <w:rtl w:val="0"/>
        </w:rPr>
        <w:t xml:space="preserve"> a partir de un valor de </w:t>
      </w:r>
      <m:oMath>
        <m:r>
          <w:rPr>
            <w:rFonts w:ascii="Nunito" w:cs="Nunito" w:eastAsia="Nunito" w:hAnsi="Nunito"/>
          </w:rPr>
          <m:t xml:space="preserve">x</m:t>
        </m:r>
      </m:oMath>
      <w:r w:rsidDel="00000000" w:rsidR="00000000" w:rsidRPr="00000000">
        <w:rPr>
          <w:rFonts w:ascii="Nunito" w:cs="Nunito" w:eastAsia="Nunito" w:hAnsi="Nunito"/>
          <w:rtl w:val="0"/>
        </w:rPr>
        <w:t xml:space="preserve"> suficientemente grande, lo que nos permite afirmar que el límite propuesto es correcto.</w:t>
      </w:r>
    </w:p>
    <w:p w:rsidR="00000000" w:rsidDel="00000000" w:rsidP="00000000" w:rsidRDefault="00000000" w:rsidRPr="00000000" w14:paraId="00000111">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Con la resta ocurre algo similar (pues la resta es una suma de opuestos), y en este caso obtenemos:</w:t>
      </w:r>
    </w:p>
    <w:p w:rsidR="00000000" w:rsidDel="00000000" w:rsidP="00000000" w:rsidRDefault="00000000" w:rsidRPr="00000000" w14:paraId="00000112">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 f(x)-g(x) )=F-G</m:t>
        </m:r>
      </m:oMath>
      <w:r w:rsidDel="00000000" w:rsidR="00000000" w:rsidRPr="00000000">
        <w:rPr>
          <w:rtl w:val="0"/>
        </w:rPr>
      </w:r>
    </w:p>
    <w:p w:rsidR="00000000" w:rsidDel="00000000" w:rsidP="00000000" w:rsidRDefault="00000000" w:rsidRPr="00000000" w14:paraId="00000113">
      <w:pPr>
        <w:spacing w:after="200" w:lineRule="auto"/>
        <w:rPr>
          <w:rFonts w:ascii="Nunito" w:cs="Nunito" w:eastAsia="Nunito" w:hAnsi="Nunito"/>
          <w:b w:val="1"/>
          <w:sz w:val="26"/>
          <w:szCs w:val="26"/>
        </w:rPr>
      </w:pPr>
      <w:r w:rsidDel="00000000" w:rsidR="00000000" w:rsidRPr="00000000">
        <w:rPr>
          <w:rtl w:val="0"/>
        </w:rPr>
      </w:r>
    </w:p>
    <w:p w:rsidR="00000000" w:rsidDel="00000000" w:rsidP="00000000" w:rsidRDefault="00000000" w:rsidRPr="00000000" w14:paraId="00000114">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LÍMITE DEL PRODUCTO Y DEL COCIENTE DE FUNCIONES</w:t>
      </w:r>
    </w:p>
    <w:p w:rsidR="00000000" w:rsidDel="00000000" w:rsidP="00000000" w:rsidRDefault="00000000" w:rsidRPr="00000000" w14:paraId="00000115">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Consideremos dos funciones </w:t>
      </w:r>
      <m:oMath>
        <m:r>
          <w:rPr>
            <w:rFonts w:ascii="Nunito" w:cs="Nunito" w:eastAsia="Nunito" w:hAnsi="Nunito"/>
          </w:rPr>
          <m:t xml:space="preserve">f(x)=5+0,2</m:t>
        </m:r>
        <m:sSup>
          <m:sSupPr>
            <m:ctrlPr>
              <w:rPr>
                <w:rFonts w:ascii="Nunito" w:cs="Nunito" w:eastAsia="Nunito" w:hAnsi="Nunito"/>
              </w:rPr>
            </m:ctrlPr>
          </m:sSupPr>
          <m:e>
            <m:r>
              <w:rPr>
                <w:rFonts w:ascii="Nunito" w:cs="Nunito" w:eastAsia="Nunito" w:hAnsi="Nunito"/>
              </w:rPr>
              <m:t xml:space="preserve">5</m:t>
            </m:r>
          </m:e>
          <m:sup>
            <m:r>
              <w:rPr>
                <w:rFonts w:ascii="Nunito" w:cs="Nunito" w:eastAsia="Nunito" w:hAnsi="Nunito"/>
              </w:rPr>
              <m:t xml:space="preserve">x</m:t>
            </m:r>
          </m:sup>
        </m:sSup>
      </m:oMath>
      <w:r w:rsidDel="00000000" w:rsidR="00000000" w:rsidRPr="00000000">
        <w:rPr>
          <w:rFonts w:ascii="Nunito" w:cs="Nunito" w:eastAsia="Nunito" w:hAnsi="Nunito"/>
          <w:rtl w:val="0"/>
        </w:rPr>
        <w:t xml:space="preserve"> y </w:t>
      </w:r>
      <m:oMath>
        <m:r>
          <w:rPr>
            <w:rFonts w:ascii="Nunito" w:cs="Nunito" w:eastAsia="Nunito" w:hAnsi="Nunito"/>
          </w:rPr>
          <m:t xml:space="preserve">g(x)=2-</m:t>
        </m:r>
      </m:oMath>
      <m:oMath>
        <m:f>
          <m:fPr>
            <m:ctrlPr>
              <w:rPr>
                <w:rFonts w:ascii="Nunito" w:cs="Nunito" w:eastAsia="Nunito" w:hAnsi="Nunito"/>
                <w:sz w:val="24"/>
                <w:szCs w:val="24"/>
              </w:rPr>
            </m:ctrlPr>
          </m:fPr>
          <m:num>
            <m:r>
              <w:rPr>
                <w:rFonts w:ascii="Nunito" w:cs="Nunito" w:eastAsia="Nunito" w:hAnsi="Nunito"/>
                <w:sz w:val="24"/>
                <w:szCs w:val="24"/>
              </w:rPr>
              <m:t xml:space="preserve">2</m:t>
            </m:r>
          </m:num>
          <m:den>
            <m:sSup>
              <m:sSupPr>
                <m:ctrlPr>
                  <w:rPr>
                    <w:rFonts w:ascii="Nunito" w:cs="Nunito" w:eastAsia="Nunito" w:hAnsi="Nunito"/>
                    <w:sz w:val="24"/>
                    <w:szCs w:val="24"/>
                  </w:rPr>
                </m:ctrlPr>
              </m:sSupPr>
              <m:e>
                <m:r>
                  <w:rPr>
                    <w:rFonts w:ascii="Nunito" w:cs="Nunito" w:eastAsia="Nunito" w:hAnsi="Nunito"/>
                    <w:sz w:val="24"/>
                    <w:szCs w:val="24"/>
                  </w:rPr>
                  <m:t xml:space="preserve">1 + x</m:t>
                </m:r>
              </m:e>
              <m:sup>
                <m:r>
                  <w:rPr>
                    <w:rFonts w:ascii="Nunito" w:cs="Nunito" w:eastAsia="Nunito" w:hAnsi="Nunito"/>
                    <w:sz w:val="24"/>
                    <w:szCs w:val="24"/>
                  </w:rPr>
                  <m:t xml:space="preserve">2</m:t>
                </m:r>
              </m:sup>
            </m:sSup>
          </m:den>
        </m:f>
      </m:oMath>
      <w:r w:rsidDel="00000000" w:rsidR="00000000" w:rsidRPr="00000000">
        <w:rPr>
          <w:rFonts w:ascii="Nunito" w:cs="Nunito" w:eastAsia="Nunito" w:hAnsi="Nunito"/>
          <w:rtl w:val="0"/>
        </w:rPr>
        <w:t xml:space="preserve">, de modo que se cumple: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f(x)=5</m:t>
        </m:r>
      </m:oMath>
      <w:r w:rsidDel="00000000" w:rsidR="00000000" w:rsidRPr="00000000">
        <w:rPr>
          <w:rFonts w:ascii="Nunito" w:cs="Nunito" w:eastAsia="Nunito" w:hAnsi="Nunito"/>
          <w:rtl w:val="0"/>
        </w:rPr>
        <w:t xml:space="preserve"> y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g(x)=2</m:t>
        </m:r>
      </m:oMath>
      <w:r w:rsidDel="00000000" w:rsidR="00000000" w:rsidRPr="00000000">
        <w:rPr>
          <w:rFonts w:ascii="Nunito" w:cs="Nunito" w:eastAsia="Nunito" w:hAnsi="Nunito"/>
          <w:rtl w:val="0"/>
        </w:rPr>
        <w:t xml:space="preserve">.  Buscamos encontrar el valor de:</w:t>
      </w:r>
    </w:p>
    <w:p w:rsidR="00000000" w:rsidDel="00000000" w:rsidP="00000000" w:rsidRDefault="00000000" w:rsidRPr="00000000" w14:paraId="00000116">
      <w:pPr>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(5+0,2</m:t>
        </m:r>
        <m:sSup>
          <m:sSupPr>
            <m:ctrlPr>
              <w:rPr>
                <w:rFonts w:ascii="Nunito" w:cs="Nunito" w:eastAsia="Nunito" w:hAnsi="Nunito"/>
              </w:rPr>
            </m:ctrlPr>
          </m:sSupPr>
          <m:e>
            <m:r>
              <w:rPr>
                <w:rFonts w:ascii="Nunito" w:cs="Nunito" w:eastAsia="Nunito" w:hAnsi="Nunito"/>
              </w:rPr>
              <m:t xml:space="preserve">5</m:t>
            </m:r>
          </m:e>
          <m:sup>
            <m:r>
              <w:rPr>
                <w:rFonts w:ascii="Nunito" w:cs="Nunito" w:eastAsia="Nunito" w:hAnsi="Nunito"/>
              </w:rPr>
              <m:t xml:space="preserve">x</m:t>
            </m:r>
          </m:sup>
        </m:sSup>
        <m:r>
          <w:rPr>
            <w:rFonts w:ascii="Nunito" w:cs="Nunito" w:eastAsia="Nunito" w:hAnsi="Nunito"/>
          </w:rPr>
          <m:t xml:space="preserve">)</m:t>
        </m:r>
        <m:r>
          <w:rPr>
            <w:rFonts w:ascii="Nunito" w:cs="Nunito" w:eastAsia="Nunito" w:hAnsi="Nunito"/>
          </w:rPr>
          <m:t>⋅</m:t>
        </m:r>
        <m:r>
          <w:rPr>
            <w:rFonts w:ascii="Nunito" w:cs="Nunito" w:eastAsia="Nunito" w:hAnsi="Nunito"/>
          </w:rPr>
          <m:t xml:space="preserve">(2-</m:t>
        </m:r>
      </m:oMath>
      <m:oMath>
        <m:f>
          <m:fPr>
            <m:ctrlPr>
              <w:rPr>
                <w:rFonts w:ascii="Nunito" w:cs="Nunito" w:eastAsia="Nunito" w:hAnsi="Nunito"/>
                <w:sz w:val="24"/>
                <w:szCs w:val="24"/>
              </w:rPr>
            </m:ctrlPr>
          </m:fPr>
          <m:num>
            <m:r>
              <w:rPr>
                <w:rFonts w:ascii="Nunito" w:cs="Nunito" w:eastAsia="Nunito" w:hAnsi="Nunito"/>
                <w:sz w:val="24"/>
                <w:szCs w:val="24"/>
              </w:rPr>
              <m:t xml:space="preserve">2</m:t>
            </m:r>
          </m:num>
          <m:den>
            <m:r>
              <w:rPr>
                <w:rFonts w:ascii="Nunito" w:cs="Nunito" w:eastAsia="Nunito" w:hAnsi="Nunito"/>
                <w:sz w:val="24"/>
                <w:szCs w:val="24"/>
              </w:rPr>
              <m:t xml:space="preserve">1 + </m:t>
            </m:r>
            <m:sSup>
              <m:sSupPr>
                <m:ctrlPr>
                  <w:rPr>
                    <w:rFonts w:ascii="Nunito" w:cs="Nunito" w:eastAsia="Nunito" w:hAnsi="Nunito"/>
                    <w:sz w:val="24"/>
                    <w:szCs w:val="24"/>
                  </w:rPr>
                </m:ctrlPr>
              </m:sSupPr>
              <m:e>
                <m:r>
                  <w:rPr>
                    <w:rFonts w:ascii="Nunito" w:cs="Nunito" w:eastAsia="Nunito" w:hAnsi="Nunito"/>
                    <w:sz w:val="24"/>
                    <w:szCs w:val="24"/>
                  </w:rPr>
                  <m:t xml:space="preserve">x</m:t>
                </m:r>
              </m:e>
              <m:sup>
                <m:r>
                  <w:rPr>
                    <w:rFonts w:ascii="Nunito" w:cs="Nunito" w:eastAsia="Nunito" w:hAnsi="Nunito"/>
                    <w:sz w:val="24"/>
                    <w:szCs w:val="24"/>
                  </w:rPr>
                  <m:t xml:space="preserve">2</m:t>
                </m:r>
              </m:sup>
            </m:sSup>
          </m:den>
        </m:f>
      </m:oMath>
      <m:oMath>
        <m:r>
          <w:rPr>
            <w:rFonts w:ascii="Nunito" w:cs="Nunito" w:eastAsia="Nunito" w:hAnsi="Nunito"/>
          </w:rPr>
          <m:t xml:space="preserve">) )=</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 f(x)</m:t>
        </m:r>
        <m:r>
          <w:rPr>
            <w:rFonts w:ascii="Nunito" w:cs="Nunito" w:eastAsia="Nunito" w:hAnsi="Nunito"/>
          </w:rPr>
          <m:t>⋅</m:t>
        </m:r>
        <m:r>
          <w:rPr>
            <w:rFonts w:ascii="Nunito" w:cs="Nunito" w:eastAsia="Nunito" w:hAnsi="Nunito"/>
          </w:rPr>
          <m:t xml:space="preserve">g(x) )</m:t>
        </m:r>
      </m:oMath>
      <w:r w:rsidDel="00000000" w:rsidR="00000000" w:rsidRPr="00000000">
        <w:rPr>
          <w:rtl w:val="0"/>
        </w:rPr>
      </w:r>
    </w:p>
    <w:p w:rsidR="00000000" w:rsidDel="00000000" w:rsidP="00000000" w:rsidRDefault="00000000" w:rsidRPr="00000000" w14:paraId="00000117">
      <w:pPr>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Notemos que ninguno de los dos límites es igual a cero. Luego, también podríamos calcular el valor del cuociente:</w:t>
      </w:r>
    </w:p>
    <w:p w:rsidR="00000000" w:rsidDel="00000000" w:rsidP="00000000" w:rsidRDefault="00000000" w:rsidRPr="00000000" w14:paraId="00000118">
      <w:pPr>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m:t>
        </m:r>
      </m:oMath>
      <m:oMath>
        <m:f>
          <m:fPr>
            <m:ctrlPr>
              <w:rPr>
                <w:rFonts w:ascii="Nunito" w:cs="Nunito" w:eastAsia="Nunito" w:hAnsi="Nunito"/>
                <w:sz w:val="26"/>
                <w:szCs w:val="26"/>
              </w:rPr>
            </m:ctrlPr>
          </m:fPr>
          <m:num>
            <m:r>
              <w:rPr>
                <w:rFonts w:ascii="Nunito" w:cs="Nunito" w:eastAsia="Nunito" w:hAnsi="Nunito"/>
                <w:sz w:val="26"/>
                <w:szCs w:val="26"/>
              </w:rPr>
              <m:t xml:space="preserve">5+0,2</m:t>
            </m:r>
            <m:sSup>
              <m:sSupPr>
                <m:ctrlPr>
                  <w:rPr>
                    <w:rFonts w:ascii="Nunito" w:cs="Nunito" w:eastAsia="Nunito" w:hAnsi="Nunito"/>
                    <w:sz w:val="26"/>
                    <w:szCs w:val="26"/>
                  </w:rPr>
                </m:ctrlPr>
              </m:sSupPr>
              <m:e>
                <m:r>
                  <w:rPr>
                    <w:rFonts w:ascii="Nunito" w:cs="Nunito" w:eastAsia="Nunito" w:hAnsi="Nunito"/>
                    <w:sz w:val="26"/>
                    <w:szCs w:val="26"/>
                  </w:rPr>
                  <m:t xml:space="preserve">5</m:t>
                </m:r>
              </m:e>
              <m:sup>
                <m:r>
                  <w:rPr>
                    <w:rFonts w:ascii="Nunito" w:cs="Nunito" w:eastAsia="Nunito" w:hAnsi="Nunito"/>
                    <w:sz w:val="26"/>
                    <w:szCs w:val="26"/>
                  </w:rPr>
                  <m:t xml:space="preserve">x</m:t>
                </m:r>
              </m:sup>
            </m:sSup>
          </m:num>
          <m:den>
            <m:f>
              <m:fPr>
                <m:ctrlPr>
                  <w:rPr>
                    <w:rFonts w:ascii="Nunito" w:cs="Nunito" w:eastAsia="Nunito" w:hAnsi="Nunito"/>
                    <w:sz w:val="26"/>
                    <w:szCs w:val="26"/>
                  </w:rPr>
                </m:ctrlPr>
              </m:fPr>
              <m:num>
                <m:r>
                  <w:rPr>
                    <w:rFonts w:ascii="Nunito" w:cs="Nunito" w:eastAsia="Nunito" w:hAnsi="Nunito"/>
                    <w:sz w:val="26"/>
                    <w:szCs w:val="26"/>
                  </w:rPr>
                  <m:t xml:space="preserve">2</m:t>
                </m:r>
              </m:num>
              <m:den>
                <m:r>
                  <w:rPr>
                    <w:rFonts w:ascii="Nunito" w:cs="Nunito" w:eastAsia="Nunito" w:hAnsi="Nunito"/>
                    <w:sz w:val="26"/>
                    <w:szCs w:val="26"/>
                  </w:rPr>
                  <m:t xml:space="preserve">1 + </m:t>
                </m:r>
                <m:sSup>
                  <m:sSupPr>
                    <m:ctrlPr>
                      <w:rPr>
                        <w:rFonts w:ascii="Nunito" w:cs="Nunito" w:eastAsia="Nunito" w:hAnsi="Nunito"/>
                        <w:sz w:val="26"/>
                        <w:szCs w:val="26"/>
                      </w:rPr>
                    </m:ctrlPr>
                  </m:sSupPr>
                  <m:e>
                    <m:r>
                      <w:rPr>
                        <w:rFonts w:ascii="Nunito" w:cs="Nunito" w:eastAsia="Nunito" w:hAnsi="Nunito"/>
                        <w:sz w:val="26"/>
                        <w:szCs w:val="26"/>
                      </w:rPr>
                      <m:t xml:space="preserve">x</m:t>
                    </m:r>
                  </m:e>
                  <m:sup>
                    <m:r>
                      <w:rPr>
                        <w:rFonts w:ascii="Nunito" w:cs="Nunito" w:eastAsia="Nunito" w:hAnsi="Nunito"/>
                        <w:sz w:val="26"/>
                        <w:szCs w:val="26"/>
                      </w:rPr>
                      <m:t xml:space="preserve">2</m:t>
                    </m:r>
                  </m:sup>
                </m:sSup>
              </m:den>
            </m:f>
          </m:den>
        </m:f>
      </m:oMath>
      <m:oMath>
        <m:r>
          <w:rPr>
            <w:rFonts w:ascii="Nunito" w:cs="Nunito" w:eastAsia="Nunito" w:hAnsi="Nunito"/>
          </w:rPr>
          <m:t xml:space="preserve">)=</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m:t>
        </m:r>
      </m:oMath>
      <m:oMath>
        <m:f>
          <m:fPr>
            <m:ctrlPr>
              <w:rPr>
                <w:rFonts w:ascii="Nunito" w:cs="Nunito" w:eastAsia="Nunito" w:hAnsi="Nunito"/>
                <w:sz w:val="24"/>
                <w:szCs w:val="24"/>
              </w:rPr>
            </m:ctrlPr>
          </m:fPr>
          <m:num>
            <m:r>
              <w:rPr>
                <w:rFonts w:ascii="Nunito" w:cs="Nunito" w:eastAsia="Nunito" w:hAnsi="Nunito"/>
                <w:sz w:val="24"/>
                <w:szCs w:val="24"/>
              </w:rPr>
              <m:t xml:space="preserve">f(x)</m:t>
            </m:r>
          </m:num>
          <m:den>
            <m:r>
              <w:rPr>
                <w:rFonts w:ascii="Nunito" w:cs="Nunito" w:eastAsia="Nunito" w:hAnsi="Nunito"/>
                <w:sz w:val="24"/>
                <w:szCs w:val="24"/>
              </w:rPr>
              <m:t xml:space="preserve">g(x)</m:t>
            </m:r>
          </m:den>
        </m:f>
      </m:oMath>
      <m:oMath>
        <m:r>
          <w:rPr>
            <w:rFonts w:ascii="Nunito" w:cs="Nunito" w:eastAsia="Nunito" w:hAnsi="Nunito"/>
            <w:sz w:val="24"/>
            <w:szCs w:val="24"/>
          </w:rPr>
          <m:t xml:space="preserve">)</m:t>
        </m:r>
      </m:oMath>
      <w:r w:rsidDel="00000000" w:rsidR="00000000" w:rsidRPr="00000000">
        <w:rPr>
          <w:rtl w:val="0"/>
        </w:rPr>
      </w:r>
    </w:p>
    <w:p w:rsidR="00000000" w:rsidDel="00000000" w:rsidP="00000000" w:rsidRDefault="00000000" w:rsidRPr="00000000" w14:paraId="00000119">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Analicemos lo que ocurre con los valores de estas funciones para valores de </w:t>
      </w:r>
      <m:oMath>
        <m:r>
          <w:rPr>
            <w:rFonts w:ascii="Nunito" w:cs="Nunito" w:eastAsia="Nunito" w:hAnsi="Nunito"/>
          </w:rPr>
          <m:t xml:space="preserve">x</m:t>
        </m:r>
      </m:oMath>
      <w:r w:rsidDel="00000000" w:rsidR="00000000" w:rsidRPr="00000000">
        <w:rPr>
          <w:rFonts w:ascii="Nunito" w:cs="Nunito" w:eastAsia="Nunito" w:hAnsi="Nunito"/>
          <w:rtl w:val="0"/>
        </w:rPr>
        <w:t xml:space="preserve"> cada vez más grandes:</w:t>
      </w:r>
    </w:p>
    <w:tbl>
      <w:tblPr>
        <w:tblStyle w:val="Table5"/>
        <w:tblW w:w="71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1515"/>
        <w:gridCol w:w="1665"/>
        <w:gridCol w:w="1245"/>
        <w:gridCol w:w="2070"/>
        <w:tblGridChange w:id="0">
          <w:tblGrid>
            <w:gridCol w:w="645"/>
            <w:gridCol w:w="1515"/>
            <w:gridCol w:w="1665"/>
            <w:gridCol w:w="1245"/>
            <w:gridCol w:w="20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after="0" w:line="240" w:lineRule="auto"/>
              <w:jc w:val="center"/>
              <w:rPr>
                <w:rFonts w:ascii="Nunito" w:cs="Nunito" w:eastAsia="Nunito" w:hAnsi="Nunito"/>
                <w:sz w:val="20"/>
                <w:szCs w:val="20"/>
              </w:rPr>
            </w:pPr>
            <m:oMath>
              <m:r>
                <w:rPr>
                  <w:rFonts w:ascii="Nunito" w:cs="Nunito" w:eastAsia="Nunito" w:hAnsi="Nunito"/>
                  <w:sz w:val="20"/>
                  <w:szCs w:val="20"/>
                </w:rPr>
                <m:t xml:space="preserve">x</m:t>
              </m:r>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spacing w:after="200" w:line="276" w:lineRule="auto"/>
              <w:jc w:val="both"/>
              <w:rPr>
                <w:rFonts w:ascii="Nunito" w:cs="Nunito" w:eastAsia="Nunito" w:hAnsi="Nunito"/>
                <w:sz w:val="18"/>
                <w:szCs w:val="18"/>
              </w:rPr>
            </w:pPr>
            <m:oMath>
              <m:r>
                <w:rPr>
                  <w:rFonts w:ascii="Nunito" w:cs="Nunito" w:eastAsia="Nunito" w:hAnsi="Nunito"/>
                  <w:sz w:val="20"/>
                  <w:szCs w:val="20"/>
                </w:rPr>
                <m:t xml:space="preserve">f(x)=5+0,2</m:t>
              </m:r>
              <m:sSup>
                <m:sSupPr>
                  <m:ctrlPr>
                    <w:rPr>
                      <w:rFonts w:ascii="Nunito" w:cs="Nunito" w:eastAsia="Nunito" w:hAnsi="Nunito"/>
                      <w:sz w:val="20"/>
                      <w:szCs w:val="20"/>
                    </w:rPr>
                  </m:ctrlPr>
                </m:sSupPr>
                <m:e>
                  <m:r>
                    <w:rPr>
                      <w:rFonts w:ascii="Nunito" w:cs="Nunito" w:eastAsia="Nunito" w:hAnsi="Nunito"/>
                      <w:sz w:val="20"/>
                      <w:szCs w:val="20"/>
                    </w:rPr>
                    <m:t xml:space="preserve">5</m:t>
                  </m:r>
                </m:e>
                <m:sup>
                  <m:r>
                    <w:rPr>
                      <w:rFonts w:ascii="Nunito" w:cs="Nunito" w:eastAsia="Nunito" w:hAnsi="Nunito"/>
                      <w:sz w:val="20"/>
                      <w:szCs w:val="20"/>
                    </w:rPr>
                    <m:t xml:space="preserve">x</m:t>
                  </m:r>
                </m:sup>
              </m:sSup>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spacing w:after="200" w:line="276" w:lineRule="auto"/>
              <w:jc w:val="both"/>
              <w:rPr>
                <w:rFonts w:ascii="Nunito" w:cs="Nunito" w:eastAsia="Nunito" w:hAnsi="Nunito"/>
                <w:sz w:val="18"/>
                <w:szCs w:val="18"/>
              </w:rPr>
            </w:pPr>
            <m:oMath>
              <m:r>
                <w:rPr>
                  <w:rFonts w:ascii="Nunito" w:cs="Nunito" w:eastAsia="Nunito" w:hAnsi="Nunito"/>
                  <w:sz w:val="20"/>
                  <w:szCs w:val="20"/>
                </w:rPr>
                <m:t xml:space="preserve">g(x)=2-</m:t>
              </m:r>
            </m:oMath>
            <m:oMath>
              <m:f>
                <m:fPr>
                  <m:ctrlPr>
                    <w:rPr>
                      <w:rFonts w:ascii="Nunito" w:cs="Nunito" w:eastAsia="Nunito" w:hAnsi="Nunito"/>
                    </w:rPr>
                  </m:ctrlPr>
                </m:fPr>
                <m:num>
                  <m:r>
                    <w:rPr>
                      <w:rFonts w:ascii="Nunito" w:cs="Nunito" w:eastAsia="Nunito" w:hAnsi="Nunito"/>
                    </w:rPr>
                    <m:t xml:space="preserve">2</m:t>
                  </m:r>
                </m:num>
                <m:den>
                  <m:sSup>
                    <m:sSupPr>
                      <m:ctrlPr>
                        <w:rPr>
                          <w:rFonts w:ascii="Nunito" w:cs="Nunito" w:eastAsia="Nunito" w:hAnsi="Nunito"/>
                        </w:rPr>
                      </m:ctrlPr>
                    </m:sSupPr>
                    <m:e>
                      <m:r>
                        <w:rPr>
                          <w:rFonts w:ascii="Nunito" w:cs="Nunito" w:eastAsia="Nunito" w:hAnsi="Nunito"/>
                        </w:rPr>
                        <m:t xml:space="preserve">1 + x</m:t>
                      </m:r>
                    </m:e>
                    <m:sup>
                      <m:r>
                        <w:rPr>
                          <w:rFonts w:ascii="Nunito" w:cs="Nunito" w:eastAsia="Nunito" w:hAnsi="Nunito"/>
                        </w:rPr>
                        <m:t xml:space="preserve">2</m:t>
                      </m:r>
                    </m:sup>
                  </m:sSup>
                </m:den>
              </m:f>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spacing w:after="200" w:line="276" w:lineRule="auto"/>
              <w:jc w:val="center"/>
              <w:rPr>
                <w:rFonts w:ascii="Nunito" w:cs="Nunito" w:eastAsia="Nunito" w:hAnsi="Nunito"/>
                <w:sz w:val="20"/>
                <w:szCs w:val="20"/>
              </w:rPr>
            </w:pPr>
            <m:oMath>
              <m:r>
                <w:rPr>
                  <w:rFonts w:ascii="Nunito" w:cs="Nunito" w:eastAsia="Nunito" w:hAnsi="Nunito"/>
                </w:rPr>
                <m:t xml:space="preserve">f(x)</m:t>
              </m:r>
              <m:r>
                <w:rPr>
                  <w:rFonts w:ascii="Nunito" w:cs="Nunito" w:eastAsia="Nunito" w:hAnsi="Nunito"/>
                </w:rPr>
                <m:t>⋅</m:t>
              </m:r>
              <m:r>
                <w:rPr>
                  <w:rFonts w:ascii="Nunito" w:cs="Nunito" w:eastAsia="Nunito" w:hAnsi="Nunito"/>
                </w:rPr>
                <m:t xml:space="preserve">g(x) </m:t>
              </m:r>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after="0" w:line="240" w:lineRule="auto"/>
              <w:jc w:val="center"/>
              <w:rPr>
                <w:rFonts w:ascii="Nunito" w:cs="Nunito" w:eastAsia="Nunito" w:hAnsi="Nunito"/>
                <w:sz w:val="26"/>
                <w:szCs w:val="26"/>
              </w:rPr>
            </w:pPr>
            <m:oMath>
              <m:f>
                <m:fPr>
                  <m:ctrlPr>
                    <w:rPr>
                      <w:rFonts w:ascii="Nunito" w:cs="Nunito" w:eastAsia="Nunito" w:hAnsi="Nunito"/>
                      <w:sz w:val="26"/>
                      <w:szCs w:val="26"/>
                    </w:rPr>
                  </m:ctrlPr>
                </m:fPr>
                <m:num>
                  <m:r>
                    <w:rPr>
                      <w:rFonts w:ascii="Nunito" w:cs="Nunito" w:eastAsia="Nunito" w:hAnsi="Nunito"/>
                      <w:sz w:val="26"/>
                      <w:szCs w:val="26"/>
                    </w:rPr>
                    <m:t xml:space="preserve">f(x)</m:t>
                  </m:r>
                </m:num>
                <m:den>
                  <m:r>
                    <w:rPr>
                      <w:rFonts w:ascii="Nunito" w:cs="Nunito" w:eastAsia="Nunito" w:hAnsi="Nunito"/>
                      <w:sz w:val="26"/>
                      <w:szCs w:val="26"/>
                    </w:rPr>
                    <m:t xml:space="preserve">g(x)</m:t>
                  </m:r>
                </m:den>
              </m:f>
            </m:oMath>
            <w:r w:rsidDel="00000000" w:rsidR="00000000" w:rsidRPr="00000000">
              <w:rPr>
                <w:rtl w:val="0"/>
              </w:rPr>
            </w:r>
          </w:p>
        </w:tc>
      </w:tr>
      <w:tr>
        <w:trPr>
          <w:cantSplit w:val="0"/>
          <w:trHeight w:val="37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1</w:t>
            </w:r>
          </w:p>
        </w:tc>
        <w:tc>
          <w:tcPr>
            <w:tcMar>
              <w:top w:w="20.0" w:type="dxa"/>
              <w:left w:w="20.0" w:type="dxa"/>
              <w:bottom w:w="100.0" w:type="dxa"/>
              <w:right w:w="20.0" w:type="dxa"/>
            </w:tcMar>
            <w:vAlign w:val="bottom"/>
          </w:tcPr>
          <w:p w:rsidR="00000000" w:rsidDel="00000000" w:rsidP="00000000" w:rsidRDefault="00000000" w:rsidRPr="00000000" w14:paraId="00000120">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rtl w:val="0"/>
              </w:rPr>
              <w:t xml:space="preserve">5,25000</w:t>
            </w:r>
            <w:r w:rsidDel="00000000" w:rsidR="00000000" w:rsidRPr="00000000">
              <w:rPr>
                <w:rtl w:val="0"/>
              </w:rPr>
            </w:r>
          </w:p>
        </w:tc>
        <w:tc>
          <w:tcPr>
            <w:tcMar>
              <w:top w:w="20.0" w:type="dxa"/>
              <w:left w:w="20.0" w:type="dxa"/>
              <w:bottom w:w="100.0" w:type="dxa"/>
              <w:right w:w="20.0" w:type="dxa"/>
            </w:tcMar>
            <w:vAlign w:val="bottom"/>
          </w:tcPr>
          <w:p w:rsidR="00000000" w:rsidDel="00000000" w:rsidP="00000000" w:rsidRDefault="00000000" w:rsidRPr="00000000" w14:paraId="00000121">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rtl w:val="0"/>
              </w:rPr>
              <w:t xml:space="preserve">1,00000</w:t>
            </w:r>
            <w:r w:rsidDel="00000000" w:rsidR="00000000" w:rsidRPr="00000000">
              <w:rPr>
                <w:rtl w:val="0"/>
              </w:rPr>
            </w:r>
          </w:p>
        </w:tc>
        <w:tc>
          <w:tcPr>
            <w:tcMar>
              <w:top w:w="20.0" w:type="dxa"/>
              <w:left w:w="20.0" w:type="dxa"/>
              <w:bottom w:w="100.0" w:type="dxa"/>
              <w:right w:w="20.0" w:type="dxa"/>
            </w:tcMar>
            <w:vAlign w:val="bottom"/>
          </w:tcPr>
          <w:p w:rsidR="00000000" w:rsidDel="00000000" w:rsidP="00000000" w:rsidRDefault="00000000" w:rsidRPr="00000000" w14:paraId="00000122">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rtl w:val="0"/>
              </w:rPr>
              <w:t xml:space="preserve">5,25000</w:t>
            </w:r>
            <w:r w:rsidDel="00000000" w:rsidR="00000000" w:rsidRPr="00000000">
              <w:rPr>
                <w:rtl w:val="0"/>
              </w:rPr>
            </w:r>
          </w:p>
        </w:tc>
        <w:tc>
          <w:tcPr>
            <w:tcMar>
              <w:top w:w="20.0" w:type="dxa"/>
              <w:left w:w="20.0" w:type="dxa"/>
              <w:bottom w:w="100.0" w:type="dxa"/>
              <w:right w:w="20.0" w:type="dxa"/>
            </w:tcMar>
            <w:vAlign w:val="bottom"/>
          </w:tcPr>
          <w:p w:rsidR="00000000" w:rsidDel="00000000" w:rsidP="00000000" w:rsidRDefault="00000000" w:rsidRPr="00000000" w14:paraId="00000123">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rtl w:val="0"/>
              </w:rPr>
              <w:t xml:space="preserve">5,25000</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5</w:t>
            </w:r>
          </w:p>
        </w:tc>
        <w:tc>
          <w:tcPr>
            <w:tcMar>
              <w:top w:w="20.0" w:type="dxa"/>
              <w:left w:w="20.0" w:type="dxa"/>
              <w:bottom w:w="100.0" w:type="dxa"/>
              <w:right w:w="20.0" w:type="dxa"/>
            </w:tcMar>
            <w:vAlign w:val="bottom"/>
          </w:tcPr>
          <w:p w:rsidR="00000000" w:rsidDel="00000000" w:rsidP="00000000" w:rsidRDefault="00000000" w:rsidRPr="00000000" w14:paraId="00000125">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rtl w:val="0"/>
              </w:rPr>
              <w:t xml:space="preserve">5,00097</w:t>
            </w:r>
            <w:r w:rsidDel="00000000" w:rsidR="00000000" w:rsidRPr="00000000">
              <w:rPr>
                <w:rtl w:val="0"/>
              </w:rPr>
            </w:r>
          </w:p>
        </w:tc>
        <w:tc>
          <w:tcPr>
            <w:tcMar>
              <w:top w:w="20.0" w:type="dxa"/>
              <w:left w:w="20.0" w:type="dxa"/>
              <w:bottom w:w="100.0" w:type="dxa"/>
              <w:right w:w="20.0" w:type="dxa"/>
            </w:tcMar>
            <w:vAlign w:val="bottom"/>
          </w:tcPr>
          <w:p w:rsidR="00000000" w:rsidDel="00000000" w:rsidP="00000000" w:rsidRDefault="00000000" w:rsidRPr="00000000" w14:paraId="00000126">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rtl w:val="0"/>
              </w:rPr>
              <w:t xml:space="preserve">1,92307</w:t>
            </w:r>
            <w:r w:rsidDel="00000000" w:rsidR="00000000" w:rsidRPr="00000000">
              <w:rPr>
                <w:rtl w:val="0"/>
              </w:rPr>
            </w:r>
          </w:p>
        </w:tc>
        <w:tc>
          <w:tcPr>
            <w:tcMar>
              <w:top w:w="20.0" w:type="dxa"/>
              <w:left w:w="20.0" w:type="dxa"/>
              <w:bottom w:w="100.0" w:type="dxa"/>
              <w:right w:w="20.0" w:type="dxa"/>
            </w:tcMar>
            <w:vAlign w:val="bottom"/>
          </w:tcPr>
          <w:p w:rsidR="00000000" w:rsidDel="00000000" w:rsidP="00000000" w:rsidRDefault="00000000" w:rsidRPr="00000000" w14:paraId="00000127">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rtl w:val="0"/>
              </w:rPr>
              <w:t xml:space="preserve">9,61726</w:t>
            </w:r>
            <w:r w:rsidDel="00000000" w:rsidR="00000000" w:rsidRPr="00000000">
              <w:rPr>
                <w:rtl w:val="0"/>
              </w:rPr>
            </w:r>
          </w:p>
        </w:tc>
        <w:tc>
          <w:tcPr>
            <w:tcMar>
              <w:top w:w="20.0" w:type="dxa"/>
              <w:left w:w="20.0" w:type="dxa"/>
              <w:bottom w:w="100.0" w:type="dxa"/>
              <w:right w:w="20.0" w:type="dxa"/>
            </w:tcMar>
            <w:vAlign w:val="bottom"/>
          </w:tcPr>
          <w:p w:rsidR="00000000" w:rsidDel="00000000" w:rsidP="00000000" w:rsidRDefault="00000000" w:rsidRPr="00000000" w14:paraId="00000128">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rtl w:val="0"/>
              </w:rPr>
              <w:t xml:space="preserve">2,60050</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10</w:t>
            </w:r>
          </w:p>
        </w:tc>
        <w:tc>
          <w:tcPr>
            <w:tcMar>
              <w:top w:w="20.0" w:type="dxa"/>
              <w:left w:w="20.0" w:type="dxa"/>
              <w:bottom w:w="100.0" w:type="dxa"/>
              <w:right w:w="20.0" w:type="dxa"/>
            </w:tcMar>
            <w:vAlign w:val="bottom"/>
          </w:tcPr>
          <w:p w:rsidR="00000000" w:rsidDel="00000000" w:rsidP="00000000" w:rsidRDefault="00000000" w:rsidRPr="00000000" w14:paraId="0000012A">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rtl w:val="0"/>
              </w:rPr>
              <w:t xml:space="preserve">5,00000</w:t>
            </w:r>
            <w:r w:rsidDel="00000000" w:rsidR="00000000" w:rsidRPr="00000000">
              <w:rPr>
                <w:rtl w:val="0"/>
              </w:rPr>
            </w:r>
          </w:p>
        </w:tc>
        <w:tc>
          <w:tcPr>
            <w:tcMar>
              <w:top w:w="20.0" w:type="dxa"/>
              <w:left w:w="20.0" w:type="dxa"/>
              <w:bottom w:w="100.0" w:type="dxa"/>
              <w:right w:w="20.0" w:type="dxa"/>
            </w:tcMar>
            <w:vAlign w:val="bottom"/>
          </w:tcPr>
          <w:p w:rsidR="00000000" w:rsidDel="00000000" w:rsidP="00000000" w:rsidRDefault="00000000" w:rsidRPr="00000000" w14:paraId="0000012B">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rtl w:val="0"/>
              </w:rPr>
              <w:t xml:space="preserve">1,98019</w:t>
            </w:r>
            <w:r w:rsidDel="00000000" w:rsidR="00000000" w:rsidRPr="00000000">
              <w:rPr>
                <w:rtl w:val="0"/>
              </w:rPr>
            </w:r>
          </w:p>
        </w:tc>
        <w:tc>
          <w:tcPr>
            <w:tcMar>
              <w:top w:w="20.0" w:type="dxa"/>
              <w:left w:w="20.0" w:type="dxa"/>
              <w:bottom w:w="100.0" w:type="dxa"/>
              <w:right w:w="20.0" w:type="dxa"/>
            </w:tcMar>
            <w:vAlign w:val="bottom"/>
          </w:tcPr>
          <w:p w:rsidR="00000000" w:rsidDel="00000000" w:rsidP="00000000" w:rsidRDefault="00000000" w:rsidRPr="00000000" w14:paraId="0000012C">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rtl w:val="0"/>
              </w:rPr>
              <w:t xml:space="preserve">9,90099</w:t>
            </w:r>
            <w:r w:rsidDel="00000000" w:rsidR="00000000" w:rsidRPr="00000000">
              <w:rPr>
                <w:rtl w:val="0"/>
              </w:rPr>
            </w:r>
          </w:p>
        </w:tc>
        <w:tc>
          <w:tcPr>
            <w:tcMar>
              <w:top w:w="20.0" w:type="dxa"/>
              <w:left w:w="20.0" w:type="dxa"/>
              <w:bottom w:w="100.0" w:type="dxa"/>
              <w:right w:w="20.0" w:type="dxa"/>
            </w:tcMar>
            <w:vAlign w:val="bottom"/>
          </w:tcPr>
          <w:p w:rsidR="00000000" w:rsidDel="00000000" w:rsidP="00000000" w:rsidRDefault="00000000" w:rsidRPr="00000000" w14:paraId="0000012D">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rtl w:val="0"/>
              </w:rPr>
              <w:t xml:space="preserve">2,52500</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50</w:t>
            </w:r>
          </w:p>
        </w:tc>
        <w:tc>
          <w:tcPr>
            <w:tcMar>
              <w:top w:w="20.0" w:type="dxa"/>
              <w:left w:w="20.0" w:type="dxa"/>
              <w:bottom w:w="100.0" w:type="dxa"/>
              <w:right w:w="20.0" w:type="dxa"/>
            </w:tcMar>
            <w:vAlign w:val="bottom"/>
          </w:tcPr>
          <w:p w:rsidR="00000000" w:rsidDel="00000000" w:rsidP="00000000" w:rsidRDefault="00000000" w:rsidRPr="00000000" w14:paraId="0000012F">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rtl w:val="0"/>
              </w:rPr>
              <w:t xml:space="preserve">5,00000</w:t>
            </w:r>
            <w:r w:rsidDel="00000000" w:rsidR="00000000" w:rsidRPr="00000000">
              <w:rPr>
                <w:rtl w:val="0"/>
              </w:rPr>
            </w:r>
          </w:p>
        </w:tc>
        <w:tc>
          <w:tcPr>
            <w:tcMar>
              <w:top w:w="20.0" w:type="dxa"/>
              <w:left w:w="20.0" w:type="dxa"/>
              <w:bottom w:w="100.0" w:type="dxa"/>
              <w:right w:w="20.0" w:type="dxa"/>
            </w:tcMar>
            <w:vAlign w:val="bottom"/>
          </w:tcPr>
          <w:p w:rsidR="00000000" w:rsidDel="00000000" w:rsidP="00000000" w:rsidRDefault="00000000" w:rsidRPr="00000000" w14:paraId="00000130">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rtl w:val="0"/>
              </w:rPr>
              <w:t xml:space="preserve">1,99920</w:t>
            </w:r>
            <w:r w:rsidDel="00000000" w:rsidR="00000000" w:rsidRPr="00000000">
              <w:rPr>
                <w:rtl w:val="0"/>
              </w:rPr>
            </w:r>
          </w:p>
        </w:tc>
        <w:tc>
          <w:tcPr>
            <w:tcMar>
              <w:top w:w="20.0" w:type="dxa"/>
              <w:left w:w="20.0" w:type="dxa"/>
              <w:bottom w:w="100.0" w:type="dxa"/>
              <w:right w:w="20.0" w:type="dxa"/>
            </w:tcMar>
            <w:vAlign w:val="bottom"/>
          </w:tcPr>
          <w:p w:rsidR="00000000" w:rsidDel="00000000" w:rsidP="00000000" w:rsidRDefault="00000000" w:rsidRPr="00000000" w14:paraId="00000131">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rtl w:val="0"/>
              </w:rPr>
              <w:t xml:space="preserve">9,99600</w:t>
            </w:r>
            <w:r w:rsidDel="00000000" w:rsidR="00000000" w:rsidRPr="00000000">
              <w:rPr>
                <w:rtl w:val="0"/>
              </w:rPr>
            </w:r>
          </w:p>
        </w:tc>
        <w:tc>
          <w:tcPr>
            <w:tcMar>
              <w:top w:w="20.0" w:type="dxa"/>
              <w:left w:w="20.0" w:type="dxa"/>
              <w:bottom w:w="100.0" w:type="dxa"/>
              <w:right w:w="20.0" w:type="dxa"/>
            </w:tcMar>
            <w:vAlign w:val="bottom"/>
          </w:tcPr>
          <w:p w:rsidR="00000000" w:rsidDel="00000000" w:rsidP="00000000" w:rsidRDefault="00000000" w:rsidRPr="00000000" w14:paraId="00000132">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rtl w:val="0"/>
              </w:rPr>
              <w:t xml:space="preserve">2,50100</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100</w:t>
            </w:r>
          </w:p>
        </w:tc>
        <w:tc>
          <w:tcPr>
            <w:tcMar>
              <w:top w:w="20.0" w:type="dxa"/>
              <w:left w:w="20.0" w:type="dxa"/>
              <w:bottom w:w="100.0" w:type="dxa"/>
              <w:right w:w="20.0" w:type="dxa"/>
            </w:tcMar>
            <w:vAlign w:val="bottom"/>
          </w:tcPr>
          <w:p w:rsidR="00000000" w:rsidDel="00000000" w:rsidP="00000000" w:rsidRDefault="00000000" w:rsidRPr="00000000" w14:paraId="00000134">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rtl w:val="0"/>
              </w:rPr>
              <w:t xml:space="preserve">5,00000</w:t>
            </w:r>
            <w:r w:rsidDel="00000000" w:rsidR="00000000" w:rsidRPr="00000000">
              <w:rPr>
                <w:rtl w:val="0"/>
              </w:rPr>
            </w:r>
          </w:p>
        </w:tc>
        <w:tc>
          <w:tcPr>
            <w:tcMar>
              <w:top w:w="20.0" w:type="dxa"/>
              <w:left w:w="20.0" w:type="dxa"/>
              <w:bottom w:w="100.0" w:type="dxa"/>
              <w:right w:w="20.0" w:type="dxa"/>
            </w:tcMar>
            <w:vAlign w:val="bottom"/>
          </w:tcPr>
          <w:p w:rsidR="00000000" w:rsidDel="00000000" w:rsidP="00000000" w:rsidRDefault="00000000" w:rsidRPr="00000000" w14:paraId="00000135">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rtl w:val="0"/>
              </w:rPr>
              <w:t xml:space="preserve">1,99980</w:t>
            </w:r>
            <w:r w:rsidDel="00000000" w:rsidR="00000000" w:rsidRPr="00000000">
              <w:rPr>
                <w:rtl w:val="0"/>
              </w:rPr>
            </w:r>
          </w:p>
        </w:tc>
        <w:tc>
          <w:tcPr>
            <w:tcMar>
              <w:top w:w="20.0" w:type="dxa"/>
              <w:left w:w="20.0" w:type="dxa"/>
              <w:bottom w:w="100.0" w:type="dxa"/>
              <w:right w:w="20.0" w:type="dxa"/>
            </w:tcMar>
            <w:vAlign w:val="bottom"/>
          </w:tcPr>
          <w:p w:rsidR="00000000" w:rsidDel="00000000" w:rsidP="00000000" w:rsidRDefault="00000000" w:rsidRPr="00000000" w14:paraId="00000136">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rtl w:val="0"/>
              </w:rPr>
              <w:t xml:space="preserve">9,99900</w:t>
            </w:r>
            <w:r w:rsidDel="00000000" w:rsidR="00000000" w:rsidRPr="00000000">
              <w:rPr>
                <w:rtl w:val="0"/>
              </w:rPr>
            </w:r>
          </w:p>
        </w:tc>
        <w:tc>
          <w:tcPr>
            <w:tcMar>
              <w:top w:w="20.0" w:type="dxa"/>
              <w:left w:w="20.0" w:type="dxa"/>
              <w:bottom w:w="100.0" w:type="dxa"/>
              <w:right w:w="20.0" w:type="dxa"/>
            </w:tcMar>
            <w:vAlign w:val="bottom"/>
          </w:tcPr>
          <w:p w:rsidR="00000000" w:rsidDel="00000000" w:rsidP="00000000" w:rsidRDefault="00000000" w:rsidRPr="00000000" w14:paraId="00000137">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rtl w:val="0"/>
              </w:rPr>
              <w:t xml:space="preserve">2,50025</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500</w:t>
            </w:r>
          </w:p>
        </w:tc>
        <w:tc>
          <w:tcPr>
            <w:tcMar>
              <w:top w:w="20.0" w:type="dxa"/>
              <w:left w:w="20.0" w:type="dxa"/>
              <w:bottom w:w="100.0" w:type="dxa"/>
              <w:right w:w="20.0" w:type="dxa"/>
            </w:tcMar>
            <w:vAlign w:val="bottom"/>
          </w:tcPr>
          <w:p w:rsidR="00000000" w:rsidDel="00000000" w:rsidP="00000000" w:rsidRDefault="00000000" w:rsidRPr="00000000" w14:paraId="00000139">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rtl w:val="0"/>
              </w:rPr>
              <w:t xml:space="preserve">5,00000</w:t>
            </w:r>
            <w:r w:rsidDel="00000000" w:rsidR="00000000" w:rsidRPr="00000000">
              <w:rPr>
                <w:rtl w:val="0"/>
              </w:rPr>
            </w:r>
          </w:p>
        </w:tc>
        <w:tc>
          <w:tcPr>
            <w:tcMar>
              <w:top w:w="20.0" w:type="dxa"/>
              <w:left w:w="20.0" w:type="dxa"/>
              <w:bottom w:w="100.0" w:type="dxa"/>
              <w:right w:w="20.0" w:type="dxa"/>
            </w:tcMar>
            <w:vAlign w:val="bottom"/>
          </w:tcPr>
          <w:p w:rsidR="00000000" w:rsidDel="00000000" w:rsidP="00000000" w:rsidRDefault="00000000" w:rsidRPr="00000000" w14:paraId="0000013A">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rtl w:val="0"/>
              </w:rPr>
              <w:t xml:space="preserve">1,99999</w:t>
            </w:r>
            <w:r w:rsidDel="00000000" w:rsidR="00000000" w:rsidRPr="00000000">
              <w:rPr>
                <w:rtl w:val="0"/>
              </w:rPr>
            </w:r>
          </w:p>
        </w:tc>
        <w:tc>
          <w:tcPr>
            <w:tcMar>
              <w:top w:w="20.0" w:type="dxa"/>
              <w:left w:w="20.0" w:type="dxa"/>
              <w:bottom w:w="100.0" w:type="dxa"/>
              <w:right w:w="20.0" w:type="dxa"/>
            </w:tcMar>
            <w:vAlign w:val="bottom"/>
          </w:tcPr>
          <w:p w:rsidR="00000000" w:rsidDel="00000000" w:rsidP="00000000" w:rsidRDefault="00000000" w:rsidRPr="00000000" w14:paraId="0000013B">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rtl w:val="0"/>
              </w:rPr>
              <w:t xml:space="preserve">9,99996</w:t>
            </w:r>
            <w:r w:rsidDel="00000000" w:rsidR="00000000" w:rsidRPr="00000000">
              <w:rPr>
                <w:rtl w:val="0"/>
              </w:rPr>
            </w:r>
          </w:p>
        </w:tc>
        <w:tc>
          <w:tcPr>
            <w:tcMar>
              <w:top w:w="20.0" w:type="dxa"/>
              <w:left w:w="20.0" w:type="dxa"/>
              <w:bottom w:w="100.0" w:type="dxa"/>
              <w:right w:w="20.0" w:type="dxa"/>
            </w:tcMar>
            <w:vAlign w:val="bottom"/>
          </w:tcPr>
          <w:p w:rsidR="00000000" w:rsidDel="00000000" w:rsidP="00000000" w:rsidRDefault="00000000" w:rsidRPr="00000000" w14:paraId="0000013C">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rtl w:val="0"/>
              </w:rPr>
              <w:t xml:space="preserve">2,50001</w:t>
            </w:r>
            <w:r w:rsidDel="00000000" w:rsidR="00000000" w:rsidRPr="00000000">
              <w:rPr>
                <w:rtl w:val="0"/>
              </w:rPr>
            </w:r>
          </w:p>
        </w:tc>
      </w:tr>
    </w:tbl>
    <w:p w:rsidR="00000000" w:rsidDel="00000000" w:rsidP="00000000" w:rsidRDefault="00000000" w:rsidRPr="00000000" w14:paraId="0000013D">
      <w:pPr>
        <w:spacing w:after="0"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13E">
      <w:pPr>
        <w:spacing w:after="200" w:line="276" w:lineRule="auto"/>
        <w:jc w:val="both"/>
        <w:rPr>
          <w:rFonts w:ascii="Nunito" w:cs="Nunito" w:eastAsia="Nunito" w:hAnsi="Nunito"/>
          <w:sz w:val="24"/>
          <w:szCs w:val="24"/>
        </w:rPr>
      </w:pPr>
      <w:r w:rsidDel="00000000" w:rsidR="00000000" w:rsidRPr="00000000">
        <w:rPr>
          <w:rFonts w:ascii="Nunito" w:cs="Nunito" w:eastAsia="Nunito" w:hAnsi="Nunito"/>
          <w:rtl w:val="0"/>
        </w:rPr>
        <w:t xml:space="preserve">A partir de la tabla, podemos notar que efectivamente se cumple que a medida que los valores de </w:t>
      </w:r>
      <m:oMath>
        <m:r>
          <w:rPr>
            <w:rFonts w:ascii="Nunito" w:cs="Nunito" w:eastAsia="Nunito" w:hAnsi="Nunito"/>
          </w:rPr>
          <m:t xml:space="preserve">x</m:t>
        </m:r>
      </m:oMath>
      <w:r w:rsidDel="00000000" w:rsidR="00000000" w:rsidRPr="00000000">
        <w:rPr>
          <w:rFonts w:ascii="Nunito" w:cs="Nunito" w:eastAsia="Nunito" w:hAnsi="Nunito"/>
          <w:rtl w:val="0"/>
        </w:rPr>
        <w:t xml:space="preserve"> crecen, los de las funciones se van acercando a los valores de sus límites (</w:t>
      </w:r>
      <m:oMath>
        <m:r>
          <w:rPr>
            <w:rFonts w:ascii="Nunito" w:cs="Nunito" w:eastAsia="Nunito" w:hAnsi="Nunito"/>
          </w:rPr>
          <m:t xml:space="preserve">f(x)</m:t>
        </m:r>
      </m:oMath>
      <w:r w:rsidDel="00000000" w:rsidR="00000000" w:rsidRPr="00000000">
        <w:rPr>
          <w:rFonts w:ascii="Nunito" w:cs="Nunito" w:eastAsia="Nunito" w:hAnsi="Nunito"/>
          <w:rtl w:val="0"/>
        </w:rPr>
        <w:t xml:space="preserve"> se acerca a </w:t>
      </w:r>
      <m:oMath>
        <m:r>
          <w:rPr>
            <w:rFonts w:ascii="Nunito" w:cs="Nunito" w:eastAsia="Nunito" w:hAnsi="Nunito"/>
          </w:rPr>
          <m:t xml:space="preserve">5</m:t>
        </m:r>
      </m:oMath>
      <w:r w:rsidDel="00000000" w:rsidR="00000000" w:rsidRPr="00000000">
        <w:rPr>
          <w:rFonts w:ascii="Nunito" w:cs="Nunito" w:eastAsia="Nunito" w:hAnsi="Nunito"/>
          <w:rtl w:val="0"/>
        </w:rPr>
        <w:t xml:space="preserve">, y </w:t>
      </w:r>
      <m:oMath>
        <m:r>
          <w:rPr>
            <w:rFonts w:ascii="Nunito" w:cs="Nunito" w:eastAsia="Nunito" w:hAnsi="Nunito"/>
          </w:rPr>
          <m:t xml:space="preserve">g(x)</m:t>
        </m:r>
      </m:oMath>
      <w:r w:rsidDel="00000000" w:rsidR="00000000" w:rsidRPr="00000000">
        <w:rPr>
          <w:rFonts w:ascii="Nunito" w:cs="Nunito" w:eastAsia="Nunito" w:hAnsi="Nunito"/>
          <w:rtl w:val="0"/>
        </w:rPr>
        <w:t xml:space="preserve"> se acerca a </w:t>
      </w:r>
      <m:oMath>
        <m:r>
          <w:rPr>
            <w:rFonts w:ascii="Nunito" w:cs="Nunito" w:eastAsia="Nunito" w:hAnsi="Nunito"/>
          </w:rPr>
          <m:t xml:space="preserve">2</m:t>
        </m:r>
      </m:oMath>
      <w:r w:rsidDel="00000000" w:rsidR="00000000" w:rsidRPr="00000000">
        <w:rPr>
          <w:rFonts w:ascii="Nunito" w:cs="Nunito" w:eastAsia="Nunito" w:hAnsi="Nunito"/>
          <w:rtl w:val="0"/>
        </w:rPr>
        <w:t xml:space="preserve">). Además, notemos que para valores grandes de </w:t>
      </w:r>
      <m:oMath>
        <m:r>
          <w:rPr>
            <w:rFonts w:ascii="Nunito" w:cs="Nunito" w:eastAsia="Nunito" w:hAnsi="Nunito"/>
          </w:rPr>
          <m:t xml:space="preserve">x</m:t>
        </m:r>
      </m:oMath>
      <w:r w:rsidDel="00000000" w:rsidR="00000000" w:rsidRPr="00000000">
        <w:rPr>
          <w:rFonts w:ascii="Nunito" w:cs="Nunito" w:eastAsia="Nunito" w:hAnsi="Nunito"/>
          <w:rtl w:val="0"/>
        </w:rPr>
        <w:t xml:space="preserve">, también se cumple que </w:t>
      </w:r>
      <m:oMath>
        <m:r>
          <w:rPr>
            <w:rFonts w:ascii="Nunito" w:cs="Nunito" w:eastAsia="Nunito" w:hAnsi="Nunito"/>
          </w:rPr>
          <m:t xml:space="preserve">f(x)</m:t>
        </m:r>
        <m:r>
          <w:rPr>
            <w:rFonts w:ascii="Nunito" w:cs="Nunito" w:eastAsia="Nunito" w:hAnsi="Nunito"/>
          </w:rPr>
          <m:t>⋅</m:t>
        </m:r>
        <m:r>
          <w:rPr>
            <w:rFonts w:ascii="Nunito" w:cs="Nunito" w:eastAsia="Nunito" w:hAnsi="Nunito"/>
          </w:rPr>
          <m:t xml:space="preserve">g(x)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5</m:t>
        </m:r>
        <m:r>
          <w:rPr>
            <w:rFonts w:ascii="Nunito" w:cs="Nunito" w:eastAsia="Nunito" w:hAnsi="Nunito"/>
          </w:rPr>
          <m:t>⋅</m:t>
        </m:r>
        <m:r>
          <w:rPr>
            <w:rFonts w:ascii="Nunito" w:cs="Nunito" w:eastAsia="Nunito" w:hAnsi="Nunito"/>
          </w:rPr>
          <m:t xml:space="preserve">2</m:t>
        </m:r>
      </m:oMath>
      <w:r w:rsidDel="00000000" w:rsidR="00000000" w:rsidRPr="00000000">
        <w:rPr>
          <w:rFonts w:ascii="Nunito" w:cs="Nunito" w:eastAsia="Nunito" w:hAnsi="Nunito"/>
          <w:rtl w:val="0"/>
        </w:rPr>
        <w:t xml:space="preserve">, y </w:t>
      </w:r>
      <w:r w:rsidDel="00000000" w:rsidR="00000000" w:rsidRPr="00000000">
        <w:rPr>
          <w:rFonts w:ascii="Nunito" w:cs="Nunito" w:eastAsia="Nunito" w:hAnsi="Nunito"/>
          <w:sz w:val="24"/>
          <w:szCs w:val="24"/>
          <w:rtl w:val="0"/>
        </w:rPr>
        <w:t xml:space="preserve"> </w:t>
      </w:r>
      <m:oMath>
        <m:f>
          <m:fPr>
            <m:ctrlPr>
              <w:rPr>
                <w:rFonts w:ascii="Nunito" w:cs="Nunito" w:eastAsia="Nunito" w:hAnsi="Nunito"/>
                <w:sz w:val="24"/>
                <w:szCs w:val="24"/>
              </w:rPr>
            </m:ctrlPr>
          </m:fPr>
          <m:num>
            <m:r>
              <w:rPr>
                <w:rFonts w:ascii="Nunito" w:cs="Nunito" w:eastAsia="Nunito" w:hAnsi="Nunito"/>
                <w:sz w:val="24"/>
                <w:szCs w:val="24"/>
              </w:rPr>
              <m:t xml:space="preserve">f(x)</m:t>
            </m:r>
          </m:num>
          <m:den>
            <m:r>
              <w:rPr>
                <w:rFonts w:ascii="Nunito" w:cs="Nunito" w:eastAsia="Nunito" w:hAnsi="Nunito"/>
                <w:sz w:val="24"/>
                <w:szCs w:val="24"/>
              </w:rPr>
              <m:t xml:space="preserve">g(x)</m:t>
            </m:r>
          </m:den>
        </m:f>
      </m:oMath>
      <w:r w:rsidDel="00000000" w:rsidR="00000000" w:rsidRPr="00000000">
        <w:rPr>
          <w:rFonts w:ascii="Nunito" w:cs="Nunito" w:eastAsia="Nunito" w:hAnsi="Nunito"/>
          <w:rtl w:val="0"/>
        </w:rPr>
        <w:t xml:space="preserve">tiende a </w:t>
      </w:r>
      <m:oMath>
        <m:f>
          <m:fPr>
            <m:ctrlPr>
              <w:rPr>
                <w:rFonts w:ascii="Nunito" w:cs="Nunito" w:eastAsia="Nunito" w:hAnsi="Nunito"/>
                <w:sz w:val="24"/>
                <w:szCs w:val="24"/>
              </w:rPr>
            </m:ctrlPr>
          </m:fPr>
          <m:num>
            <m:r>
              <w:rPr>
                <w:rFonts w:ascii="Nunito" w:cs="Nunito" w:eastAsia="Nunito" w:hAnsi="Nunito"/>
                <w:sz w:val="24"/>
                <w:szCs w:val="24"/>
              </w:rPr>
              <m:t xml:space="preserve">5</m:t>
            </m:r>
          </m:num>
          <m:den>
            <m:r>
              <w:rPr>
                <w:rFonts w:ascii="Nunito" w:cs="Nunito" w:eastAsia="Nunito" w:hAnsi="Nunito"/>
                <w:sz w:val="24"/>
                <w:szCs w:val="24"/>
              </w:rPr>
              <m:t xml:space="preserve">2</m:t>
            </m:r>
          </m:den>
        </m:f>
      </m:oMath>
      <w:r w:rsidDel="00000000" w:rsidR="00000000" w:rsidRPr="00000000">
        <w:rPr>
          <w:rFonts w:ascii="Nunito" w:cs="Nunito" w:eastAsia="Nunito" w:hAnsi="Nunito"/>
          <w:sz w:val="24"/>
          <w:szCs w:val="24"/>
          <w:rtl w:val="0"/>
        </w:rPr>
        <w:t xml:space="preserve">.</w:t>
      </w:r>
    </w:p>
    <w:p w:rsidR="00000000" w:rsidDel="00000000" w:rsidP="00000000" w:rsidRDefault="00000000" w:rsidRPr="00000000" w14:paraId="0000013F">
      <w:pPr>
        <w:spacing w:after="200" w:line="276" w:lineRule="auto"/>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40">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PROPIEDADES DE LOS LÍMITES</w:t>
      </w:r>
    </w:p>
    <w:p w:rsidR="00000000" w:rsidDel="00000000" w:rsidP="00000000" w:rsidRDefault="00000000" w:rsidRPr="00000000" w14:paraId="00000141">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esta lección has podido explorar qué ocurre con el límite de algunas operaciones de dos funciones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al infinito. A continuación formalizamos algunas propiedades de límites. </w:t>
      </w:r>
    </w:p>
    <w:p w:rsidR="00000000" w:rsidDel="00000000" w:rsidP="00000000" w:rsidRDefault="00000000" w:rsidRPr="00000000" w14:paraId="00000142">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Supongamos que las funciones </w:t>
      </w:r>
      <m:oMath>
        <m:r>
          <w:rPr>
            <w:rFonts w:ascii="Nunito" w:cs="Nunito" w:eastAsia="Nunito" w:hAnsi="Nunito"/>
          </w:rPr>
          <m:t xml:space="preserve">f(x)</m:t>
        </m:r>
      </m:oMath>
      <w:r w:rsidDel="00000000" w:rsidR="00000000" w:rsidRPr="00000000">
        <w:rPr>
          <w:rFonts w:ascii="Nunito" w:cs="Nunito" w:eastAsia="Nunito" w:hAnsi="Nunito"/>
          <w:rtl w:val="0"/>
        </w:rPr>
        <w:t xml:space="preserve"> y </w:t>
      </w:r>
      <m:oMath>
        <m:r>
          <w:rPr>
            <w:rFonts w:ascii="Nunito" w:cs="Nunito" w:eastAsia="Nunito" w:hAnsi="Nunito"/>
          </w:rPr>
          <m:t xml:space="preserve">g(x)</m:t>
        </m:r>
      </m:oMath>
      <w:r w:rsidDel="00000000" w:rsidR="00000000" w:rsidRPr="00000000">
        <w:rPr>
          <w:rFonts w:ascii="Nunito" w:cs="Nunito" w:eastAsia="Nunito" w:hAnsi="Nunito"/>
          <w:rtl w:val="0"/>
        </w:rPr>
        <w:t xml:space="preserve"> tienen cada una límite al infinito:</w:t>
      </w:r>
    </w:p>
    <w:p w:rsidR="00000000" w:rsidDel="00000000" w:rsidP="00000000" w:rsidRDefault="00000000" w:rsidRPr="00000000" w14:paraId="00000143">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f(x)=F</m:t>
        </m:r>
      </m:oMath>
      <w:r w:rsidDel="00000000" w:rsidR="00000000" w:rsidRPr="00000000">
        <w:rPr>
          <w:rFonts w:ascii="Nunito" w:cs="Nunito" w:eastAsia="Nunito" w:hAnsi="Nunito"/>
          <w:rtl w:val="0"/>
        </w:rPr>
        <w:t xml:space="preserve">,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g(x)=G</m:t>
        </m:r>
      </m:oMath>
      <w:r w:rsidDel="00000000" w:rsidR="00000000" w:rsidRPr="00000000">
        <w:rPr>
          <w:rtl w:val="0"/>
        </w:rPr>
      </w:r>
    </w:p>
    <w:p w:rsidR="00000000" w:rsidDel="00000000" w:rsidP="00000000" w:rsidRDefault="00000000" w:rsidRPr="00000000" w14:paraId="00000144">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Entonces tenemos los siguientes límites:</w:t>
      </w:r>
    </w:p>
    <w:p w:rsidR="00000000" w:rsidDel="00000000" w:rsidP="00000000" w:rsidRDefault="00000000" w:rsidRPr="00000000" w14:paraId="00000145">
      <w:pPr>
        <w:widowControl w:val="0"/>
        <w:numPr>
          <w:ilvl w:val="0"/>
          <w:numId w:val="1"/>
        </w:numPr>
        <w:spacing w:after="200" w:line="276" w:lineRule="auto"/>
        <w:ind w:left="1440" w:hanging="360"/>
        <w:jc w:val="both"/>
        <w:rPr>
          <w:rFonts w:ascii="Arial" w:cs="Arial" w:eastAsia="Arial" w:hAnsi="Arial"/>
        </w:rPr>
      </w:pPr>
      <w:r w:rsidDel="00000000" w:rsidR="00000000" w:rsidRPr="00000000">
        <w:rPr>
          <w:rFonts w:ascii="Nunito" w:cs="Nunito" w:eastAsia="Nunito" w:hAnsi="Nunito"/>
          <w:b w:val="1"/>
          <w:sz w:val="20"/>
          <w:szCs w:val="20"/>
          <w:rtl w:val="0"/>
        </w:rPr>
        <w:t xml:space="preserve">Suma</w:t>
      </w:r>
      <w:r w:rsidDel="00000000" w:rsidR="00000000" w:rsidRPr="00000000">
        <w:rPr>
          <w:rFonts w:ascii="Nunito" w:cs="Nunito" w:eastAsia="Nunito" w:hAnsi="Nunito"/>
          <w:rtl w:val="0"/>
        </w:rPr>
        <w:t xml:space="preserve">: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 f(x)+g(x) ) =F+G</m:t>
        </m:r>
      </m:oMath>
      <w:r w:rsidDel="00000000" w:rsidR="00000000" w:rsidRPr="00000000">
        <w:rPr>
          <w:rtl w:val="0"/>
        </w:rPr>
      </w:r>
    </w:p>
    <w:p w:rsidR="00000000" w:rsidDel="00000000" w:rsidP="00000000" w:rsidRDefault="00000000" w:rsidRPr="00000000" w14:paraId="00000146">
      <w:pPr>
        <w:widowControl w:val="0"/>
        <w:numPr>
          <w:ilvl w:val="0"/>
          <w:numId w:val="1"/>
        </w:numPr>
        <w:spacing w:after="200" w:line="276" w:lineRule="auto"/>
        <w:ind w:left="1440" w:hanging="360"/>
        <w:jc w:val="both"/>
        <w:rPr>
          <w:rFonts w:ascii="Arial" w:cs="Arial" w:eastAsia="Arial" w:hAnsi="Arial"/>
        </w:rPr>
      </w:pPr>
      <w:r w:rsidDel="00000000" w:rsidR="00000000" w:rsidRPr="00000000">
        <w:rPr>
          <w:rFonts w:ascii="Nunito" w:cs="Nunito" w:eastAsia="Nunito" w:hAnsi="Nunito"/>
          <w:b w:val="1"/>
          <w:sz w:val="20"/>
          <w:szCs w:val="20"/>
          <w:rtl w:val="0"/>
        </w:rPr>
        <w:t xml:space="preserve">Resta:</w:t>
      </w:r>
      <w:r w:rsidDel="00000000" w:rsidR="00000000" w:rsidRPr="00000000">
        <w:rPr>
          <w:rFonts w:ascii="Nunito" w:cs="Nunito" w:eastAsia="Nunito" w:hAnsi="Nunito"/>
          <w:rtl w:val="0"/>
        </w:rPr>
        <w:t xml:space="preserve">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 f(x)-g(x) ) =F-G</m:t>
        </m:r>
      </m:oMath>
      <w:r w:rsidDel="00000000" w:rsidR="00000000" w:rsidRPr="00000000">
        <w:rPr>
          <w:rtl w:val="0"/>
        </w:rPr>
      </w:r>
    </w:p>
    <w:p w:rsidR="00000000" w:rsidDel="00000000" w:rsidP="00000000" w:rsidRDefault="00000000" w:rsidRPr="00000000" w14:paraId="00000147">
      <w:pPr>
        <w:widowControl w:val="0"/>
        <w:numPr>
          <w:ilvl w:val="0"/>
          <w:numId w:val="1"/>
        </w:numPr>
        <w:spacing w:after="200" w:line="276" w:lineRule="auto"/>
        <w:ind w:left="1440" w:hanging="360"/>
        <w:jc w:val="both"/>
        <w:rPr>
          <w:rFonts w:ascii="Arial" w:cs="Arial" w:eastAsia="Arial" w:hAnsi="Arial"/>
        </w:rPr>
      </w:pPr>
      <w:r w:rsidDel="00000000" w:rsidR="00000000" w:rsidRPr="00000000">
        <w:rPr>
          <w:rFonts w:ascii="Nunito" w:cs="Nunito" w:eastAsia="Nunito" w:hAnsi="Nunito"/>
          <w:b w:val="1"/>
          <w:sz w:val="20"/>
          <w:szCs w:val="20"/>
          <w:rtl w:val="0"/>
        </w:rPr>
        <w:t xml:space="preserve">Producto:</w:t>
      </w:r>
      <w:r w:rsidDel="00000000" w:rsidR="00000000" w:rsidRPr="00000000">
        <w:rPr>
          <w:rFonts w:ascii="Nunito" w:cs="Nunito" w:eastAsia="Nunito" w:hAnsi="Nunito"/>
          <w:rtl w:val="0"/>
        </w:rPr>
        <w:t xml:space="preserve">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  f(x)</m:t>
        </m:r>
        <m:r>
          <w:rPr>
            <w:rFonts w:ascii="Nunito" w:cs="Nunito" w:eastAsia="Nunito" w:hAnsi="Nunito"/>
          </w:rPr>
          <m:t>⋅</m:t>
        </m:r>
        <m:r>
          <w:rPr>
            <w:rFonts w:ascii="Nunito" w:cs="Nunito" w:eastAsia="Nunito" w:hAnsi="Nunito"/>
          </w:rPr>
          <m:t xml:space="preserve">g(x) ) =F</m:t>
        </m:r>
        <m:r>
          <w:rPr>
            <w:rFonts w:ascii="Nunito" w:cs="Nunito" w:eastAsia="Nunito" w:hAnsi="Nunito"/>
          </w:rPr>
          <m:t>⋅</m:t>
        </m:r>
        <m:r>
          <w:rPr>
            <w:rFonts w:ascii="Nunito" w:cs="Nunito" w:eastAsia="Nunito" w:hAnsi="Nunito"/>
          </w:rPr>
          <m:t xml:space="preserve">G</m:t>
        </m:r>
      </m:oMath>
      <w:r w:rsidDel="00000000" w:rsidR="00000000" w:rsidRPr="00000000">
        <w:rPr>
          <w:rtl w:val="0"/>
        </w:rPr>
      </w:r>
    </w:p>
    <w:p w:rsidR="00000000" w:rsidDel="00000000" w:rsidP="00000000" w:rsidRDefault="00000000" w:rsidRPr="00000000" w14:paraId="00000148">
      <w:pPr>
        <w:widowControl w:val="0"/>
        <w:numPr>
          <w:ilvl w:val="0"/>
          <w:numId w:val="1"/>
        </w:numPr>
        <w:spacing w:after="200" w:line="276" w:lineRule="auto"/>
        <w:ind w:left="1440" w:hanging="360"/>
        <w:jc w:val="both"/>
        <w:rPr>
          <w:rFonts w:ascii="Arial" w:cs="Arial" w:eastAsia="Arial" w:hAnsi="Arial"/>
        </w:rPr>
      </w:pPr>
      <w:r w:rsidDel="00000000" w:rsidR="00000000" w:rsidRPr="00000000">
        <w:rPr>
          <w:rFonts w:ascii="Nunito" w:cs="Nunito" w:eastAsia="Nunito" w:hAnsi="Nunito"/>
          <w:b w:val="1"/>
          <w:sz w:val="20"/>
          <w:szCs w:val="20"/>
          <w:rtl w:val="0"/>
        </w:rPr>
        <w:t xml:space="preserve">Cociente:</w:t>
      </w:r>
      <w:r w:rsidDel="00000000" w:rsidR="00000000" w:rsidRPr="00000000">
        <w:rPr>
          <w:rFonts w:ascii="Nunito" w:cs="Nunito" w:eastAsia="Nunito" w:hAnsi="Nunito"/>
          <w:rtl w:val="0"/>
        </w:rPr>
        <w:t xml:space="preserve">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oMath>
      <m:oMath>
        <m:f>
          <m:fPr>
            <m:ctrlPr>
              <w:rPr>
                <w:rFonts w:ascii="Nunito" w:cs="Nunito" w:eastAsia="Nunito" w:hAnsi="Nunito"/>
                <w:sz w:val="24"/>
                <w:szCs w:val="24"/>
              </w:rPr>
            </m:ctrlPr>
          </m:fPr>
          <m:num>
            <m:r>
              <w:rPr>
                <w:rFonts w:ascii="Nunito" w:cs="Nunito" w:eastAsia="Nunito" w:hAnsi="Nunito"/>
                <w:sz w:val="24"/>
                <w:szCs w:val="24"/>
              </w:rPr>
              <m:t xml:space="preserve">f(x)</m:t>
            </m:r>
          </m:num>
          <m:den>
            <m:r>
              <w:rPr>
                <w:rFonts w:ascii="Nunito" w:cs="Nunito" w:eastAsia="Nunito" w:hAnsi="Nunito"/>
                <w:sz w:val="24"/>
                <w:szCs w:val="24"/>
              </w:rPr>
              <m:t xml:space="preserve">g(x)</m:t>
            </m:r>
          </m:den>
        </m:f>
      </m:oMath>
      <m:oMath>
        <m:r>
          <w:rPr>
            <w:rFonts w:ascii="Nunito" w:cs="Nunito" w:eastAsia="Nunito" w:hAnsi="Nunito"/>
            <w:sz w:val="24"/>
            <w:szCs w:val="24"/>
          </w:rPr>
          <m:t xml:space="preserve">=</m:t>
        </m:r>
      </m:oMath>
      <m:oMath>
        <m:f>
          <m:fPr>
            <m:ctrlPr>
              <w:rPr>
                <w:rFonts w:ascii="Nunito" w:cs="Nunito" w:eastAsia="Nunito" w:hAnsi="Nunito"/>
                <w:sz w:val="26"/>
                <w:szCs w:val="26"/>
              </w:rPr>
            </m:ctrlPr>
          </m:fPr>
          <m:num>
            <m:r>
              <w:rPr>
                <w:rFonts w:ascii="Nunito" w:cs="Nunito" w:eastAsia="Nunito" w:hAnsi="Nunito"/>
                <w:sz w:val="26"/>
                <w:szCs w:val="26"/>
              </w:rPr>
              <m:t xml:space="preserve">F</m:t>
            </m:r>
          </m:num>
          <m:den>
            <m:r>
              <w:rPr>
                <w:rFonts w:ascii="Nunito" w:cs="Nunito" w:eastAsia="Nunito" w:hAnsi="Nunito"/>
                <w:sz w:val="26"/>
                <w:szCs w:val="26"/>
              </w:rPr>
              <m:t xml:space="preserve">G</m:t>
            </m:r>
          </m:den>
        </m:f>
      </m:oMath>
      <w:r w:rsidDel="00000000" w:rsidR="00000000" w:rsidRPr="00000000">
        <w:rPr>
          <w:rFonts w:ascii="Nunito" w:cs="Nunito" w:eastAsia="Nunito" w:hAnsi="Nunito"/>
          <w:sz w:val="26"/>
          <w:szCs w:val="26"/>
          <w:rtl w:val="0"/>
        </w:rPr>
        <w:t xml:space="preserve">  , </w:t>
      </w:r>
      <w:r w:rsidDel="00000000" w:rsidR="00000000" w:rsidRPr="00000000">
        <w:rPr>
          <w:rFonts w:ascii="Nunito" w:cs="Nunito" w:eastAsia="Nunito" w:hAnsi="Nunito"/>
          <w:rtl w:val="0"/>
        </w:rPr>
        <w:t xml:space="preserve">siempre que </w:t>
      </w:r>
      <m:oMath>
        <m:r>
          <w:rPr>
            <w:rFonts w:ascii="Nunito" w:cs="Nunito" w:eastAsia="Nunito" w:hAnsi="Nunito"/>
          </w:rPr>
          <m:t xml:space="preserve">G </m:t>
        </m:r>
        <m:r>
          <w:rPr>
            <w:rFonts w:ascii="Nunito" w:cs="Nunito" w:eastAsia="Nunito" w:hAnsi="Nunito"/>
          </w:rPr>
          <m:t>≠</m:t>
        </m:r>
        <m:r>
          <w:rPr>
            <w:rFonts w:ascii="Nunito" w:cs="Nunito" w:eastAsia="Nunito" w:hAnsi="Nunito"/>
          </w:rPr>
          <m:t xml:space="preserve">0</m:t>
        </m:r>
      </m:oMath>
      <w:r w:rsidDel="00000000" w:rsidR="00000000" w:rsidRPr="00000000">
        <w:rPr>
          <w:rtl w:val="0"/>
        </w:rPr>
      </w:r>
    </w:p>
    <w:p w:rsidR="00000000" w:rsidDel="00000000" w:rsidP="00000000" w:rsidRDefault="00000000" w:rsidRPr="00000000" w14:paraId="00000149">
      <w:pPr>
        <w:widowControl w:val="0"/>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14A">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Estas propiedades se conocen cómo </w:t>
      </w:r>
      <w:r w:rsidDel="00000000" w:rsidR="00000000" w:rsidRPr="00000000">
        <w:rPr>
          <w:rFonts w:ascii="Nunito" w:cs="Nunito" w:eastAsia="Nunito" w:hAnsi="Nunito"/>
          <w:b w:val="1"/>
          <w:rtl w:val="0"/>
        </w:rPr>
        <w:t xml:space="preserve">“álgebra de límites al infinito”</w:t>
      </w:r>
      <w:r w:rsidDel="00000000" w:rsidR="00000000" w:rsidRPr="00000000">
        <w:rPr>
          <w:rFonts w:ascii="Nunito" w:cs="Nunito" w:eastAsia="Nunito" w:hAnsi="Nunito"/>
          <w:rtl w:val="0"/>
        </w:rPr>
        <w:t xml:space="preserve"> y nos permiten </w:t>
      </w:r>
      <w:r w:rsidDel="00000000" w:rsidR="00000000" w:rsidRPr="00000000">
        <w:rPr>
          <w:rFonts w:ascii="Nunito" w:cs="Nunito" w:eastAsia="Nunito" w:hAnsi="Nunito"/>
          <w:b w:val="1"/>
          <w:rtl w:val="0"/>
        </w:rPr>
        <w:t xml:space="preserve">calcular límites nuevos, a partir de otros ya conocidos</w:t>
      </w:r>
      <w:r w:rsidDel="00000000" w:rsidR="00000000" w:rsidRPr="00000000">
        <w:rPr>
          <w:rFonts w:ascii="Nunito" w:cs="Nunito" w:eastAsia="Nunito" w:hAnsi="Nunito"/>
          <w:rtl w:val="0"/>
        </w:rPr>
        <w:t xml:space="preserve">. </w:t>
      </w:r>
    </w:p>
    <w:p w:rsidR="00000000" w:rsidDel="00000000" w:rsidP="00000000" w:rsidRDefault="00000000" w:rsidRPr="00000000" w14:paraId="0000014B">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Una aplicación muy común de estas propiedades es el caso en que una de las funciones </w:t>
      </w:r>
      <m:oMath>
        <m:r>
          <w:rPr>
            <w:rFonts w:ascii="Nunito" w:cs="Nunito" w:eastAsia="Nunito" w:hAnsi="Nunito"/>
          </w:rPr>
          <m:t xml:space="preserve">f(x)</m:t>
        </m:r>
      </m:oMath>
      <w:r w:rsidDel="00000000" w:rsidR="00000000" w:rsidRPr="00000000">
        <w:rPr>
          <w:rFonts w:ascii="Nunito" w:cs="Nunito" w:eastAsia="Nunito" w:hAnsi="Nunito"/>
          <w:rtl w:val="0"/>
        </w:rPr>
        <w:t xml:space="preserve"> o </w:t>
      </w:r>
      <m:oMath>
        <m:r>
          <w:rPr>
            <w:rFonts w:ascii="Nunito" w:cs="Nunito" w:eastAsia="Nunito" w:hAnsi="Nunito"/>
          </w:rPr>
          <m:t xml:space="preserve">g(x)</m:t>
        </m:r>
      </m:oMath>
      <w:r w:rsidDel="00000000" w:rsidR="00000000" w:rsidRPr="00000000">
        <w:rPr>
          <w:rFonts w:ascii="Nunito" w:cs="Nunito" w:eastAsia="Nunito" w:hAnsi="Nunito"/>
          <w:rtl w:val="0"/>
        </w:rPr>
        <w:t xml:space="preserve"> es constante. Por ejemplo, si tenemos que </w:t>
      </w:r>
      <m:oMath>
        <m:r>
          <w:rPr>
            <w:rFonts w:ascii="Nunito" w:cs="Nunito" w:eastAsia="Nunito" w:hAnsi="Nunito"/>
          </w:rPr>
          <m:t xml:space="preserve">f(x)=a</m:t>
        </m:r>
      </m:oMath>
      <w:r w:rsidDel="00000000" w:rsidR="00000000" w:rsidRPr="00000000">
        <w:rPr>
          <w:rFonts w:ascii="Nunito" w:cs="Nunito" w:eastAsia="Nunito" w:hAnsi="Nunito"/>
          <w:rtl w:val="0"/>
        </w:rPr>
        <w:t xml:space="preserve">, y </w:t>
      </w:r>
      <m:oMath>
        <m:r>
          <w:rPr>
            <w:rFonts w:ascii="Nunito" w:cs="Nunito" w:eastAsia="Nunito" w:hAnsi="Nunito"/>
          </w:rPr>
          <m:t xml:space="preserve">g(x)=</m:t>
        </m:r>
      </m:oMath>
      <m:oMath>
        <m:f>
          <m:fPr>
            <m:ctrlPr>
              <w:rPr>
                <w:rFonts w:ascii="Nunito" w:cs="Nunito" w:eastAsia="Nunito" w:hAnsi="Nunito"/>
                <w:sz w:val="26"/>
                <w:szCs w:val="26"/>
              </w:rPr>
            </m:ctrlPr>
          </m:fPr>
          <m:num>
            <m:r>
              <w:rPr>
                <w:rFonts w:ascii="Nunito" w:cs="Nunito" w:eastAsia="Nunito" w:hAnsi="Nunito"/>
                <w:sz w:val="26"/>
                <w:szCs w:val="26"/>
              </w:rPr>
              <m:t xml:space="preserve">1</m:t>
            </m:r>
          </m:num>
          <m:den>
            <m:sSup>
              <m:sSupPr>
                <m:ctrlPr>
                  <w:rPr>
                    <w:rFonts w:ascii="Nunito" w:cs="Nunito" w:eastAsia="Nunito" w:hAnsi="Nunito"/>
                    <w:sz w:val="26"/>
                    <w:szCs w:val="26"/>
                  </w:rPr>
                </m:ctrlPr>
              </m:sSupPr>
              <m:e>
                <m:r>
                  <w:rPr>
                    <w:rFonts w:ascii="Nunito" w:cs="Nunito" w:eastAsia="Nunito" w:hAnsi="Nunito"/>
                    <w:sz w:val="26"/>
                    <w:szCs w:val="26"/>
                  </w:rPr>
                  <m:t xml:space="preserve">x</m:t>
                </m:r>
              </m:e>
              <m:sup>
                <m:r>
                  <w:rPr>
                    <w:rFonts w:ascii="Nunito" w:cs="Nunito" w:eastAsia="Nunito" w:hAnsi="Nunito"/>
                    <w:sz w:val="26"/>
                    <w:szCs w:val="26"/>
                  </w:rPr>
                  <m:t xml:space="preserve">n</m:t>
                </m:r>
              </m:sup>
            </m:sSup>
          </m:den>
        </m:f>
      </m:oMath>
      <w:r w:rsidDel="00000000" w:rsidR="00000000" w:rsidRPr="00000000">
        <w:rPr>
          <w:rFonts w:ascii="Nunito" w:cs="Nunito" w:eastAsia="Nunito" w:hAnsi="Nunito"/>
          <w:rtl w:val="0"/>
        </w:rPr>
        <w:t xml:space="preserve">, donde </w:t>
      </w:r>
      <m:oMath>
        <m:r>
          <w:rPr>
            <w:rFonts w:ascii="Nunito" w:cs="Nunito" w:eastAsia="Nunito" w:hAnsi="Nunito"/>
          </w:rPr>
          <m:t xml:space="preserve">n&gt;0</m:t>
        </m:r>
      </m:oMath>
      <w:r w:rsidDel="00000000" w:rsidR="00000000" w:rsidRPr="00000000">
        <w:rPr>
          <w:rFonts w:ascii="Nunito" w:cs="Nunito" w:eastAsia="Nunito" w:hAnsi="Nunito"/>
          <w:rtl w:val="0"/>
        </w:rPr>
        <w:t xml:space="preserve">, tenemos que:</w:t>
      </w:r>
    </w:p>
    <w:p w:rsidR="00000000" w:rsidDel="00000000" w:rsidP="00000000" w:rsidRDefault="00000000" w:rsidRPr="00000000" w14:paraId="0000014C">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oMath>
      <m:oMath>
        <m:f>
          <m:fPr>
            <m:ctrlPr>
              <w:rPr>
                <w:rFonts w:ascii="Nunito" w:cs="Nunito" w:eastAsia="Nunito" w:hAnsi="Nunito"/>
                <w:sz w:val="28"/>
                <w:szCs w:val="28"/>
              </w:rPr>
            </m:ctrlPr>
          </m:fPr>
          <m:num>
            <m:r>
              <w:rPr>
                <w:rFonts w:ascii="Nunito" w:cs="Nunito" w:eastAsia="Nunito" w:hAnsi="Nunito"/>
                <w:sz w:val="28"/>
                <w:szCs w:val="28"/>
              </w:rPr>
              <m:t xml:space="preserve">a</m:t>
            </m:r>
          </m:num>
          <m:den>
            <m:sSup>
              <m:sSupPr>
                <m:ctrlPr>
                  <w:rPr>
                    <w:rFonts w:ascii="Nunito" w:cs="Nunito" w:eastAsia="Nunito" w:hAnsi="Nunito"/>
                    <w:sz w:val="28"/>
                    <w:szCs w:val="28"/>
                  </w:rPr>
                </m:ctrlPr>
              </m:sSupPr>
              <m:e>
                <m:r>
                  <w:rPr>
                    <w:rFonts w:ascii="Nunito" w:cs="Nunito" w:eastAsia="Nunito" w:hAnsi="Nunito"/>
                    <w:sz w:val="28"/>
                    <w:szCs w:val="28"/>
                  </w:rPr>
                  <m:t xml:space="preserve">x</m:t>
                </m:r>
              </m:e>
              <m:sup>
                <m:r>
                  <w:rPr>
                    <w:rFonts w:ascii="Nunito" w:cs="Nunito" w:eastAsia="Nunito" w:hAnsi="Nunito"/>
                    <w:sz w:val="28"/>
                    <w:szCs w:val="28"/>
                  </w:rPr>
                  <m:t xml:space="preserve">n</m:t>
                </m:r>
              </m:sup>
            </m:sSup>
          </m:den>
        </m:f>
      </m:oMath>
      <m:oMath>
        <m:r>
          <w:rPr>
            <w:rFonts w:ascii="Nunito" w:cs="Nunito" w:eastAsia="Nunito" w:hAnsi="Nunito"/>
          </w:rPr>
          <m:t xml:space="preserve">= a</m:t>
        </m:r>
        <m:r>
          <w:rPr>
            <w:rFonts w:ascii="Nunito" w:cs="Nunito" w:eastAsia="Nunito" w:hAnsi="Nunito"/>
          </w:rPr>
          <m:t>⋅</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oMath>
      <m:oMath>
        <m:f>
          <m:fPr>
            <m:ctrlPr>
              <w:rPr>
                <w:rFonts w:ascii="Nunito" w:cs="Nunito" w:eastAsia="Nunito" w:hAnsi="Nunito"/>
                <w:sz w:val="26"/>
                <w:szCs w:val="26"/>
              </w:rPr>
            </m:ctrlPr>
          </m:fPr>
          <m:num>
            <m:r>
              <w:rPr>
                <w:rFonts w:ascii="Nunito" w:cs="Nunito" w:eastAsia="Nunito" w:hAnsi="Nunito"/>
                <w:sz w:val="26"/>
                <w:szCs w:val="26"/>
              </w:rPr>
              <m:t xml:space="preserve">1</m:t>
            </m:r>
          </m:num>
          <m:den>
            <m:sSup>
              <m:sSupPr>
                <m:ctrlPr>
                  <w:rPr>
                    <w:rFonts w:ascii="Nunito" w:cs="Nunito" w:eastAsia="Nunito" w:hAnsi="Nunito"/>
                    <w:sz w:val="26"/>
                    <w:szCs w:val="26"/>
                  </w:rPr>
                </m:ctrlPr>
              </m:sSupPr>
              <m:e>
                <m:r>
                  <w:rPr>
                    <w:rFonts w:ascii="Nunito" w:cs="Nunito" w:eastAsia="Nunito" w:hAnsi="Nunito"/>
                    <w:sz w:val="26"/>
                    <w:szCs w:val="26"/>
                  </w:rPr>
                  <m:t xml:space="preserve">x</m:t>
                </m:r>
              </m:e>
              <m:sup>
                <m:r>
                  <w:rPr>
                    <w:rFonts w:ascii="Nunito" w:cs="Nunito" w:eastAsia="Nunito" w:hAnsi="Nunito"/>
                    <w:sz w:val="26"/>
                    <w:szCs w:val="26"/>
                  </w:rPr>
                  <m:t xml:space="preserve">n</m:t>
                </m:r>
              </m:sup>
            </m:sSup>
          </m:den>
        </m:f>
      </m:oMath>
      <m:oMath>
        <m:r>
          <w:rPr>
            <w:rFonts w:ascii="Nunito" w:cs="Nunito" w:eastAsia="Nunito" w:hAnsi="Nunito"/>
          </w:rPr>
          <m:t xml:space="preserve">=a</m:t>
        </m:r>
        <m:r>
          <w:rPr>
            <w:rFonts w:ascii="Nunito" w:cs="Nunito" w:eastAsia="Nunito" w:hAnsi="Nunito"/>
          </w:rPr>
          <m:t>⋅</m:t>
        </m:r>
        <m:r>
          <w:rPr>
            <w:rFonts w:ascii="Nunito" w:cs="Nunito" w:eastAsia="Nunito" w:hAnsi="Nunito"/>
          </w:rPr>
          <m:t xml:space="preserve">0=0</m:t>
        </m:r>
      </m:oMath>
      <w:r w:rsidDel="00000000" w:rsidR="00000000" w:rsidRPr="00000000">
        <w:rPr>
          <w:rtl w:val="0"/>
        </w:rPr>
      </w:r>
    </w:p>
    <w:p w:rsidR="00000000" w:rsidDel="00000000" w:rsidP="00000000" w:rsidRDefault="00000000" w:rsidRPr="00000000" w14:paraId="0000014D">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Finalmente, podemos plantear propiedades análogas en el caso en que las funciones </w:t>
      </w:r>
      <m:oMath>
        <m:r>
          <w:rPr>
            <w:rFonts w:ascii="Nunito" w:cs="Nunito" w:eastAsia="Nunito" w:hAnsi="Nunito"/>
          </w:rPr>
          <m:t xml:space="preserve">f(x)</m:t>
        </m:r>
      </m:oMath>
      <w:r w:rsidDel="00000000" w:rsidR="00000000" w:rsidRPr="00000000">
        <w:rPr>
          <w:rFonts w:ascii="Nunito" w:cs="Nunito" w:eastAsia="Nunito" w:hAnsi="Nunito"/>
          <w:rtl w:val="0"/>
        </w:rPr>
        <w:t xml:space="preserve"> y </w:t>
      </w:r>
      <m:oMath>
        <m:r>
          <w:rPr>
            <w:rFonts w:ascii="Nunito" w:cs="Nunito" w:eastAsia="Nunito" w:hAnsi="Nunito"/>
          </w:rPr>
          <m:t xml:space="preserve">g(x)</m:t>
        </m:r>
      </m:oMath>
      <w:r w:rsidDel="00000000" w:rsidR="00000000" w:rsidRPr="00000000">
        <w:rPr>
          <w:rFonts w:ascii="Nunito" w:cs="Nunito" w:eastAsia="Nunito" w:hAnsi="Nunito"/>
          <w:rtl w:val="0"/>
        </w:rPr>
        <w:t xml:space="preserve"> tienen límite cuando </w:t>
      </w:r>
      <m:oMath>
        <m:r>
          <w:rPr>
            <w:rFonts w:ascii="Nunito" w:cs="Nunito" w:eastAsia="Nunito" w:hAnsi="Nunito"/>
          </w:rPr>
          <m:t xml:space="preserve">x</m:t>
        </m:r>
        <m:r>
          <w:rPr>
            <w:rFonts w:ascii="Nunito" w:cs="Nunito" w:eastAsia="Nunito" w:hAnsi="Nunito"/>
          </w:rPr>
          <m:t>→</m:t>
        </m:r>
        <m:r>
          <w:rPr>
            <w:rFonts w:ascii="Nunito" w:cs="Nunito" w:eastAsia="Nunito" w:hAnsi="Nunito"/>
          </w:rPr>
          <m:t xml:space="preserve"> -</m:t>
        </m:r>
        <m:r>
          <w:rPr>
            <w:rFonts w:ascii="Nunito" w:cs="Nunito" w:eastAsia="Nunito" w:hAnsi="Nunito"/>
          </w:rPr>
          <m:t>∞</m:t>
        </m:r>
      </m:oMath>
      <w:r w:rsidDel="00000000" w:rsidR="00000000" w:rsidRPr="00000000">
        <w:rPr>
          <w:rFonts w:ascii="Nunito" w:cs="Nunito" w:eastAsia="Nunito" w:hAnsi="Nunito"/>
          <w:rtl w:val="0"/>
        </w:rPr>
        <w:t xml:space="preserve">.</w:t>
      </w:r>
    </w:p>
    <w:p w:rsidR="00000000" w:rsidDel="00000000" w:rsidP="00000000" w:rsidRDefault="00000000" w:rsidRPr="00000000" w14:paraId="0000014E">
      <w:pPr>
        <w:spacing w:after="200" w:lineRule="auto"/>
        <w:rPr>
          <w:rFonts w:ascii="Nunito" w:cs="Nunito" w:eastAsia="Nunito" w:hAnsi="Nunito"/>
          <w:b w:val="1"/>
          <w:sz w:val="26"/>
          <w:szCs w:val="26"/>
        </w:rPr>
      </w:pPr>
      <w:r w:rsidDel="00000000" w:rsidR="00000000" w:rsidRPr="00000000">
        <w:rPr>
          <w:rtl w:val="0"/>
        </w:rPr>
      </w:r>
    </w:p>
    <w:p w:rsidR="00000000" w:rsidDel="00000000" w:rsidP="00000000" w:rsidRDefault="00000000" w:rsidRPr="00000000" w14:paraId="0000014F">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LÍMITE PARA LAS POTENCIAS DE UNA FUNCIÓN</w:t>
      </w:r>
    </w:p>
    <w:p w:rsidR="00000000" w:rsidDel="00000000" w:rsidP="00000000" w:rsidRDefault="00000000" w:rsidRPr="00000000" w14:paraId="00000150">
      <w:pPr>
        <w:widowControl w:val="0"/>
        <w:spacing w:after="0" w:line="240" w:lineRule="auto"/>
        <w:jc w:val="both"/>
        <w:rPr>
          <w:rFonts w:ascii="Nunito" w:cs="Nunito" w:eastAsia="Nunito" w:hAnsi="Nunito"/>
        </w:rPr>
      </w:pPr>
      <w:r w:rsidDel="00000000" w:rsidR="00000000" w:rsidRPr="00000000">
        <w:rPr>
          <w:rFonts w:ascii="Nunito" w:cs="Nunito" w:eastAsia="Nunito" w:hAnsi="Nunito"/>
          <w:rtl w:val="0"/>
        </w:rPr>
        <w:t xml:space="preserve">El estudio de las propiedades de los límites nos permitió analizar el comportamiento al infinito de funciones formadas al realizar operaciones (suma, resta, producto o cociente) entre dos o más funciones. A continuación,</w:t>
      </w:r>
      <w:r w:rsidDel="00000000" w:rsidR="00000000" w:rsidRPr="00000000">
        <w:rPr>
          <w:rFonts w:ascii="Nunito" w:cs="Nunito" w:eastAsia="Nunito" w:hAnsi="Nunito"/>
          <w:b w:val="1"/>
          <w:rtl w:val="0"/>
        </w:rPr>
        <w:t xml:space="preserve"> seguiremos estudiando este tipo de comportamiento en funciones aún más complejas</w:t>
      </w:r>
      <w:r w:rsidDel="00000000" w:rsidR="00000000" w:rsidRPr="00000000">
        <w:rPr>
          <w:rFonts w:ascii="Nunito" w:cs="Nunito" w:eastAsia="Nunito" w:hAnsi="Nunito"/>
          <w:rtl w:val="0"/>
        </w:rPr>
        <w:t xml:space="preserve">.</w:t>
      </w:r>
    </w:p>
    <w:p w:rsidR="00000000" w:rsidDel="00000000" w:rsidP="00000000" w:rsidRDefault="00000000" w:rsidRPr="00000000" w14:paraId="00000151">
      <w:pPr>
        <w:widowControl w:val="0"/>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152">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Comencemos analizando el comportamiento al infinito de la siguiente función:</w:t>
      </w:r>
    </w:p>
    <w:p w:rsidR="00000000" w:rsidDel="00000000" w:rsidP="00000000" w:rsidRDefault="00000000" w:rsidRPr="00000000" w14:paraId="00000153">
      <w:pPr>
        <w:widowControl w:val="0"/>
        <w:spacing w:after="200" w:line="276" w:lineRule="auto"/>
        <w:jc w:val="center"/>
        <w:rPr>
          <w:rFonts w:ascii="Nunito" w:cs="Nunito" w:eastAsia="Nunito" w:hAnsi="Nunito"/>
        </w:rPr>
      </w:pPr>
      <m:oMath>
        <m:r>
          <w:rPr>
            <w:rFonts w:ascii="Nunito" w:cs="Nunito" w:eastAsia="Nunito" w:hAnsi="Nunito"/>
          </w:rPr>
          <m:t xml:space="preserve">h(x)=(0,</m:t>
        </m:r>
        <m:sSup>
          <m:sSupPr>
            <m:ctrlPr>
              <w:rPr>
                <w:rFonts w:ascii="Nunito" w:cs="Nunito" w:eastAsia="Nunito" w:hAnsi="Nunito"/>
              </w:rPr>
            </m:ctrlPr>
          </m:sSupPr>
          <m:e>
            <m:r>
              <w:rPr>
                <w:rFonts w:ascii="Nunito" w:cs="Nunito" w:eastAsia="Nunito" w:hAnsi="Nunito"/>
              </w:rPr>
              <m:t xml:space="preserve">3</m:t>
            </m:r>
          </m:e>
          <m:sup>
            <m:r>
              <w:rPr>
                <w:rFonts w:ascii="Nunito" w:cs="Nunito" w:eastAsia="Nunito" w:hAnsi="Nunito"/>
              </w:rPr>
              <m:t xml:space="preserve">x</m:t>
            </m:r>
          </m:sup>
        </m:sSup>
        <m:r>
          <w:rPr>
            <w:rFonts w:ascii="Nunito" w:cs="Nunito" w:eastAsia="Nunito" w:hAnsi="Nunito"/>
          </w:rPr>
          <m:t xml:space="preserve">+2</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2</m:t>
            </m:r>
          </m:sup>
        </m:sSup>
      </m:oMath>
      <w:r w:rsidDel="00000000" w:rsidR="00000000" w:rsidRPr="00000000">
        <w:rPr>
          <w:rtl w:val="0"/>
        </w:rPr>
      </w:r>
    </w:p>
    <w:p w:rsidR="00000000" w:rsidDel="00000000" w:rsidP="00000000" w:rsidRDefault="00000000" w:rsidRPr="00000000" w14:paraId="00000154">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Esta se puede reescribir como producto de una función por sí misma: </w:t>
      </w:r>
    </w:p>
    <w:p w:rsidR="00000000" w:rsidDel="00000000" w:rsidP="00000000" w:rsidRDefault="00000000" w:rsidRPr="00000000" w14:paraId="00000155">
      <w:pPr>
        <w:widowControl w:val="0"/>
        <w:spacing w:after="200" w:line="276" w:lineRule="auto"/>
        <w:jc w:val="center"/>
        <w:rPr>
          <w:rFonts w:ascii="Nunito" w:cs="Nunito" w:eastAsia="Nunito" w:hAnsi="Nunito"/>
        </w:rPr>
      </w:pPr>
      <m:oMath>
        <m:r>
          <w:rPr>
            <w:rFonts w:ascii="Nunito" w:cs="Nunito" w:eastAsia="Nunito" w:hAnsi="Nunito"/>
          </w:rPr>
          <m:t xml:space="preserve">h(x)=(0,</m:t>
        </m:r>
        <m:sSup>
          <m:sSupPr>
            <m:ctrlPr>
              <w:rPr>
                <w:rFonts w:ascii="Nunito" w:cs="Nunito" w:eastAsia="Nunito" w:hAnsi="Nunito"/>
              </w:rPr>
            </m:ctrlPr>
          </m:sSupPr>
          <m:e>
            <m:r>
              <w:rPr>
                <w:rFonts w:ascii="Nunito" w:cs="Nunito" w:eastAsia="Nunito" w:hAnsi="Nunito"/>
              </w:rPr>
              <m:t xml:space="preserve">3</m:t>
            </m:r>
          </m:e>
          <m:sup>
            <m:r>
              <w:rPr>
                <w:rFonts w:ascii="Nunito" w:cs="Nunito" w:eastAsia="Nunito" w:hAnsi="Nunito"/>
              </w:rPr>
              <m:t xml:space="preserve">x</m:t>
            </m:r>
          </m:sup>
        </m:sSup>
        <m:r>
          <w:rPr>
            <w:rFonts w:ascii="Nunito" w:cs="Nunito" w:eastAsia="Nunito" w:hAnsi="Nunito"/>
          </w:rPr>
          <m:t xml:space="preserve">+2)</m:t>
        </m:r>
        <m:r>
          <w:rPr>
            <w:rFonts w:ascii="Nunito" w:cs="Nunito" w:eastAsia="Nunito" w:hAnsi="Nunito"/>
          </w:rPr>
          <m:t>⋅</m:t>
        </m:r>
        <m:r>
          <w:rPr>
            <w:rFonts w:ascii="Nunito" w:cs="Nunito" w:eastAsia="Nunito" w:hAnsi="Nunito"/>
          </w:rPr>
          <m:t xml:space="preserve">(0,</m:t>
        </m:r>
        <m:sSup>
          <m:sSupPr>
            <m:ctrlPr>
              <w:rPr>
                <w:rFonts w:ascii="Nunito" w:cs="Nunito" w:eastAsia="Nunito" w:hAnsi="Nunito"/>
              </w:rPr>
            </m:ctrlPr>
          </m:sSupPr>
          <m:e>
            <m:r>
              <w:rPr>
                <w:rFonts w:ascii="Nunito" w:cs="Nunito" w:eastAsia="Nunito" w:hAnsi="Nunito"/>
              </w:rPr>
              <m:t xml:space="preserve">3</m:t>
            </m:r>
          </m:e>
          <m:sup>
            <m:r>
              <w:rPr>
                <w:rFonts w:ascii="Nunito" w:cs="Nunito" w:eastAsia="Nunito" w:hAnsi="Nunito"/>
              </w:rPr>
              <m:t xml:space="preserve">x</m:t>
            </m:r>
          </m:sup>
        </m:sSup>
        <m:r>
          <w:rPr>
            <w:rFonts w:ascii="Nunito" w:cs="Nunito" w:eastAsia="Nunito" w:hAnsi="Nunito"/>
          </w:rPr>
          <m:t xml:space="preserve">+2)</m:t>
        </m:r>
      </m:oMath>
      <w:r w:rsidDel="00000000" w:rsidR="00000000" w:rsidRPr="00000000">
        <w:rPr>
          <w:rtl w:val="0"/>
        </w:rPr>
      </w:r>
    </w:p>
    <w:p w:rsidR="00000000" w:rsidDel="00000000" w:rsidP="00000000" w:rsidRDefault="00000000" w:rsidRPr="00000000" w14:paraId="00000156">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Para calcular su límite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al infinito, se puede usar la propiedad del producto:</w:t>
      </w:r>
    </w:p>
    <w:p w:rsidR="00000000" w:rsidDel="00000000" w:rsidP="00000000" w:rsidRDefault="00000000" w:rsidRPr="00000000" w14:paraId="00000157">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f(x)</m:t>
        </m:r>
        <m:r>
          <w:rPr>
            <w:rFonts w:ascii="Nunito" w:cs="Nunito" w:eastAsia="Nunito" w:hAnsi="Nunito"/>
          </w:rPr>
          <m:t>⋅</m:t>
        </m:r>
        <m:r>
          <w:rPr>
            <w:rFonts w:ascii="Nunito" w:cs="Nunito" w:eastAsia="Nunito" w:hAnsi="Nunito"/>
          </w:rPr>
          <m:t xml:space="preserve">g(x) ) = </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f(x) </m:t>
        </m:r>
        <m:r>
          <w:rPr>
            <w:rFonts w:ascii="Nunito" w:cs="Nunito" w:eastAsia="Nunito" w:hAnsi="Nunito"/>
          </w:rPr>
          <m:t>⋅</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g(x) </m:t>
        </m:r>
      </m:oMath>
      <w:r w:rsidDel="00000000" w:rsidR="00000000" w:rsidRPr="00000000">
        <w:rPr>
          <w:rtl w:val="0"/>
        </w:rPr>
      </w:r>
    </w:p>
    <w:p w:rsidR="00000000" w:rsidDel="00000000" w:rsidP="00000000" w:rsidRDefault="00000000" w:rsidRPr="00000000" w14:paraId="00000158">
      <w:pPr>
        <w:widowControl w:val="0"/>
        <w:spacing w:after="200" w:line="276" w:lineRule="auto"/>
        <w:jc w:val="both"/>
        <w:rPr>
          <w:rFonts w:ascii="Nunito" w:cs="Nunito" w:eastAsia="Nunito" w:hAnsi="Nunito"/>
        </w:rPr>
      </w:pPr>
      <w:r w:rsidDel="00000000" w:rsidR="00000000" w:rsidRPr="00000000">
        <w:rPr>
          <w:rFonts w:ascii="Nunito" w:cs="Nunito" w:eastAsia="Nunito" w:hAnsi="Nunito"/>
          <w:color w:val="512da8"/>
          <w:rtl w:val="0"/>
        </w:rPr>
        <w:t xml:space="preserve">E</w:t>
      </w:r>
      <w:r w:rsidDel="00000000" w:rsidR="00000000" w:rsidRPr="00000000">
        <w:rPr>
          <w:rFonts w:ascii="Nunito" w:cs="Nunito" w:eastAsia="Nunito" w:hAnsi="Nunito"/>
          <w:rtl w:val="0"/>
        </w:rPr>
        <w:t xml:space="preserve">n este caso particular, ambas funciones son iguales: </w:t>
      </w:r>
    </w:p>
    <w:p w:rsidR="00000000" w:rsidDel="00000000" w:rsidP="00000000" w:rsidRDefault="00000000" w:rsidRPr="00000000" w14:paraId="00000159">
      <w:pPr>
        <w:widowControl w:val="0"/>
        <w:spacing w:after="200" w:line="276" w:lineRule="auto"/>
        <w:jc w:val="center"/>
        <w:rPr>
          <w:rFonts w:ascii="Nunito" w:cs="Nunito" w:eastAsia="Nunito" w:hAnsi="Nunito"/>
        </w:rPr>
      </w:pPr>
      <m:oMath>
        <m:r>
          <w:rPr>
            <w:rFonts w:ascii="Nunito" w:cs="Nunito" w:eastAsia="Nunito" w:hAnsi="Nunito"/>
          </w:rPr>
          <m:t xml:space="preserve">f(x)=g(x)=0,</m:t>
        </m:r>
        <m:sSup>
          <m:sSupPr>
            <m:ctrlPr>
              <w:rPr>
                <w:rFonts w:ascii="Nunito" w:cs="Nunito" w:eastAsia="Nunito" w:hAnsi="Nunito"/>
              </w:rPr>
            </m:ctrlPr>
          </m:sSupPr>
          <m:e>
            <m:r>
              <w:rPr>
                <w:rFonts w:ascii="Nunito" w:cs="Nunito" w:eastAsia="Nunito" w:hAnsi="Nunito"/>
              </w:rPr>
              <m:t xml:space="preserve">3</m:t>
            </m:r>
          </m:e>
          <m:sup>
            <m:r>
              <w:rPr>
                <w:rFonts w:ascii="Nunito" w:cs="Nunito" w:eastAsia="Nunito" w:hAnsi="Nunito"/>
              </w:rPr>
              <m:t xml:space="preserve">x</m:t>
            </m:r>
          </m:sup>
        </m:sSup>
        <m:r>
          <w:rPr>
            <w:rFonts w:ascii="Nunito" w:cs="Nunito" w:eastAsia="Nunito" w:hAnsi="Nunito"/>
          </w:rPr>
          <m:t xml:space="preserve">+2</m:t>
        </m:r>
      </m:oMath>
      <w:r w:rsidDel="00000000" w:rsidR="00000000" w:rsidRPr="00000000">
        <w:rPr>
          <w:rtl w:val="0"/>
        </w:rPr>
      </w:r>
    </w:p>
    <w:p w:rsidR="00000000" w:rsidDel="00000000" w:rsidP="00000000" w:rsidRDefault="00000000" w:rsidRPr="00000000" w14:paraId="0000015A">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Observemos que el límite de </w:t>
      </w:r>
      <m:oMath>
        <m:r>
          <w:rPr>
            <w:rFonts w:ascii="Nunito" w:cs="Nunito" w:eastAsia="Nunito" w:hAnsi="Nunito"/>
          </w:rPr>
          <m:t xml:space="preserve">f(x)</m:t>
        </m:r>
      </m:oMath>
      <w:r w:rsidDel="00000000" w:rsidR="00000000" w:rsidRPr="00000000">
        <w:rPr>
          <w:rFonts w:ascii="Nunito" w:cs="Nunito" w:eastAsia="Nunito" w:hAnsi="Nunito"/>
          <w:rtl w:val="0"/>
        </w:rPr>
        <w:t xml:space="preserve"> y de </w:t>
      </w:r>
      <m:oMath>
        <m:r>
          <w:rPr>
            <w:rFonts w:ascii="Nunito" w:cs="Nunito" w:eastAsia="Nunito" w:hAnsi="Nunito"/>
          </w:rPr>
          <m:t xml:space="preserve">g(x)</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infinito, es igual a </w:t>
      </w:r>
      <m:oMath>
        <m:r>
          <w:rPr>
            <w:rFonts w:ascii="Nunito" w:cs="Nunito" w:eastAsia="Nunito" w:hAnsi="Nunito"/>
          </w:rPr>
          <m:t xml:space="preserve">2</m:t>
        </m:r>
      </m:oMath>
      <w:r w:rsidDel="00000000" w:rsidR="00000000" w:rsidRPr="00000000">
        <w:rPr>
          <w:rFonts w:ascii="Nunito" w:cs="Nunito" w:eastAsia="Nunito" w:hAnsi="Nunito"/>
          <w:rtl w:val="0"/>
        </w:rPr>
        <w:t xml:space="preserve">, pues:</w:t>
      </w:r>
    </w:p>
    <w:p w:rsidR="00000000" w:rsidDel="00000000" w:rsidP="00000000" w:rsidRDefault="00000000" w:rsidRPr="00000000" w14:paraId="0000015B">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(0,</m:t>
        </m:r>
        <m:sSup>
          <m:sSupPr>
            <m:ctrlPr>
              <w:rPr>
                <w:rFonts w:ascii="Nunito" w:cs="Nunito" w:eastAsia="Nunito" w:hAnsi="Nunito"/>
              </w:rPr>
            </m:ctrlPr>
          </m:sSupPr>
          <m:e>
            <m:r>
              <w:rPr>
                <w:rFonts w:ascii="Nunito" w:cs="Nunito" w:eastAsia="Nunito" w:hAnsi="Nunito"/>
              </w:rPr>
              <m:t xml:space="preserve">3</m:t>
            </m:r>
          </m:e>
          <m:sup>
            <m:r>
              <w:rPr>
                <w:rFonts w:ascii="Nunito" w:cs="Nunito" w:eastAsia="Nunito" w:hAnsi="Nunito"/>
              </w:rPr>
              <m:t xml:space="preserve">x</m:t>
            </m:r>
          </m:sup>
        </m:sSup>
        <m:r>
          <w:rPr>
            <w:rFonts w:ascii="Nunito" w:cs="Nunito" w:eastAsia="Nunito" w:hAnsi="Nunito"/>
          </w:rPr>
          <m:t xml:space="preserve">+2) = </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0,</m:t>
        </m:r>
        <m:sSup>
          <m:sSupPr>
            <m:ctrlPr>
              <w:rPr>
                <w:rFonts w:ascii="Nunito" w:cs="Nunito" w:eastAsia="Nunito" w:hAnsi="Nunito"/>
              </w:rPr>
            </m:ctrlPr>
          </m:sSupPr>
          <m:e>
            <m:r>
              <w:rPr>
                <w:rFonts w:ascii="Nunito" w:cs="Nunito" w:eastAsia="Nunito" w:hAnsi="Nunito"/>
              </w:rPr>
              <m:t xml:space="preserve">3</m:t>
            </m:r>
          </m:e>
          <m:sup>
            <m:r>
              <w:rPr>
                <w:rFonts w:ascii="Nunito" w:cs="Nunito" w:eastAsia="Nunito" w:hAnsi="Nunito"/>
              </w:rPr>
              <m:t xml:space="preserve">x</m:t>
            </m:r>
          </m:sup>
        </m:sSup>
        <m:r>
          <w:rPr>
            <w:rFonts w:ascii="Nunito" w:cs="Nunito" w:eastAsia="Nunito" w:hAnsi="Nunito"/>
          </w:rPr>
          <m:t xml:space="preserve"> +</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2 = 0+2 = 2</m:t>
        </m:r>
      </m:oMath>
      <w:r w:rsidDel="00000000" w:rsidR="00000000" w:rsidRPr="00000000">
        <w:rPr>
          <w:rtl w:val="0"/>
        </w:rPr>
      </w:r>
    </w:p>
    <w:p w:rsidR="00000000" w:rsidDel="00000000" w:rsidP="00000000" w:rsidRDefault="00000000" w:rsidRPr="00000000" w14:paraId="0000015C">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De este modo, el límite buscado, será igual a 4:</w:t>
      </w:r>
    </w:p>
    <w:p w:rsidR="00000000" w:rsidDel="00000000" w:rsidP="00000000" w:rsidRDefault="00000000" w:rsidRPr="00000000" w14:paraId="0000015D">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(0,</m:t>
        </m:r>
        <m:sSup>
          <m:sSupPr>
            <m:ctrlPr>
              <w:rPr>
                <w:rFonts w:ascii="Nunito" w:cs="Nunito" w:eastAsia="Nunito" w:hAnsi="Nunito"/>
              </w:rPr>
            </m:ctrlPr>
          </m:sSupPr>
          <m:e>
            <m:r>
              <w:rPr>
                <w:rFonts w:ascii="Nunito" w:cs="Nunito" w:eastAsia="Nunito" w:hAnsi="Nunito"/>
              </w:rPr>
              <m:t xml:space="preserve">3</m:t>
            </m:r>
          </m:e>
          <m:sup>
            <m:r>
              <w:rPr>
                <w:rFonts w:ascii="Nunito" w:cs="Nunito" w:eastAsia="Nunito" w:hAnsi="Nunito"/>
              </w:rPr>
              <m:t xml:space="preserve">x</m:t>
            </m:r>
          </m:sup>
        </m:sSup>
        <m:r>
          <w:rPr>
            <w:rFonts w:ascii="Nunito" w:cs="Nunito" w:eastAsia="Nunito" w:hAnsi="Nunito"/>
          </w:rPr>
          <m:t xml:space="preserve">+2)</m:t>
        </m:r>
        <m:r>
          <w:rPr>
            <w:rFonts w:ascii="Nunito" w:cs="Nunito" w:eastAsia="Nunito" w:hAnsi="Nunito"/>
          </w:rPr>
          <m:t>⋅</m:t>
        </m:r>
        <m:r>
          <w:rPr>
            <w:rFonts w:ascii="Nunito" w:cs="Nunito" w:eastAsia="Nunito" w:hAnsi="Nunito"/>
          </w:rPr>
          <m:t xml:space="preserve">(0,</m:t>
        </m:r>
        <m:sSup>
          <m:sSupPr>
            <m:ctrlPr>
              <w:rPr>
                <w:rFonts w:ascii="Nunito" w:cs="Nunito" w:eastAsia="Nunito" w:hAnsi="Nunito"/>
              </w:rPr>
            </m:ctrlPr>
          </m:sSupPr>
          <m:e>
            <m:r>
              <w:rPr>
                <w:rFonts w:ascii="Nunito" w:cs="Nunito" w:eastAsia="Nunito" w:hAnsi="Nunito"/>
              </w:rPr>
              <m:t xml:space="preserve">3</m:t>
            </m:r>
          </m:e>
          <m:sup>
            <m:r>
              <w:rPr>
                <w:rFonts w:ascii="Nunito" w:cs="Nunito" w:eastAsia="Nunito" w:hAnsi="Nunito"/>
              </w:rPr>
              <m:t xml:space="preserve">x</m:t>
            </m:r>
          </m:sup>
        </m:sSup>
        <m:r>
          <w:rPr>
            <w:rFonts w:ascii="Nunito" w:cs="Nunito" w:eastAsia="Nunito" w:hAnsi="Nunito"/>
          </w:rPr>
          <m:t xml:space="preserve">+2) )=</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(0,</m:t>
        </m:r>
        <m:sSup>
          <m:sSupPr>
            <m:ctrlPr>
              <w:rPr>
                <w:rFonts w:ascii="Nunito" w:cs="Nunito" w:eastAsia="Nunito" w:hAnsi="Nunito"/>
              </w:rPr>
            </m:ctrlPr>
          </m:sSupPr>
          <m:e>
            <m:r>
              <w:rPr>
                <w:rFonts w:ascii="Nunito" w:cs="Nunito" w:eastAsia="Nunito" w:hAnsi="Nunito"/>
              </w:rPr>
              <m:t xml:space="preserve">3</m:t>
            </m:r>
          </m:e>
          <m:sup>
            <m:r>
              <w:rPr>
                <w:rFonts w:ascii="Nunito" w:cs="Nunito" w:eastAsia="Nunito" w:hAnsi="Nunito"/>
              </w:rPr>
              <m:t xml:space="preserve">x</m:t>
            </m:r>
          </m:sup>
        </m:sSup>
        <m:r>
          <w:rPr>
            <w:rFonts w:ascii="Nunito" w:cs="Nunito" w:eastAsia="Nunito" w:hAnsi="Nunito"/>
          </w:rPr>
          <m:t xml:space="preserve">+2)</m:t>
        </m:r>
        <m:r>
          <w:rPr>
            <w:rFonts w:ascii="Nunito" w:cs="Nunito" w:eastAsia="Nunito" w:hAnsi="Nunito"/>
          </w:rPr>
          <m:t>⋅</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(0,</m:t>
        </m:r>
        <m:sSup>
          <m:sSupPr>
            <m:ctrlPr>
              <w:rPr>
                <w:rFonts w:ascii="Nunito" w:cs="Nunito" w:eastAsia="Nunito" w:hAnsi="Nunito"/>
              </w:rPr>
            </m:ctrlPr>
          </m:sSupPr>
          <m:e>
            <m:r>
              <w:rPr>
                <w:rFonts w:ascii="Nunito" w:cs="Nunito" w:eastAsia="Nunito" w:hAnsi="Nunito"/>
              </w:rPr>
              <m:t xml:space="preserve">3</m:t>
            </m:r>
          </m:e>
          <m:sup>
            <m:r>
              <w:rPr>
                <w:rFonts w:ascii="Nunito" w:cs="Nunito" w:eastAsia="Nunito" w:hAnsi="Nunito"/>
              </w:rPr>
              <m:t xml:space="preserve">x</m:t>
            </m:r>
          </m:sup>
        </m:sSup>
        <m:r>
          <w:rPr>
            <w:rFonts w:ascii="Nunito" w:cs="Nunito" w:eastAsia="Nunito" w:hAnsi="Nunito"/>
          </w:rPr>
          <m:t xml:space="preserve">+2) = 2</m:t>
        </m:r>
        <m:r>
          <w:rPr>
            <w:rFonts w:ascii="Nunito" w:cs="Nunito" w:eastAsia="Nunito" w:hAnsi="Nunito"/>
          </w:rPr>
          <m:t>⋅</m:t>
        </m:r>
        <m:r>
          <w:rPr>
            <w:rFonts w:ascii="Nunito" w:cs="Nunito" w:eastAsia="Nunito" w:hAnsi="Nunito"/>
          </w:rPr>
          <m:t xml:space="preserve">2 = 4</m:t>
        </m:r>
      </m:oMath>
      <w:r w:rsidDel="00000000" w:rsidR="00000000" w:rsidRPr="00000000">
        <w:rPr>
          <w:rtl w:val="0"/>
        </w:rPr>
      </w:r>
    </w:p>
    <w:p w:rsidR="00000000" w:rsidDel="00000000" w:rsidP="00000000" w:rsidRDefault="00000000" w:rsidRPr="00000000" w14:paraId="0000015E">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Podemos generalizar lo anterior. Consideremos una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cuyo límite al infinito existe, digamos:</w:t>
      </w:r>
    </w:p>
    <w:p w:rsidR="00000000" w:rsidDel="00000000" w:rsidP="00000000" w:rsidRDefault="00000000" w:rsidRPr="00000000" w14:paraId="0000015F">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f(x)=F</m:t>
        </m:r>
      </m:oMath>
      <w:r w:rsidDel="00000000" w:rsidR="00000000" w:rsidRPr="00000000">
        <w:rPr>
          <w:rFonts w:ascii="Nunito" w:cs="Nunito" w:eastAsia="Nunito" w:hAnsi="Nunito"/>
          <w:rtl w:val="0"/>
        </w:rPr>
        <w:t xml:space="preserve">,</w:t>
      </w:r>
    </w:p>
    <w:p w:rsidR="00000000" w:rsidDel="00000000" w:rsidP="00000000" w:rsidRDefault="00000000" w:rsidRPr="00000000" w14:paraId="00000160">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podemos ocupar la propiedad del producto, para establecer límites al infinito de potencias enteras positivas de </w:t>
      </w:r>
      <m:oMath>
        <m:r>
          <w:rPr>
            <w:rFonts w:ascii="Nunito" w:cs="Nunito" w:eastAsia="Nunito" w:hAnsi="Nunito"/>
          </w:rPr>
          <m:t xml:space="preserve">f(x)</m:t>
        </m:r>
      </m:oMath>
      <w:r w:rsidDel="00000000" w:rsidR="00000000" w:rsidRPr="00000000">
        <w:rPr>
          <w:rFonts w:ascii="Nunito" w:cs="Nunito" w:eastAsia="Nunito" w:hAnsi="Nunito"/>
          <w:rtl w:val="0"/>
        </w:rPr>
        <w:t xml:space="preserve">:</w:t>
      </w:r>
    </w:p>
    <w:p w:rsidR="00000000" w:rsidDel="00000000" w:rsidP="00000000" w:rsidRDefault="00000000" w:rsidRPr="00000000" w14:paraId="00000161">
      <w:pPr>
        <w:widowControl w:val="0"/>
        <w:spacing w:after="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m:t>
            </m:r>
            <m:r>
              <w:rPr>
                <w:rFonts w:ascii="Nunito" w:cs="Nunito" w:eastAsia="Nunito" w:hAnsi="Nunito"/>
              </w:rPr>
              <m:t>→</m:t>
            </m:r>
            <m:r>
              <w:rPr>
                <w:rFonts w:ascii="Nunito" w:cs="Nunito" w:eastAsia="Nunito" w:hAnsi="Nunito"/>
              </w:rPr>
              <m:t>∞</m:t>
            </m:r>
          </m:lim>
        </m:limLow>
        <m:sSup>
          <m:sSupPr>
            <m:ctrlPr>
              <w:rPr>
                <w:rFonts w:ascii="Nunito" w:cs="Nunito" w:eastAsia="Nunito" w:hAnsi="Nunito"/>
              </w:rPr>
            </m:ctrlPr>
          </m:sSupPr>
          <m:e>
            <m:r>
              <w:rPr>
                <w:rFonts w:ascii="Nunito" w:cs="Nunito" w:eastAsia="Nunito" w:hAnsi="Nunito"/>
              </w:rPr>
              <m:t xml:space="preserve"> f(x</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n</m:t>
                </m:r>
              </m:sup>
            </m:sSup>
            <m:r>
              <w:rPr>
                <w:rFonts w:ascii="Nunito" w:cs="Nunito" w:eastAsia="Nunito" w:hAnsi="Nunito"/>
              </w:rPr>
              <m:t xml:space="preserve">=</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m:t>
                </m:r>
                <m:r>
                  <w:rPr>
                    <w:rFonts w:ascii="Nunito" w:cs="Nunito" w:eastAsia="Nunito" w:hAnsi="Nunito"/>
                  </w:rPr>
                  <m:t>→</m:t>
                </m:r>
                <m:r>
                  <w:rPr>
                    <w:rFonts w:ascii="Nunito" w:cs="Nunito" w:eastAsia="Nunito" w:hAnsi="Nunito"/>
                  </w:rPr>
                  <m:t>∞</m:t>
                </m:r>
              </m:lim>
            </m:limLow>
            <m:sSup>
              <m:sSupPr>
                <m:ctrlPr>
                  <w:rPr>
                    <w:rFonts w:ascii="Nunito" w:cs="Nunito" w:eastAsia="Nunito" w:hAnsi="Nunito"/>
                  </w:rPr>
                </m:ctrlPr>
              </m:sSupPr>
              <m:e>
                <m:r>
                  <w:rPr>
                    <w:rFonts w:ascii="Nunito" w:cs="Nunito" w:eastAsia="Nunito" w:hAnsi="Nunito"/>
                  </w:rPr>
                  <m:t xml:space="preserve"> ( f(x)</m:t>
                </m:r>
                <m:r>
                  <w:rPr>
                    <w:rFonts w:ascii="Nunito" w:cs="Nunito" w:eastAsia="Nunito" w:hAnsi="Nunito"/>
                  </w:rPr>
                  <m:t>⋅</m:t>
                </m:r>
                <m:r>
                  <w:rPr>
                    <w:rFonts w:ascii="Nunito" w:cs="Nunito" w:eastAsia="Nunito" w:hAnsi="Nunito"/>
                  </w:rPr>
                  <m:t xml:space="preserve">f(x)</m:t>
                </m:r>
                <m:r>
                  <w:rPr>
                    <w:rFonts w:ascii="Nunito" w:cs="Nunito" w:eastAsia="Nunito" w:hAnsi="Nunito"/>
                  </w:rPr>
                  <m:t>⋅</m:t>
                </m:r>
                <m:r>
                  <w:rPr>
                    <w:rFonts w:ascii="Nunito" w:cs="Nunito" w:eastAsia="Nunito" w:hAnsi="Nunito"/>
                  </w:rPr>
                  <m:t>⋅</m:t>
                </m:r>
                <m:r>
                  <w:rPr>
                    <w:rFonts w:ascii="Nunito" w:cs="Nunito" w:eastAsia="Nunito" w:hAnsi="Nunito"/>
                  </w:rPr>
                  <m:t>⋅</m:t>
                </m:r>
                <m:r>
                  <w:rPr>
                    <w:rFonts w:ascii="Nunito" w:cs="Nunito" w:eastAsia="Nunito" w:hAnsi="Nunito"/>
                  </w:rPr>
                  <m:t xml:space="preserve">f(x) )=F</m:t>
                </m:r>
                <m:r>
                  <w:rPr>
                    <w:rFonts w:ascii="Nunito" w:cs="Nunito" w:eastAsia="Nunito" w:hAnsi="Nunito"/>
                  </w:rPr>
                  <m:t>⋅</m:t>
                </m:r>
                <m:r>
                  <w:rPr>
                    <w:rFonts w:ascii="Nunito" w:cs="Nunito" w:eastAsia="Nunito" w:hAnsi="Nunito"/>
                  </w:rPr>
                  <m:t xml:space="preserve">F</m:t>
                </m:r>
                <m:r>
                  <w:rPr>
                    <w:rFonts w:ascii="Nunito" w:cs="Nunito" w:eastAsia="Nunito" w:hAnsi="Nunito"/>
                  </w:rPr>
                  <m:t>⋅</m:t>
                </m:r>
                <m:r>
                  <w:rPr>
                    <w:rFonts w:ascii="Nunito" w:cs="Nunito" w:eastAsia="Nunito" w:hAnsi="Nunito"/>
                  </w:rPr>
                  <m:t>⋅</m:t>
                </m:r>
                <m:r>
                  <w:rPr>
                    <w:rFonts w:ascii="Nunito" w:cs="Nunito" w:eastAsia="Nunito" w:hAnsi="Nunito"/>
                  </w:rPr>
                  <m:t>⋅</m:t>
                </m:r>
                <m:r>
                  <w:rPr>
                    <w:rFonts w:ascii="Nunito" w:cs="Nunito" w:eastAsia="Nunito" w:hAnsi="Nunito"/>
                  </w:rPr>
                  <m:t xml:space="preserve">F=</m:t>
                </m:r>
              </m:e>
              <m:sup/>
            </m:sSup>
            <m:d>
              <m:dPr>
                <m:begChr m:val="("/>
                <m:endChr m:val=")"/>
                <m:ctrlPr>
                  <w:rPr>
                    <w:rFonts w:ascii="Nunito" w:cs="Nunito" w:eastAsia="Nunito" w:hAnsi="Nunito"/>
                  </w:rPr>
                </m:ctrlPr>
              </m:dPr>
              <m:e>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m:t>
                    </m:r>
                    <m:r>
                      <w:rPr>
                        <w:rFonts w:ascii="Nunito" w:cs="Nunito" w:eastAsia="Nunito" w:hAnsi="Nunito"/>
                      </w:rPr>
                      <m:t>→</m:t>
                    </m:r>
                    <m:r>
                      <w:rPr>
                        <w:rFonts w:ascii="Nunito" w:cs="Nunito" w:eastAsia="Nunito" w:hAnsi="Nunito"/>
                      </w:rPr>
                      <m:t>∞</m:t>
                    </m:r>
                  </m:lim>
                </m:limLow>
                <m:r>
                  <w:rPr>
                    <w:rFonts w:ascii="Nunito" w:cs="Nunito" w:eastAsia="Nunito" w:hAnsi="Nunito"/>
                  </w:rPr>
                  <m:t xml:space="preserve">f(x)</m:t>
                </m:r>
              </m:e>
            </m:d>
            <m:sSup>
              <m:sSupPr>
                <m:ctrlPr>
                  <w:rPr>
                    <w:rFonts w:ascii="Nunito" w:cs="Nunito" w:eastAsia="Nunito" w:hAnsi="Nunito"/>
                  </w:rPr>
                </m:ctrlPr>
              </m:sSupPr>
              <m:e/>
              <m:sup>
                <m:r>
                  <w:rPr>
                    <w:rFonts w:ascii="Nunito" w:cs="Nunito" w:eastAsia="Nunito" w:hAnsi="Nunito"/>
                  </w:rPr>
                  <m:t xml:space="preserve">n</m:t>
                </m:r>
              </m:sup>
            </m:sSup>
          </m:e>
          <m:sup/>
        </m:sSup>
      </m:oMath>
      <w:r w:rsidDel="00000000" w:rsidR="00000000" w:rsidRPr="00000000">
        <w:rPr>
          <w:rtl w:val="0"/>
        </w:rPr>
      </w:r>
    </w:p>
    <w:p w:rsidR="00000000" w:rsidDel="00000000" w:rsidP="00000000" w:rsidRDefault="00000000" w:rsidRPr="00000000" w14:paraId="00000162">
      <w:pPr>
        <w:widowControl w:val="0"/>
        <w:spacing w:after="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163">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Similarmente, usando además la propiedad del cociente, podemos establecer el siguiente límite, siempre y cuando </w:t>
      </w:r>
      <m:oMath>
        <m:r>
          <w:rPr>
            <w:rFonts w:ascii="Nunito" w:cs="Nunito" w:eastAsia="Nunito" w:hAnsi="Nunito"/>
          </w:rPr>
          <m:t xml:space="preserve">F</m:t>
        </m:r>
        <m:r>
          <w:rPr>
            <w:rFonts w:ascii="Nunito" w:cs="Nunito" w:eastAsia="Nunito" w:hAnsi="Nunito"/>
          </w:rPr>
          <m:t>≠</m:t>
        </m:r>
        <m:r>
          <w:rPr>
            <w:rFonts w:ascii="Nunito" w:cs="Nunito" w:eastAsia="Nunito" w:hAnsi="Nunito"/>
          </w:rPr>
          <m:t xml:space="preserve">0</m:t>
        </m:r>
      </m:oMath>
      <w:r w:rsidDel="00000000" w:rsidR="00000000" w:rsidRPr="00000000">
        <w:rPr>
          <w:rFonts w:ascii="Nunito" w:cs="Nunito" w:eastAsia="Nunito" w:hAnsi="Nunito"/>
          <w:rtl w:val="0"/>
        </w:rPr>
        <w:t xml:space="preserve">:</w:t>
      </w:r>
    </w:p>
    <w:p w:rsidR="00000000" w:rsidDel="00000000" w:rsidP="00000000" w:rsidRDefault="00000000" w:rsidRPr="00000000" w14:paraId="00000164">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f(x</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-n</m:t>
            </m:r>
          </m:sup>
        </m:sSup>
        <m:r>
          <w:rPr>
            <w:rFonts w:ascii="Nunito" w:cs="Nunito" w:eastAsia="Nunito" w:hAnsi="Nunito"/>
          </w:rPr>
          <m:t xml:space="preserve"> = </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m:t>
        </m:r>
      </m:oMath>
      <m:oMath>
        <m:f>
          <m:fPr>
            <m:ctrlPr>
              <w:rPr>
                <w:rFonts w:ascii="Nunito" w:cs="Nunito" w:eastAsia="Nunito" w:hAnsi="Nunito"/>
                <w:sz w:val="24"/>
                <w:szCs w:val="24"/>
              </w:rPr>
            </m:ctrlPr>
          </m:fPr>
          <m:num>
            <m:r>
              <w:rPr>
                <w:rFonts w:ascii="Nunito" w:cs="Nunito" w:eastAsia="Nunito" w:hAnsi="Nunito"/>
                <w:sz w:val="24"/>
                <w:szCs w:val="24"/>
              </w:rPr>
              <m:t xml:space="preserve">1</m:t>
            </m:r>
          </m:num>
          <m:den>
            <m:r>
              <w:rPr>
                <w:rFonts w:ascii="Nunito" w:cs="Nunito" w:eastAsia="Nunito" w:hAnsi="Nunito"/>
                <w:sz w:val="24"/>
                <w:szCs w:val="24"/>
              </w:rPr>
              <m:t xml:space="preserve">f(x)</m:t>
            </m:r>
          </m:den>
        </m:f>
      </m:oMath>
      <m:oMath>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n</m:t>
            </m:r>
          </m:sup>
        </m:sSup>
        <m:r>
          <w:rPr>
            <w:rFonts w:ascii="Nunito" w:cs="Nunito" w:eastAsia="Nunito" w:hAnsi="Nunito"/>
          </w:rPr>
          <m:t xml:space="preserve"> = </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r>
              <w:rPr>
                <w:rFonts w:ascii="Nunito" w:cs="Nunito" w:eastAsia="Nunito" w:hAnsi="Nunito"/>
              </w:rPr>
              <m:t xml:space="preserve"> </m:t>
            </m:r>
          </m:lim>
        </m:limLow>
        <m:r>
          <w:rPr>
            <w:rFonts w:ascii="Nunito" w:cs="Nunito" w:eastAsia="Nunito" w:hAnsi="Nunito"/>
          </w:rPr>
          <m:t xml:space="preserve">(</m:t>
        </m:r>
      </m:oMath>
      <m:oMath>
        <m:f>
          <m:fPr>
            <m:ctrlPr>
              <w:rPr>
                <w:rFonts w:ascii="Nunito" w:cs="Nunito" w:eastAsia="Nunito" w:hAnsi="Nunito"/>
                <w:sz w:val="24"/>
                <w:szCs w:val="24"/>
              </w:rPr>
            </m:ctrlPr>
          </m:fPr>
          <m:num>
            <m:r>
              <w:rPr>
                <w:rFonts w:ascii="Nunito" w:cs="Nunito" w:eastAsia="Nunito" w:hAnsi="Nunito"/>
                <w:sz w:val="24"/>
                <w:szCs w:val="24"/>
              </w:rPr>
              <m:t xml:space="preserve">1</m:t>
            </m:r>
          </m:num>
          <m:den>
            <m:r>
              <w:rPr>
                <w:rFonts w:ascii="Nunito" w:cs="Nunito" w:eastAsia="Nunito" w:hAnsi="Nunito"/>
                <w:sz w:val="24"/>
                <w:szCs w:val="24"/>
              </w:rPr>
              <m:t xml:space="preserve">f(x</m:t>
            </m:r>
            <m:sSup>
              <m:sSupPr>
                <m:ctrlPr>
                  <w:rPr>
                    <w:rFonts w:ascii="Nunito" w:cs="Nunito" w:eastAsia="Nunito" w:hAnsi="Nunito"/>
                    <w:sz w:val="24"/>
                    <w:szCs w:val="24"/>
                  </w:rPr>
                </m:ctrlPr>
              </m:sSupPr>
              <m:e>
                <m:r>
                  <w:rPr>
                    <w:rFonts w:ascii="Nunito" w:cs="Nunito" w:eastAsia="Nunito" w:hAnsi="Nunito"/>
                    <w:sz w:val="24"/>
                    <w:szCs w:val="24"/>
                  </w:rPr>
                  <m:t xml:space="preserve">)</m:t>
                </m:r>
              </m:e>
              <m:sup>
                <m:r>
                  <w:rPr>
                    <w:rFonts w:ascii="Nunito" w:cs="Nunito" w:eastAsia="Nunito" w:hAnsi="Nunito"/>
                    <w:sz w:val="24"/>
                    <w:szCs w:val="24"/>
                  </w:rPr>
                  <m:t xml:space="preserve">n</m:t>
                </m:r>
              </m:sup>
            </m:sSup>
          </m:den>
        </m:f>
      </m:oMath>
      <m:oMath>
        <m:r>
          <w:rPr>
            <w:rFonts w:ascii="Nunito" w:cs="Nunito" w:eastAsia="Nunito" w:hAnsi="Nunito"/>
          </w:rPr>
          <m:t xml:space="preserve">) =</m:t>
        </m:r>
      </m:oMath>
      <m:oMath>
        <m:f>
          <m:fPr>
            <m:ctrlPr>
              <w:rPr>
                <w:rFonts w:ascii="Nunito" w:cs="Nunito" w:eastAsia="Nunito" w:hAnsi="Nunito"/>
                <w:sz w:val="28"/>
                <w:szCs w:val="28"/>
              </w:rPr>
            </m:ctrlPr>
          </m:fPr>
          <m:num>
            <m:limLow>
              <m:limLowPr>
                <m:ctrlPr>
                  <w:rPr>
                    <w:rFonts w:ascii="Nunito" w:cs="Nunito" w:eastAsia="Nunito" w:hAnsi="Nunito"/>
                    <w:sz w:val="28"/>
                    <w:szCs w:val="28"/>
                  </w:rPr>
                </m:ctrlPr>
              </m:limLowPr>
              <m:e>
                <m:r>
                  <m:t>lim</m:t>
                </m:r>
              </m:e>
              <m:lim>
                <m:r>
                  <w:rPr>
                    <w:rFonts w:ascii="Nunito" w:cs="Nunito" w:eastAsia="Nunito" w:hAnsi="Nunito"/>
                    <w:sz w:val="28"/>
                    <w:szCs w:val="28"/>
                  </w:rPr>
                  <m:t xml:space="preserve">x </m:t>
                </m:r>
                <m:r>
                  <w:rPr>
                    <w:rFonts w:ascii="Nunito" w:cs="Nunito" w:eastAsia="Nunito" w:hAnsi="Nunito"/>
                    <w:sz w:val="28"/>
                    <w:szCs w:val="28"/>
                  </w:rPr>
                  <m:t>→</m:t>
                </m:r>
                <m:r>
                  <w:rPr>
                    <w:rFonts w:ascii="Nunito" w:cs="Nunito" w:eastAsia="Nunito" w:hAnsi="Nunito"/>
                    <w:sz w:val="28"/>
                    <w:szCs w:val="28"/>
                  </w:rPr>
                  <m:t xml:space="preserve"> </m:t>
                </m:r>
                <m:r>
                  <w:rPr>
                    <w:rFonts w:ascii="Nunito" w:cs="Nunito" w:eastAsia="Nunito" w:hAnsi="Nunito"/>
                    <w:sz w:val="28"/>
                    <w:szCs w:val="28"/>
                  </w:rPr>
                  <m:t>∞</m:t>
                </m:r>
              </m:lim>
            </m:limLow>
            <m:r>
              <w:rPr>
                <w:rFonts w:ascii="Nunito" w:cs="Nunito" w:eastAsia="Nunito" w:hAnsi="Nunito"/>
                <w:sz w:val="28"/>
                <w:szCs w:val="28"/>
              </w:rPr>
              <m:t xml:space="preserve">1</m:t>
            </m:r>
          </m:num>
          <m:den>
            <m:limLow>
              <m:limLowPr>
                <m:ctrlPr>
                  <w:rPr>
                    <w:rFonts w:ascii="Nunito" w:cs="Nunito" w:eastAsia="Nunito" w:hAnsi="Nunito"/>
                    <w:sz w:val="28"/>
                    <w:szCs w:val="28"/>
                  </w:rPr>
                </m:ctrlPr>
              </m:limLowPr>
              <m:e>
                <m:r>
                  <w:rPr>
                    <w:rFonts w:ascii="Nunito" w:cs="Nunito" w:eastAsia="Nunito" w:hAnsi="Nunito"/>
                    <w:sz w:val="28"/>
                    <w:szCs w:val="28"/>
                  </w:rPr>
                  <m:t>lim</m:t>
                </m:r>
              </m:e>
              <m:lim>
                <m:r>
                  <w:rPr>
                    <w:rFonts w:ascii="Nunito" w:cs="Nunito" w:eastAsia="Nunito" w:hAnsi="Nunito"/>
                    <w:sz w:val="28"/>
                    <w:szCs w:val="28"/>
                  </w:rPr>
                  <m:t xml:space="preserve">x </m:t>
                </m:r>
                <m:r>
                  <w:rPr>
                    <w:rFonts w:ascii="Nunito" w:cs="Nunito" w:eastAsia="Nunito" w:hAnsi="Nunito"/>
                    <w:sz w:val="28"/>
                    <w:szCs w:val="28"/>
                  </w:rPr>
                  <m:t>→</m:t>
                </m:r>
                <m:r>
                  <w:rPr>
                    <w:rFonts w:ascii="Nunito" w:cs="Nunito" w:eastAsia="Nunito" w:hAnsi="Nunito"/>
                    <w:sz w:val="28"/>
                    <w:szCs w:val="28"/>
                  </w:rPr>
                  <m:t xml:space="preserve"> </m:t>
                </m:r>
                <m:r>
                  <w:rPr>
                    <w:rFonts w:ascii="Nunito" w:cs="Nunito" w:eastAsia="Nunito" w:hAnsi="Nunito"/>
                    <w:sz w:val="28"/>
                    <w:szCs w:val="28"/>
                  </w:rPr>
                  <m:t>∞</m:t>
                </m:r>
              </m:lim>
            </m:limLow>
            <m:r>
              <w:rPr>
                <w:rFonts w:ascii="Nunito" w:cs="Nunito" w:eastAsia="Nunito" w:hAnsi="Nunito"/>
                <w:sz w:val="28"/>
                <w:szCs w:val="28"/>
              </w:rPr>
              <m:t xml:space="preserve">f(x</m:t>
            </m:r>
            <m:sSup>
              <m:sSupPr>
                <m:ctrlPr>
                  <w:rPr>
                    <w:rFonts w:ascii="Nunito" w:cs="Nunito" w:eastAsia="Nunito" w:hAnsi="Nunito"/>
                    <w:sz w:val="28"/>
                    <w:szCs w:val="28"/>
                  </w:rPr>
                </m:ctrlPr>
              </m:sSupPr>
              <m:e>
                <m:r>
                  <w:rPr>
                    <w:rFonts w:ascii="Nunito" w:cs="Nunito" w:eastAsia="Nunito" w:hAnsi="Nunito"/>
                    <w:sz w:val="28"/>
                    <w:szCs w:val="28"/>
                  </w:rPr>
                  <m:t xml:space="preserve">)</m:t>
                </m:r>
              </m:e>
              <m:sup>
                <m:r>
                  <w:rPr>
                    <w:rFonts w:ascii="Nunito" w:cs="Nunito" w:eastAsia="Nunito" w:hAnsi="Nunito"/>
                    <w:sz w:val="28"/>
                    <w:szCs w:val="28"/>
                  </w:rPr>
                  <m:t xml:space="preserve">n</m:t>
                </m:r>
              </m:sup>
            </m:sSup>
          </m:den>
        </m:f>
      </m:oMath>
      <m:oMath>
        <m:r>
          <w:rPr>
            <w:rFonts w:ascii="Nunito" w:cs="Nunito" w:eastAsia="Nunito" w:hAnsi="Nunito"/>
          </w:rPr>
          <m:t xml:space="preserve">=</m:t>
        </m:r>
      </m:oMath>
      <m:oMath>
        <m:f>
          <m:fPr>
            <m:ctrlPr>
              <w:rPr>
                <w:rFonts w:ascii="Nunito" w:cs="Nunito" w:eastAsia="Nunito" w:hAnsi="Nunito"/>
                <w:sz w:val="26"/>
                <w:szCs w:val="26"/>
              </w:rPr>
            </m:ctrlPr>
          </m:fPr>
          <m:num>
            <m:r>
              <w:rPr>
                <w:rFonts w:ascii="Nunito" w:cs="Nunito" w:eastAsia="Nunito" w:hAnsi="Nunito"/>
                <w:sz w:val="26"/>
                <w:szCs w:val="26"/>
              </w:rPr>
              <m:t xml:space="preserve">1</m:t>
            </m:r>
          </m:num>
          <m:den>
            <m:sSup>
              <m:sSupPr>
                <m:ctrlPr>
                  <w:rPr>
                    <w:rFonts w:ascii="Nunito" w:cs="Nunito" w:eastAsia="Nunito" w:hAnsi="Nunito"/>
                    <w:sz w:val="26"/>
                    <w:szCs w:val="26"/>
                  </w:rPr>
                </m:ctrlPr>
              </m:sSupPr>
              <m:e>
                <m:r>
                  <w:rPr>
                    <w:rFonts w:ascii="Nunito" w:cs="Nunito" w:eastAsia="Nunito" w:hAnsi="Nunito"/>
                    <w:sz w:val="26"/>
                    <w:szCs w:val="26"/>
                  </w:rPr>
                  <m:t xml:space="preserve">F</m:t>
                </m:r>
              </m:e>
              <m:sup>
                <m:r>
                  <w:rPr>
                    <w:rFonts w:ascii="Nunito" w:cs="Nunito" w:eastAsia="Nunito" w:hAnsi="Nunito"/>
                    <w:sz w:val="26"/>
                    <w:szCs w:val="26"/>
                  </w:rPr>
                  <m:t xml:space="preserve">n</m:t>
                </m:r>
              </m:sup>
            </m:sSup>
          </m:den>
        </m:f>
      </m:oMath>
      <m:oMath>
        <m:r>
          <w:rPr>
            <w:rFonts w:ascii="Nunito" w:cs="Nunito" w:eastAsia="Nunito" w:hAnsi="Nunito"/>
          </w:rPr>
          <m:t xml:space="preserve">= </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f(x</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-n</m:t>
            </m:r>
          </m:sup>
        </m:sSup>
      </m:oMath>
      <w:r w:rsidDel="00000000" w:rsidR="00000000" w:rsidRPr="00000000">
        <w:rPr>
          <w:rtl w:val="0"/>
        </w:rPr>
      </w:r>
    </w:p>
    <w:p w:rsidR="00000000" w:rsidDel="00000000" w:rsidP="00000000" w:rsidRDefault="00000000" w:rsidRPr="00000000" w14:paraId="00000165">
      <w:pPr>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166">
      <w:pPr>
        <w:spacing w:after="200" w:lineRule="auto"/>
        <w:rPr>
          <w:rFonts w:ascii="Nunito" w:cs="Nunito" w:eastAsia="Nunito" w:hAnsi="Nunito"/>
        </w:rPr>
      </w:pPr>
      <w:r w:rsidDel="00000000" w:rsidR="00000000" w:rsidRPr="00000000">
        <w:rPr>
          <w:rFonts w:ascii="Nunito" w:cs="Nunito" w:eastAsia="Nunito" w:hAnsi="Nunito"/>
          <w:b w:val="1"/>
          <w:sz w:val="26"/>
          <w:szCs w:val="26"/>
          <w:rtl w:val="0"/>
        </w:rPr>
        <w:t xml:space="preserve">LÍMITES DE FUNCIONES RACIONALES</w:t>
      </w:r>
      <w:r w:rsidDel="00000000" w:rsidR="00000000" w:rsidRPr="00000000">
        <w:rPr>
          <w:rtl w:val="0"/>
        </w:rPr>
      </w:r>
    </w:p>
    <w:p w:rsidR="00000000" w:rsidDel="00000000" w:rsidP="00000000" w:rsidRDefault="00000000" w:rsidRPr="00000000" w14:paraId="00000167">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Supongamos que queremos encontrar el límite de </w:t>
      </w:r>
      <m:oMath>
        <m:r>
          <w:rPr>
            <w:rFonts w:ascii="Nunito" w:cs="Nunito" w:eastAsia="Nunito" w:hAnsi="Nunito"/>
          </w:rPr>
          <m:t xml:space="preserve">f(x)=</m:t>
        </m:r>
      </m:oMath>
      <m:oMath>
        <m:f>
          <m:fPr>
            <m:ctrlPr>
              <w:rPr>
                <w:rFonts w:ascii="Nunito" w:cs="Nunito" w:eastAsia="Nunito" w:hAnsi="Nunito"/>
                <w:sz w:val="24"/>
                <w:szCs w:val="24"/>
              </w:rPr>
            </m:ctrlPr>
          </m:fPr>
          <m:num>
            <m:r>
              <w:rPr>
                <w:rFonts w:ascii="Nunito" w:cs="Nunito" w:eastAsia="Nunito" w:hAnsi="Nunito"/>
                <w:sz w:val="24"/>
                <w:szCs w:val="24"/>
              </w:rPr>
              <m:t xml:space="preserve">3</m:t>
            </m:r>
            <m:sSup>
              <m:sSupPr>
                <m:ctrlPr>
                  <w:rPr>
                    <w:rFonts w:ascii="Nunito" w:cs="Nunito" w:eastAsia="Nunito" w:hAnsi="Nunito"/>
                    <w:sz w:val="24"/>
                    <w:szCs w:val="24"/>
                  </w:rPr>
                </m:ctrlPr>
              </m:sSupPr>
              <m:e>
                <m:r>
                  <w:rPr>
                    <w:rFonts w:ascii="Nunito" w:cs="Nunito" w:eastAsia="Nunito" w:hAnsi="Nunito"/>
                    <w:sz w:val="24"/>
                    <w:szCs w:val="24"/>
                  </w:rPr>
                  <m:t xml:space="preserve">x</m:t>
                </m:r>
              </m:e>
              <m:sup>
                <m:r>
                  <w:rPr>
                    <w:rFonts w:ascii="Nunito" w:cs="Nunito" w:eastAsia="Nunito" w:hAnsi="Nunito"/>
                    <w:sz w:val="24"/>
                    <w:szCs w:val="24"/>
                  </w:rPr>
                  <m:t xml:space="preserve">2</m:t>
                </m:r>
              </m:sup>
            </m:sSup>
            <m:r>
              <w:rPr>
                <w:rFonts w:ascii="Nunito" w:cs="Nunito" w:eastAsia="Nunito" w:hAnsi="Nunito"/>
                <w:sz w:val="24"/>
                <w:szCs w:val="24"/>
              </w:rPr>
              <m:t xml:space="preserve">+1</m:t>
            </m:r>
          </m:num>
          <m:den>
            <m:sSup>
              <m:sSupPr>
                <m:ctrlPr>
                  <w:rPr>
                    <w:rFonts w:ascii="Nunito" w:cs="Nunito" w:eastAsia="Nunito" w:hAnsi="Nunito"/>
                    <w:sz w:val="24"/>
                    <w:szCs w:val="24"/>
                  </w:rPr>
                </m:ctrlPr>
              </m:sSupPr>
              <m:e>
                <m:r>
                  <w:rPr>
                    <w:rFonts w:ascii="Nunito" w:cs="Nunito" w:eastAsia="Nunito" w:hAnsi="Nunito"/>
                    <w:sz w:val="24"/>
                    <w:szCs w:val="24"/>
                  </w:rPr>
                  <m:t xml:space="preserve">x</m:t>
                </m:r>
              </m:e>
              <m:sup>
                <m:r>
                  <w:rPr>
                    <w:rFonts w:ascii="Nunito" w:cs="Nunito" w:eastAsia="Nunito" w:hAnsi="Nunito"/>
                    <w:sz w:val="24"/>
                    <w:szCs w:val="24"/>
                  </w:rPr>
                  <m:t xml:space="preserve">2</m:t>
                </m:r>
              </m:sup>
            </m:sSup>
          </m:den>
        </m:f>
      </m:oMath>
      <w:r w:rsidDel="00000000" w:rsidR="00000000" w:rsidRPr="00000000">
        <w:rPr>
          <w:rFonts w:ascii="Nunito" w:cs="Nunito" w:eastAsia="Nunito" w:hAnsi="Nunito"/>
          <w:rtl w:val="0"/>
        </w:rPr>
        <w:t xml:space="preserve">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infinito.</w:t>
      </w:r>
    </w:p>
    <w:p w:rsidR="00000000" w:rsidDel="00000000" w:rsidP="00000000" w:rsidRDefault="00000000" w:rsidRPr="00000000" w14:paraId="00000168">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Notemos que, si bien podríamos definir </w:t>
      </w:r>
      <m:oMath>
        <m:r>
          <w:rPr>
            <w:rFonts w:ascii="Nunito" w:cs="Nunito" w:eastAsia="Nunito" w:hAnsi="Nunito"/>
          </w:rPr>
          <m:t xml:space="preserve">g(x)=3</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+1</m:t>
        </m:r>
      </m:oMath>
      <w:r w:rsidDel="00000000" w:rsidR="00000000" w:rsidRPr="00000000">
        <w:rPr>
          <w:rFonts w:ascii="Nunito" w:cs="Nunito" w:eastAsia="Nunito" w:hAnsi="Nunito"/>
          <w:rtl w:val="0"/>
        </w:rPr>
        <w:t xml:space="preserve"> y </w:t>
      </w:r>
      <m:oMath>
        <m:r>
          <w:rPr>
            <w:rFonts w:ascii="Nunito" w:cs="Nunito" w:eastAsia="Nunito" w:hAnsi="Nunito"/>
          </w:rPr>
          <m:t xml:space="preserve">h(x)=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 para así aplicar directamente la ley para el cuociente de los límites este procedimiento no nos llevará a ningún resultado, ya que en este caso, tanto el numerador </w:t>
      </w:r>
      <m:oMath>
        <m:r>
          <w:rPr>
            <w:rFonts w:ascii="Nunito" w:cs="Nunito" w:eastAsia="Nunito" w:hAnsi="Nunito"/>
          </w:rPr>
          <m:t xml:space="preserve">g(x)</m:t>
        </m:r>
      </m:oMath>
      <w:r w:rsidDel="00000000" w:rsidR="00000000" w:rsidRPr="00000000">
        <w:rPr>
          <w:rFonts w:ascii="Nunito" w:cs="Nunito" w:eastAsia="Nunito" w:hAnsi="Nunito"/>
          <w:rtl w:val="0"/>
        </w:rPr>
        <w:t xml:space="preserve"> como el denominador </w:t>
      </w:r>
      <m:oMath>
        <m:r>
          <w:rPr>
            <w:rFonts w:ascii="Nunito" w:cs="Nunito" w:eastAsia="Nunito" w:hAnsi="Nunito"/>
          </w:rPr>
          <m:t xml:space="preserve">h(x)</m:t>
        </m:r>
      </m:oMath>
      <w:r w:rsidDel="00000000" w:rsidR="00000000" w:rsidRPr="00000000">
        <w:rPr>
          <w:rFonts w:ascii="Nunito" w:cs="Nunito" w:eastAsia="Nunito" w:hAnsi="Nunito"/>
          <w:rtl w:val="0"/>
        </w:rPr>
        <w:t xml:space="preserve"> divergen al infinito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infinito. </w:t>
      </w:r>
    </w:p>
    <w:p w:rsidR="00000000" w:rsidDel="00000000" w:rsidP="00000000" w:rsidRDefault="00000000" w:rsidRPr="00000000" w14:paraId="00000169">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Necesitamos explorar otra estrategia. Para poder encontrar el límite de </w:t>
      </w:r>
      <m:oMath>
        <m:r>
          <w:rPr>
            <w:rFonts w:ascii="Nunito" w:cs="Nunito" w:eastAsia="Nunito" w:hAnsi="Nunito"/>
          </w:rPr>
          <m:t xml:space="preserve">f(x)</m:t>
        </m:r>
      </m:oMath>
      <w:r w:rsidDel="00000000" w:rsidR="00000000" w:rsidRPr="00000000">
        <w:rPr>
          <w:rFonts w:ascii="Nunito" w:cs="Nunito" w:eastAsia="Nunito" w:hAnsi="Nunito"/>
          <w:rtl w:val="0"/>
        </w:rPr>
        <w:t xml:space="preserve"> conviene manipular la expresión completa de la siguiente manera:</w:t>
      </w:r>
    </w:p>
    <w:p w:rsidR="00000000" w:rsidDel="00000000" w:rsidP="00000000" w:rsidRDefault="00000000" w:rsidRPr="00000000" w14:paraId="0000016A">
      <w:pPr>
        <w:widowControl w:val="0"/>
        <w:spacing w:after="200" w:line="276" w:lineRule="auto"/>
        <w:jc w:val="center"/>
        <w:rPr>
          <w:rFonts w:ascii="Nunito" w:cs="Nunito" w:eastAsia="Nunito" w:hAnsi="Nunito"/>
          <w:sz w:val="26"/>
          <w:szCs w:val="26"/>
        </w:rPr>
      </w:pPr>
      <m:oMath>
        <m:r>
          <w:rPr>
            <w:rFonts w:ascii="Nunito" w:cs="Nunito" w:eastAsia="Nunito" w:hAnsi="Nunito"/>
          </w:rPr>
          <m:t xml:space="preserve">f(x)=</m:t>
        </m:r>
      </m:oMath>
      <m:oMath>
        <m:f>
          <m:fPr>
            <m:ctrlPr>
              <w:rPr>
                <w:rFonts w:ascii="Nunito" w:cs="Nunito" w:eastAsia="Nunito" w:hAnsi="Nunito"/>
                <w:sz w:val="26"/>
                <w:szCs w:val="26"/>
              </w:rPr>
            </m:ctrlPr>
          </m:fPr>
          <m:num>
            <m:r>
              <w:rPr>
                <w:rFonts w:ascii="Nunito" w:cs="Nunito" w:eastAsia="Nunito" w:hAnsi="Nunito"/>
                <w:sz w:val="26"/>
                <w:szCs w:val="26"/>
              </w:rPr>
              <m:t xml:space="preserve">3</m:t>
            </m:r>
            <m:sSup>
              <m:sSupPr>
                <m:ctrlPr>
                  <w:rPr>
                    <w:rFonts w:ascii="Nunito" w:cs="Nunito" w:eastAsia="Nunito" w:hAnsi="Nunito"/>
                    <w:sz w:val="26"/>
                    <w:szCs w:val="26"/>
                  </w:rPr>
                </m:ctrlPr>
              </m:sSupPr>
              <m:e>
                <m:r>
                  <w:rPr>
                    <w:rFonts w:ascii="Nunito" w:cs="Nunito" w:eastAsia="Nunito" w:hAnsi="Nunito"/>
                    <w:sz w:val="26"/>
                    <w:szCs w:val="26"/>
                  </w:rPr>
                  <m:t xml:space="preserve">x</m:t>
                </m:r>
              </m:e>
              <m:sup>
                <m:r>
                  <w:rPr>
                    <w:rFonts w:ascii="Nunito" w:cs="Nunito" w:eastAsia="Nunito" w:hAnsi="Nunito"/>
                    <w:sz w:val="26"/>
                    <w:szCs w:val="26"/>
                  </w:rPr>
                  <m:t xml:space="preserve">2</m:t>
                </m:r>
              </m:sup>
            </m:sSup>
            <m:r>
              <w:rPr>
                <w:rFonts w:ascii="Nunito" w:cs="Nunito" w:eastAsia="Nunito" w:hAnsi="Nunito"/>
                <w:sz w:val="26"/>
                <w:szCs w:val="26"/>
              </w:rPr>
              <m:t xml:space="preserve">+1</m:t>
            </m:r>
          </m:num>
          <m:den>
            <m:sSup>
              <m:sSupPr>
                <m:ctrlPr>
                  <w:rPr>
                    <w:rFonts w:ascii="Nunito" w:cs="Nunito" w:eastAsia="Nunito" w:hAnsi="Nunito"/>
                    <w:sz w:val="26"/>
                    <w:szCs w:val="26"/>
                  </w:rPr>
                </m:ctrlPr>
              </m:sSupPr>
              <m:e>
                <m:r>
                  <w:rPr>
                    <w:rFonts w:ascii="Nunito" w:cs="Nunito" w:eastAsia="Nunito" w:hAnsi="Nunito"/>
                    <w:sz w:val="26"/>
                    <w:szCs w:val="26"/>
                  </w:rPr>
                  <m:t xml:space="preserve">x</m:t>
                </m:r>
              </m:e>
              <m:sup>
                <m:r>
                  <w:rPr>
                    <w:rFonts w:ascii="Nunito" w:cs="Nunito" w:eastAsia="Nunito" w:hAnsi="Nunito"/>
                    <w:sz w:val="26"/>
                    <w:szCs w:val="26"/>
                  </w:rPr>
                  <m:t xml:space="preserve">2</m:t>
                </m:r>
              </m:sup>
            </m:sSup>
          </m:den>
        </m:f>
      </m:oMath>
      <m:oMath>
        <m:r>
          <w:rPr>
            <w:rFonts w:ascii="Nunito" w:cs="Nunito" w:eastAsia="Nunito" w:hAnsi="Nunito"/>
          </w:rPr>
          <m:t xml:space="preserve">=</m:t>
        </m:r>
      </m:oMath>
      <m:oMath>
        <m:f>
          <m:fPr>
            <m:ctrlPr>
              <w:rPr>
                <w:rFonts w:ascii="Nunito" w:cs="Nunito" w:eastAsia="Nunito" w:hAnsi="Nunito"/>
                <w:sz w:val="26"/>
                <w:szCs w:val="26"/>
              </w:rPr>
            </m:ctrlPr>
          </m:fPr>
          <m:num>
            <m:r>
              <w:rPr>
                <w:rFonts w:ascii="Nunito" w:cs="Nunito" w:eastAsia="Nunito" w:hAnsi="Nunito"/>
                <w:sz w:val="26"/>
                <w:szCs w:val="26"/>
              </w:rPr>
              <m:t xml:space="preserve">3</m:t>
            </m:r>
            <m:sSup>
              <m:sSupPr>
                <m:ctrlPr>
                  <w:rPr>
                    <w:rFonts w:ascii="Nunito" w:cs="Nunito" w:eastAsia="Nunito" w:hAnsi="Nunito"/>
                    <w:sz w:val="26"/>
                    <w:szCs w:val="26"/>
                  </w:rPr>
                </m:ctrlPr>
              </m:sSupPr>
              <m:e>
                <m:r>
                  <w:rPr>
                    <w:rFonts w:ascii="Nunito" w:cs="Nunito" w:eastAsia="Nunito" w:hAnsi="Nunito"/>
                    <w:sz w:val="26"/>
                    <w:szCs w:val="26"/>
                  </w:rPr>
                  <m:t xml:space="preserve">x</m:t>
                </m:r>
              </m:e>
              <m:sup>
                <m:r>
                  <w:rPr>
                    <w:rFonts w:ascii="Nunito" w:cs="Nunito" w:eastAsia="Nunito" w:hAnsi="Nunito"/>
                    <w:sz w:val="26"/>
                    <w:szCs w:val="26"/>
                  </w:rPr>
                  <m:t xml:space="preserve">2</m:t>
                </m:r>
              </m:sup>
            </m:sSup>
          </m:num>
          <m:den>
            <m:sSup>
              <m:sSupPr>
                <m:ctrlPr>
                  <w:rPr>
                    <w:rFonts w:ascii="Nunito" w:cs="Nunito" w:eastAsia="Nunito" w:hAnsi="Nunito"/>
                    <w:sz w:val="26"/>
                    <w:szCs w:val="26"/>
                  </w:rPr>
                </m:ctrlPr>
              </m:sSupPr>
              <m:e>
                <m:r>
                  <w:rPr>
                    <w:rFonts w:ascii="Nunito" w:cs="Nunito" w:eastAsia="Nunito" w:hAnsi="Nunito"/>
                    <w:sz w:val="26"/>
                    <w:szCs w:val="26"/>
                  </w:rPr>
                  <m:t xml:space="preserve">x</m:t>
                </m:r>
              </m:e>
              <m:sup>
                <m:r>
                  <w:rPr>
                    <w:rFonts w:ascii="Nunito" w:cs="Nunito" w:eastAsia="Nunito" w:hAnsi="Nunito"/>
                    <w:sz w:val="26"/>
                    <w:szCs w:val="26"/>
                  </w:rPr>
                  <m:t xml:space="preserve">2</m:t>
                </m:r>
              </m:sup>
            </m:sSup>
          </m:den>
        </m:f>
      </m:oMath>
      <m:oMath>
        <m:r>
          <w:rPr>
            <w:rFonts w:ascii="Nunito" w:cs="Nunito" w:eastAsia="Nunito" w:hAnsi="Nunito"/>
          </w:rPr>
          <m:t xml:space="preserve">+</m:t>
        </m:r>
      </m:oMath>
      <m:oMath>
        <m:f>
          <m:fPr>
            <m:ctrlPr>
              <w:rPr>
                <w:rFonts w:ascii="Nunito" w:cs="Nunito" w:eastAsia="Nunito" w:hAnsi="Nunito"/>
                <w:sz w:val="26"/>
                <w:szCs w:val="26"/>
              </w:rPr>
            </m:ctrlPr>
          </m:fPr>
          <m:num>
            <m:r>
              <w:rPr>
                <w:rFonts w:ascii="Nunito" w:cs="Nunito" w:eastAsia="Nunito" w:hAnsi="Nunito"/>
                <w:sz w:val="26"/>
                <w:szCs w:val="26"/>
              </w:rPr>
              <m:t xml:space="preserve">1</m:t>
            </m:r>
          </m:num>
          <m:den>
            <m:sSup>
              <m:sSupPr>
                <m:ctrlPr>
                  <w:rPr>
                    <w:rFonts w:ascii="Nunito" w:cs="Nunito" w:eastAsia="Nunito" w:hAnsi="Nunito"/>
                    <w:sz w:val="26"/>
                    <w:szCs w:val="26"/>
                  </w:rPr>
                </m:ctrlPr>
              </m:sSupPr>
              <m:e>
                <m:r>
                  <w:rPr>
                    <w:rFonts w:ascii="Nunito" w:cs="Nunito" w:eastAsia="Nunito" w:hAnsi="Nunito"/>
                    <w:sz w:val="26"/>
                    <w:szCs w:val="26"/>
                  </w:rPr>
                  <m:t xml:space="preserve">x</m:t>
                </m:r>
              </m:e>
              <m:sup>
                <m:r>
                  <w:rPr>
                    <w:rFonts w:ascii="Nunito" w:cs="Nunito" w:eastAsia="Nunito" w:hAnsi="Nunito"/>
                    <w:sz w:val="26"/>
                    <w:szCs w:val="26"/>
                  </w:rPr>
                  <m:t xml:space="preserve">2</m:t>
                </m:r>
              </m:sup>
            </m:sSup>
          </m:den>
        </m:f>
      </m:oMath>
      <m:oMath>
        <m:r>
          <w:rPr>
            <w:rFonts w:ascii="Nunito" w:cs="Nunito" w:eastAsia="Nunito" w:hAnsi="Nunito"/>
          </w:rPr>
          <m:t xml:space="preserve">=3+</m:t>
        </m:r>
      </m:oMath>
      <m:oMath>
        <m:f>
          <m:fPr>
            <m:ctrlPr>
              <w:rPr>
                <w:rFonts w:ascii="Nunito" w:cs="Nunito" w:eastAsia="Nunito" w:hAnsi="Nunito"/>
                <w:sz w:val="26"/>
                <w:szCs w:val="26"/>
              </w:rPr>
            </m:ctrlPr>
          </m:fPr>
          <m:num>
            <m:r>
              <w:rPr>
                <w:rFonts w:ascii="Nunito" w:cs="Nunito" w:eastAsia="Nunito" w:hAnsi="Nunito"/>
                <w:sz w:val="26"/>
                <w:szCs w:val="26"/>
              </w:rPr>
              <m:t xml:space="preserve">1</m:t>
            </m:r>
          </m:num>
          <m:den>
            <m:sSup>
              <m:sSupPr>
                <m:ctrlPr>
                  <w:rPr>
                    <w:rFonts w:ascii="Nunito" w:cs="Nunito" w:eastAsia="Nunito" w:hAnsi="Nunito"/>
                    <w:sz w:val="26"/>
                    <w:szCs w:val="26"/>
                  </w:rPr>
                </m:ctrlPr>
              </m:sSupPr>
              <m:e>
                <m:r>
                  <w:rPr>
                    <w:rFonts w:ascii="Nunito" w:cs="Nunito" w:eastAsia="Nunito" w:hAnsi="Nunito"/>
                    <w:sz w:val="26"/>
                    <w:szCs w:val="26"/>
                  </w:rPr>
                  <m:t xml:space="preserve">x</m:t>
                </m:r>
              </m:e>
              <m:sup>
                <m:r>
                  <w:rPr>
                    <w:rFonts w:ascii="Nunito" w:cs="Nunito" w:eastAsia="Nunito" w:hAnsi="Nunito"/>
                    <w:sz w:val="26"/>
                    <w:szCs w:val="26"/>
                  </w:rPr>
                  <m:t xml:space="preserve">2</m:t>
                </m:r>
              </m:sup>
            </m:sSup>
          </m:den>
        </m:f>
      </m:oMath>
      <w:r w:rsidDel="00000000" w:rsidR="00000000" w:rsidRPr="00000000">
        <w:rPr>
          <w:rtl w:val="0"/>
        </w:rPr>
      </w:r>
    </w:p>
    <w:p w:rsidR="00000000" w:rsidDel="00000000" w:rsidP="00000000" w:rsidRDefault="00000000" w:rsidRPr="00000000" w14:paraId="0000016B">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Analizando esta expresión, notemos que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3</m:t>
        </m:r>
      </m:oMath>
      <w:r w:rsidDel="00000000" w:rsidR="00000000" w:rsidRPr="00000000">
        <w:rPr>
          <w:rFonts w:ascii="Nunito" w:cs="Nunito" w:eastAsia="Nunito" w:hAnsi="Nunito"/>
          <w:rtl w:val="0"/>
        </w:rPr>
        <w:t xml:space="preserve"> y que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oMath>
      <m:oMath>
        <m:f>
          <m:fPr>
            <m:ctrlPr>
              <w:rPr>
                <w:rFonts w:ascii="Nunito" w:cs="Nunito" w:eastAsia="Nunito" w:hAnsi="Nunito"/>
                <w:sz w:val="26"/>
                <w:szCs w:val="26"/>
              </w:rPr>
            </m:ctrlPr>
          </m:fPr>
          <m:num>
            <m:r>
              <w:rPr>
                <w:rFonts w:ascii="Nunito" w:cs="Nunito" w:eastAsia="Nunito" w:hAnsi="Nunito"/>
                <w:sz w:val="26"/>
                <w:szCs w:val="26"/>
              </w:rPr>
              <m:t xml:space="preserve">1</m:t>
            </m:r>
          </m:num>
          <m:den>
            <m:sSup>
              <m:sSupPr>
                <m:ctrlPr>
                  <w:rPr>
                    <w:rFonts w:ascii="Nunito" w:cs="Nunito" w:eastAsia="Nunito" w:hAnsi="Nunito"/>
                    <w:sz w:val="26"/>
                    <w:szCs w:val="26"/>
                  </w:rPr>
                </m:ctrlPr>
              </m:sSupPr>
              <m:e>
                <m:r>
                  <w:rPr>
                    <w:rFonts w:ascii="Nunito" w:cs="Nunito" w:eastAsia="Nunito" w:hAnsi="Nunito"/>
                    <w:sz w:val="26"/>
                    <w:szCs w:val="26"/>
                  </w:rPr>
                  <m:t xml:space="preserve">x</m:t>
                </m:r>
              </m:e>
              <m:sup>
                <m:r>
                  <w:rPr>
                    <w:rFonts w:ascii="Nunito" w:cs="Nunito" w:eastAsia="Nunito" w:hAnsi="Nunito"/>
                    <w:sz w:val="26"/>
                    <w:szCs w:val="26"/>
                  </w:rPr>
                  <m:t xml:space="preserve">2</m:t>
                </m:r>
              </m:sup>
            </m:sSup>
          </m:den>
        </m:f>
      </m:oMath>
      <w:r w:rsidDel="00000000" w:rsidR="00000000" w:rsidRPr="00000000">
        <w:rPr>
          <w:rFonts w:ascii="Nunito" w:cs="Nunito" w:eastAsia="Nunito" w:hAnsi="Nunito"/>
          <w:rtl w:val="0"/>
        </w:rPr>
        <w:t xml:space="preserve">existen. Por lo tanto, podemos aplicar las propiedades de los límites para calcular:</w:t>
      </w:r>
    </w:p>
    <w:p w:rsidR="00000000" w:rsidDel="00000000" w:rsidP="00000000" w:rsidRDefault="00000000" w:rsidRPr="00000000" w14:paraId="0000016C">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( 3 +</m:t>
        </m:r>
      </m:oMath>
      <m:oMath>
        <m:f>
          <m:fPr>
            <m:ctrlPr>
              <w:rPr>
                <w:rFonts w:ascii="Nunito" w:cs="Nunito" w:eastAsia="Nunito" w:hAnsi="Nunito"/>
                <w:sz w:val="26"/>
                <w:szCs w:val="26"/>
              </w:rPr>
            </m:ctrlPr>
          </m:fPr>
          <m:num>
            <m:r>
              <w:rPr>
                <w:rFonts w:ascii="Nunito" w:cs="Nunito" w:eastAsia="Nunito" w:hAnsi="Nunito"/>
                <w:sz w:val="26"/>
                <w:szCs w:val="26"/>
              </w:rPr>
              <m:t xml:space="preserve">1</m:t>
            </m:r>
          </m:num>
          <m:den>
            <m:sSup>
              <m:sSupPr>
                <m:ctrlPr>
                  <w:rPr>
                    <w:rFonts w:ascii="Nunito" w:cs="Nunito" w:eastAsia="Nunito" w:hAnsi="Nunito"/>
                    <w:sz w:val="26"/>
                    <w:szCs w:val="26"/>
                  </w:rPr>
                </m:ctrlPr>
              </m:sSupPr>
              <m:e>
                <m:r>
                  <w:rPr>
                    <w:rFonts w:ascii="Nunito" w:cs="Nunito" w:eastAsia="Nunito" w:hAnsi="Nunito"/>
                    <w:sz w:val="26"/>
                    <w:szCs w:val="26"/>
                  </w:rPr>
                  <m:t xml:space="preserve">x</m:t>
                </m:r>
              </m:e>
              <m:sup>
                <m:r>
                  <w:rPr>
                    <w:rFonts w:ascii="Nunito" w:cs="Nunito" w:eastAsia="Nunito" w:hAnsi="Nunito"/>
                    <w:sz w:val="26"/>
                    <w:szCs w:val="26"/>
                  </w:rPr>
                  <m:t xml:space="preserve">2</m:t>
                </m:r>
              </m:sup>
            </m:sSup>
          </m:den>
        </m:f>
      </m:oMath>
      <m:oMath>
        <m:r>
          <w:rPr>
            <w:rFonts w:ascii="Nunito" w:cs="Nunito" w:eastAsia="Nunito" w:hAnsi="Nunito"/>
          </w:rPr>
          <m:t xml:space="preserve">) = </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3+</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oMath>
      <m:oMath>
        <m:f>
          <m:fPr>
            <m:ctrlPr>
              <w:rPr>
                <w:rFonts w:ascii="Nunito" w:cs="Nunito" w:eastAsia="Nunito" w:hAnsi="Nunito"/>
                <w:sz w:val="26"/>
                <w:szCs w:val="26"/>
              </w:rPr>
            </m:ctrlPr>
          </m:fPr>
          <m:num>
            <m:r>
              <w:rPr>
                <w:rFonts w:ascii="Nunito" w:cs="Nunito" w:eastAsia="Nunito" w:hAnsi="Nunito"/>
                <w:sz w:val="26"/>
                <w:szCs w:val="26"/>
              </w:rPr>
              <m:t xml:space="preserve">1</m:t>
            </m:r>
          </m:num>
          <m:den>
            <m:sSup>
              <m:sSupPr>
                <m:ctrlPr>
                  <w:rPr>
                    <w:rFonts w:ascii="Nunito" w:cs="Nunito" w:eastAsia="Nunito" w:hAnsi="Nunito"/>
                    <w:sz w:val="26"/>
                    <w:szCs w:val="26"/>
                  </w:rPr>
                </m:ctrlPr>
              </m:sSupPr>
              <m:e>
                <m:r>
                  <w:rPr>
                    <w:rFonts w:ascii="Nunito" w:cs="Nunito" w:eastAsia="Nunito" w:hAnsi="Nunito"/>
                    <w:sz w:val="26"/>
                    <w:szCs w:val="26"/>
                  </w:rPr>
                  <m:t xml:space="preserve">x</m:t>
                </m:r>
              </m:e>
              <m:sup>
                <m:r>
                  <w:rPr>
                    <w:rFonts w:ascii="Nunito" w:cs="Nunito" w:eastAsia="Nunito" w:hAnsi="Nunito"/>
                    <w:sz w:val="26"/>
                    <w:szCs w:val="26"/>
                  </w:rPr>
                  <m:t xml:space="preserve">2</m:t>
                </m:r>
              </m:sup>
            </m:sSup>
          </m:den>
        </m:f>
      </m:oMath>
      <m:oMath>
        <m:r>
          <w:rPr>
            <w:rFonts w:ascii="Nunito" w:cs="Nunito" w:eastAsia="Nunito" w:hAnsi="Nunito"/>
          </w:rPr>
          <m:t xml:space="preserve">= 3+0 = 3</m:t>
        </m:r>
      </m:oMath>
      <w:r w:rsidDel="00000000" w:rsidR="00000000" w:rsidRPr="00000000">
        <w:rPr>
          <w:rtl w:val="0"/>
        </w:rPr>
      </w:r>
    </w:p>
    <w:p w:rsidR="00000000" w:rsidDel="00000000" w:rsidP="00000000" w:rsidRDefault="00000000" w:rsidRPr="00000000" w14:paraId="0000016D">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Y finalmente nos queda que:</w:t>
      </w:r>
    </w:p>
    <w:p w:rsidR="00000000" w:rsidDel="00000000" w:rsidP="00000000" w:rsidRDefault="00000000" w:rsidRPr="00000000" w14:paraId="0000016E">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f(x)=3</m:t>
        </m:r>
      </m:oMath>
      <w:r w:rsidDel="00000000" w:rsidR="00000000" w:rsidRPr="00000000">
        <w:rPr>
          <w:rtl w:val="0"/>
        </w:rPr>
      </w:r>
    </w:p>
    <w:p w:rsidR="00000000" w:rsidDel="00000000" w:rsidP="00000000" w:rsidRDefault="00000000" w:rsidRPr="00000000" w14:paraId="0000016F">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Generalicemos lo anterior, definiendo una estrategia para analizar las funciones racionales cuyo denominador sea una potencia </w:t>
      </w:r>
      <m:oMath>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n</m:t>
            </m:r>
          </m:sup>
        </m:sSup>
      </m:oMath>
      <w:r w:rsidDel="00000000" w:rsidR="00000000" w:rsidRPr="00000000">
        <w:rPr>
          <w:rFonts w:ascii="Nunito" w:cs="Nunito" w:eastAsia="Nunito" w:hAnsi="Nunito"/>
          <w:rtl w:val="0"/>
        </w:rPr>
        <w:t xml:space="preserve">: </w:t>
      </w:r>
    </w:p>
    <w:p w:rsidR="00000000" w:rsidDel="00000000" w:rsidP="00000000" w:rsidRDefault="00000000" w:rsidRPr="00000000" w14:paraId="00000170">
      <w:pPr>
        <w:widowControl w:val="0"/>
        <w:numPr>
          <w:ilvl w:val="0"/>
          <w:numId w:val="9"/>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Dividir cada término del numerador por el denominador </w:t>
      </w:r>
      <m:oMath>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n</m:t>
            </m:r>
          </m:sup>
        </m:sSup>
      </m:oMath>
      <w:r w:rsidDel="00000000" w:rsidR="00000000" w:rsidRPr="00000000">
        <w:rPr>
          <w:rFonts w:ascii="Nunito" w:cs="Nunito" w:eastAsia="Nunito" w:hAnsi="Nunito"/>
          <w:rtl w:val="0"/>
        </w:rPr>
        <w:t xml:space="preserve">.</w:t>
      </w:r>
    </w:p>
    <w:p w:rsidR="00000000" w:rsidDel="00000000" w:rsidP="00000000" w:rsidRDefault="00000000" w:rsidRPr="00000000" w14:paraId="00000171">
      <w:pPr>
        <w:widowControl w:val="0"/>
        <w:numPr>
          <w:ilvl w:val="0"/>
          <w:numId w:val="9"/>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Simplificar términos.</w:t>
      </w:r>
    </w:p>
    <w:p w:rsidR="00000000" w:rsidDel="00000000" w:rsidP="00000000" w:rsidRDefault="00000000" w:rsidRPr="00000000" w14:paraId="00000172">
      <w:pPr>
        <w:widowControl w:val="0"/>
        <w:numPr>
          <w:ilvl w:val="0"/>
          <w:numId w:val="9"/>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Analizar cada término por separado para ver si tiene límite. </w:t>
      </w:r>
    </w:p>
    <w:p w:rsidR="00000000" w:rsidDel="00000000" w:rsidP="00000000" w:rsidRDefault="00000000" w:rsidRPr="00000000" w14:paraId="00000173">
      <w:pPr>
        <w:widowControl w:val="0"/>
        <w:numPr>
          <w:ilvl w:val="0"/>
          <w:numId w:val="9"/>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Si los límites anteriores existen, calcularlos, en caso contrario, esta estrategia no funciona.</w:t>
      </w:r>
    </w:p>
    <w:p w:rsidR="00000000" w:rsidDel="00000000" w:rsidP="00000000" w:rsidRDefault="00000000" w:rsidRPr="00000000" w14:paraId="00000174">
      <w:pPr>
        <w:widowControl w:val="0"/>
        <w:numPr>
          <w:ilvl w:val="0"/>
          <w:numId w:val="9"/>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Usar las propiedades de suma y resta de límites para calcular el límite original.</w:t>
      </w:r>
    </w:p>
    <w:p w:rsidR="00000000" w:rsidDel="00000000" w:rsidP="00000000" w:rsidRDefault="00000000" w:rsidRPr="00000000" w14:paraId="00000175">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Esta estrategia te permitirá obtener el límite al infinito de una función racional, siempre que la mayor potencia del numerador sea </w:t>
      </w:r>
      <w:r w:rsidDel="00000000" w:rsidR="00000000" w:rsidRPr="00000000">
        <w:rPr>
          <w:rFonts w:ascii="Nunito" w:cs="Nunito" w:eastAsia="Nunito" w:hAnsi="Nunito"/>
          <w:b w:val="1"/>
          <w:rtl w:val="0"/>
        </w:rPr>
        <w:t xml:space="preserve">menor o igual</w:t>
      </w:r>
      <w:r w:rsidDel="00000000" w:rsidR="00000000" w:rsidRPr="00000000">
        <w:rPr>
          <w:rFonts w:ascii="Nunito" w:cs="Nunito" w:eastAsia="Nunito" w:hAnsi="Nunito"/>
          <w:rtl w:val="0"/>
        </w:rPr>
        <w:t xml:space="preserve"> que </w:t>
      </w:r>
      <m:oMath>
        <m:r>
          <w:rPr>
            <w:rFonts w:ascii="Nunito" w:cs="Nunito" w:eastAsia="Nunito" w:hAnsi="Nunito"/>
          </w:rPr>
          <m:t xml:space="preserve">n</m:t>
        </m:r>
      </m:oMath>
      <w:r w:rsidDel="00000000" w:rsidR="00000000" w:rsidRPr="00000000">
        <w:rPr>
          <w:rFonts w:ascii="Nunito" w:cs="Nunito" w:eastAsia="Nunito" w:hAnsi="Nunito"/>
          <w:rtl w:val="0"/>
        </w:rPr>
        <w:t xml:space="preserve">, que corresponde a la potencia del denominador.</w:t>
      </w:r>
    </w:p>
    <w:p w:rsidR="00000000" w:rsidDel="00000000" w:rsidP="00000000" w:rsidRDefault="00000000" w:rsidRPr="00000000" w14:paraId="00000176">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Ahora, veamos una forma de determinar el límite cuando el numerador y denominador de una función racional tienen la misma potencia máxima. Para eso, supongamos que queremos calcular el límite de la función:</w:t>
      </w:r>
    </w:p>
    <w:p w:rsidR="00000000" w:rsidDel="00000000" w:rsidP="00000000" w:rsidRDefault="00000000" w:rsidRPr="00000000" w14:paraId="00000177">
      <w:pPr>
        <w:widowControl w:val="0"/>
        <w:spacing w:after="200" w:line="276" w:lineRule="auto"/>
        <w:jc w:val="center"/>
        <w:rPr>
          <w:rFonts w:ascii="Nunito" w:cs="Nunito" w:eastAsia="Nunito" w:hAnsi="Nunito"/>
        </w:rPr>
      </w:pPr>
      <m:oMath>
        <m:r>
          <w:rPr>
            <w:rFonts w:ascii="Nunito" w:cs="Nunito" w:eastAsia="Nunito" w:hAnsi="Nunito"/>
            <w:sz w:val="24"/>
            <w:szCs w:val="24"/>
          </w:rPr>
          <m:t xml:space="preserve">b(x)=</m:t>
        </m:r>
      </m:oMath>
      <m:oMath>
        <m:f>
          <m:fPr>
            <m:ctrlPr>
              <w:rPr>
                <w:rFonts w:ascii="Nunito" w:cs="Nunito" w:eastAsia="Nunito" w:hAnsi="Nunito"/>
                <w:sz w:val="30"/>
                <w:szCs w:val="30"/>
              </w:rPr>
            </m:ctrlPr>
          </m:fPr>
          <m:num>
            <m:r>
              <w:rPr>
                <w:rFonts w:ascii="Nunito" w:cs="Nunito" w:eastAsia="Nunito" w:hAnsi="Nunito"/>
                <w:sz w:val="30"/>
                <w:szCs w:val="30"/>
              </w:rPr>
              <m:t xml:space="preserve">3</m:t>
            </m:r>
            <m:sSup>
              <m:sSupPr>
                <m:ctrlPr>
                  <w:rPr>
                    <w:rFonts w:ascii="Nunito" w:cs="Nunito" w:eastAsia="Nunito" w:hAnsi="Nunito"/>
                    <w:sz w:val="30"/>
                    <w:szCs w:val="30"/>
                  </w:rPr>
                </m:ctrlPr>
              </m:sSupPr>
              <m:e>
                <m:r>
                  <w:rPr>
                    <w:rFonts w:ascii="Nunito" w:cs="Nunito" w:eastAsia="Nunito" w:hAnsi="Nunito"/>
                    <w:sz w:val="30"/>
                    <w:szCs w:val="30"/>
                  </w:rPr>
                  <m:t xml:space="preserve">x</m:t>
                </m:r>
              </m:e>
              <m:sup>
                <m:r>
                  <w:rPr>
                    <w:rFonts w:ascii="Nunito" w:cs="Nunito" w:eastAsia="Nunito" w:hAnsi="Nunito"/>
                    <w:sz w:val="30"/>
                    <w:szCs w:val="30"/>
                  </w:rPr>
                  <m:t xml:space="preserve">2</m:t>
                </m:r>
              </m:sup>
            </m:sSup>
            <m:r>
              <w:rPr>
                <w:rFonts w:ascii="Nunito" w:cs="Nunito" w:eastAsia="Nunito" w:hAnsi="Nunito"/>
                <w:sz w:val="30"/>
                <w:szCs w:val="30"/>
              </w:rPr>
              <m:t xml:space="preserve"> - 5x + 2</m:t>
            </m:r>
          </m:num>
          <m:den>
            <m:r>
              <w:rPr>
                <w:rFonts w:ascii="Nunito" w:cs="Nunito" w:eastAsia="Nunito" w:hAnsi="Nunito"/>
                <w:sz w:val="30"/>
                <w:szCs w:val="30"/>
              </w:rPr>
              <m:t xml:space="preserve">4</m:t>
            </m:r>
            <m:sSup>
              <m:sSupPr>
                <m:ctrlPr>
                  <w:rPr>
                    <w:rFonts w:ascii="Nunito" w:cs="Nunito" w:eastAsia="Nunito" w:hAnsi="Nunito"/>
                    <w:sz w:val="30"/>
                    <w:szCs w:val="30"/>
                  </w:rPr>
                </m:ctrlPr>
              </m:sSupPr>
              <m:e>
                <m:r>
                  <w:rPr>
                    <w:rFonts w:ascii="Nunito" w:cs="Nunito" w:eastAsia="Nunito" w:hAnsi="Nunito"/>
                    <w:sz w:val="30"/>
                    <w:szCs w:val="30"/>
                  </w:rPr>
                  <m:t xml:space="preserve">x</m:t>
                </m:r>
              </m:e>
              <m:sup>
                <m:r>
                  <w:rPr>
                    <w:rFonts w:ascii="Nunito" w:cs="Nunito" w:eastAsia="Nunito" w:hAnsi="Nunito"/>
                    <w:sz w:val="30"/>
                    <w:szCs w:val="30"/>
                  </w:rPr>
                  <m:t xml:space="preserve">2</m:t>
                </m:r>
              </m:sup>
            </m:sSup>
            <m:r>
              <w:rPr>
                <w:rFonts w:ascii="Nunito" w:cs="Nunito" w:eastAsia="Nunito" w:hAnsi="Nunito"/>
                <w:sz w:val="30"/>
                <w:szCs w:val="30"/>
              </w:rPr>
              <m:t xml:space="preserve"> - 2x + 7</m:t>
            </m:r>
          </m:den>
        </m:f>
      </m:oMath>
      <w:r w:rsidDel="00000000" w:rsidR="00000000" w:rsidRPr="00000000">
        <w:rPr>
          <w:rtl w:val="0"/>
        </w:rPr>
      </w:r>
    </w:p>
    <w:p w:rsidR="00000000" w:rsidDel="00000000" w:rsidP="00000000" w:rsidRDefault="00000000" w:rsidRPr="00000000" w14:paraId="00000178">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Notemos que esta función es diferente a la que hemos resuelto a lo largo de esta lección, pues esta vez el denominador no corresponde a una potencia de </w:t>
      </w:r>
      <m:oMath>
        <m:r>
          <w:rPr>
            <w:rFonts w:ascii="Nunito" w:cs="Nunito" w:eastAsia="Nunito" w:hAnsi="Nunito"/>
          </w:rPr>
          <m:t xml:space="preserve">x</m:t>
        </m:r>
      </m:oMath>
      <w:r w:rsidDel="00000000" w:rsidR="00000000" w:rsidRPr="00000000">
        <w:rPr>
          <w:rFonts w:ascii="Nunito" w:cs="Nunito" w:eastAsia="Nunito" w:hAnsi="Nunito"/>
          <w:rtl w:val="0"/>
        </w:rPr>
        <w:t xml:space="preserve">. </w:t>
      </w:r>
    </w:p>
    <w:p w:rsidR="00000000" w:rsidDel="00000000" w:rsidP="00000000" w:rsidRDefault="00000000" w:rsidRPr="00000000" w14:paraId="00000179">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Para poder utilizar la estrategia anterior, elegimos dividir el numerador y el denominador por </w:t>
      </w:r>
      <m:oMath>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 Para </w:t>
      </w:r>
      <m:oMath>
        <m:r>
          <w:rPr>
            <w:rFonts w:ascii="Nunito" w:cs="Nunito" w:eastAsia="Nunito" w:hAnsi="Nunito"/>
          </w:rPr>
          <m:t xml:space="preserve">x</m:t>
        </m:r>
        <m:r>
          <w:rPr>
            <w:rFonts w:ascii="Nunito" w:cs="Nunito" w:eastAsia="Nunito" w:hAnsi="Nunito"/>
          </w:rPr>
          <m:t>≠</m:t>
        </m:r>
        <m:r>
          <w:rPr>
            <w:rFonts w:ascii="Nunito" w:cs="Nunito" w:eastAsia="Nunito" w:hAnsi="Nunito"/>
          </w:rPr>
          <m:t xml:space="preserve">0</m:t>
        </m:r>
      </m:oMath>
      <w:r w:rsidDel="00000000" w:rsidR="00000000" w:rsidRPr="00000000">
        <w:rPr>
          <w:rFonts w:ascii="Nunito" w:cs="Nunito" w:eastAsia="Nunito" w:hAnsi="Nunito"/>
          <w:rtl w:val="0"/>
        </w:rPr>
        <w:t xml:space="preserve">tenemos que:</w:t>
      </w:r>
    </w:p>
    <w:p w:rsidR="00000000" w:rsidDel="00000000" w:rsidP="00000000" w:rsidRDefault="00000000" w:rsidRPr="00000000" w14:paraId="0000017A">
      <w:pPr>
        <w:widowControl w:val="0"/>
        <w:spacing w:after="200" w:line="276" w:lineRule="auto"/>
        <w:jc w:val="center"/>
        <w:rPr>
          <w:rFonts w:ascii="Nunito" w:cs="Nunito" w:eastAsia="Nunito" w:hAnsi="Nunito"/>
          <w:sz w:val="30"/>
          <w:szCs w:val="30"/>
        </w:rPr>
      </w:pPr>
      <m:oMath>
        <m:r>
          <w:rPr>
            <w:rFonts w:ascii="Nunito" w:cs="Nunito" w:eastAsia="Nunito" w:hAnsi="Nunito"/>
            <w:sz w:val="24"/>
            <w:szCs w:val="24"/>
          </w:rPr>
          <m:t xml:space="preserve">b(x)=</m:t>
        </m:r>
      </m:oMath>
      <m:oMath>
        <m:f>
          <m:num>
            <m:f>
              <m:fPr>
                <m:ctrlPr>
                  <w:rPr>
                    <w:rFonts w:ascii="Nunito" w:cs="Nunito" w:eastAsia="Nunito" w:hAnsi="Nunito"/>
                    <w:sz w:val="38"/>
                    <w:szCs w:val="38"/>
                  </w:rPr>
                </m:ctrlPr>
              </m:fPr>
              <m:num>
                <m:r>
                  <w:rPr>
                    <w:rFonts w:ascii="Nunito" w:cs="Nunito" w:eastAsia="Nunito" w:hAnsi="Nunito"/>
                    <w:sz w:val="38"/>
                    <w:szCs w:val="38"/>
                  </w:rPr>
                  <m:t xml:space="preserve">3</m:t>
                </m:r>
                <m:sSup>
                  <m:sSupPr>
                    <m:ctrlPr>
                      <w:rPr>
                        <w:rFonts w:ascii="Nunito" w:cs="Nunito" w:eastAsia="Nunito" w:hAnsi="Nunito"/>
                        <w:sz w:val="38"/>
                        <w:szCs w:val="38"/>
                      </w:rPr>
                    </m:ctrlPr>
                  </m:sSupPr>
                  <m:e>
                    <m:r>
                      <w:rPr>
                        <w:rFonts w:ascii="Nunito" w:cs="Nunito" w:eastAsia="Nunito" w:hAnsi="Nunito"/>
                        <w:sz w:val="38"/>
                        <w:szCs w:val="38"/>
                      </w:rPr>
                      <m:t xml:space="preserve">x</m:t>
                    </m:r>
                  </m:e>
                  <m:sup>
                    <m:r>
                      <w:rPr>
                        <w:rFonts w:ascii="Nunito" w:cs="Nunito" w:eastAsia="Nunito" w:hAnsi="Nunito"/>
                        <w:sz w:val="38"/>
                        <w:szCs w:val="38"/>
                      </w:rPr>
                      <m:t xml:space="preserve">2</m:t>
                    </m:r>
                  </m:sup>
                </m:sSup>
                <m:r>
                  <w:rPr>
                    <w:rFonts w:ascii="Nunito" w:cs="Nunito" w:eastAsia="Nunito" w:hAnsi="Nunito"/>
                    <w:sz w:val="38"/>
                    <w:szCs w:val="38"/>
                  </w:rPr>
                  <m:t xml:space="preserve"> - 5x + 2</m:t>
                </m:r>
              </m:num>
              <m:den>
                <m:r>
                  <w:rPr>
                    <w:rFonts w:ascii="Nunito" w:cs="Nunito" w:eastAsia="Nunito" w:hAnsi="Nunito"/>
                    <w:sz w:val="38"/>
                    <w:szCs w:val="38"/>
                  </w:rPr>
                  <m:t xml:space="preserve">4</m:t>
                </m:r>
              </m:den>
            </m:f>
          </m:num>
          <m:den>
            <m:f>
              <m:fPr>
                <m:ctrlPr>
                  <w:rPr>
                    <w:rFonts w:ascii="Nunito" w:cs="Nunito" w:eastAsia="Nunito" w:hAnsi="Nunito"/>
                    <w:sz w:val="38"/>
                    <w:szCs w:val="38"/>
                  </w:rPr>
                </m:ctrlPr>
              </m:fPr>
              <m:num>
                <m:r>
                  <w:rPr>
                    <w:rFonts w:ascii="Nunito" w:cs="Nunito" w:eastAsia="Nunito" w:hAnsi="Nunito"/>
                    <w:sz w:val="38"/>
                    <w:szCs w:val="38"/>
                  </w:rPr>
                  <m:t xml:space="preserve">4</m:t>
                </m:r>
                <m:sSup>
                  <m:sSupPr>
                    <m:ctrlPr>
                      <w:rPr>
                        <w:rFonts w:ascii="Nunito" w:cs="Nunito" w:eastAsia="Nunito" w:hAnsi="Nunito"/>
                        <w:sz w:val="38"/>
                        <w:szCs w:val="38"/>
                      </w:rPr>
                    </m:ctrlPr>
                  </m:sSupPr>
                  <m:e>
                    <m:r>
                      <w:rPr>
                        <w:rFonts w:ascii="Nunito" w:cs="Nunito" w:eastAsia="Nunito" w:hAnsi="Nunito"/>
                        <w:sz w:val="38"/>
                        <w:szCs w:val="38"/>
                      </w:rPr>
                      <m:t xml:space="preserve">x</m:t>
                    </m:r>
                  </m:e>
                  <m:sup>
                    <m:r>
                      <w:rPr>
                        <w:rFonts w:ascii="Nunito" w:cs="Nunito" w:eastAsia="Nunito" w:hAnsi="Nunito"/>
                        <w:sz w:val="38"/>
                        <w:szCs w:val="38"/>
                      </w:rPr>
                      <m:t xml:space="preserve">2</m:t>
                    </m:r>
                  </m:sup>
                </m:sSup>
                <m:r>
                  <w:rPr>
                    <w:rFonts w:ascii="Nunito" w:cs="Nunito" w:eastAsia="Nunito" w:hAnsi="Nunito"/>
                    <w:sz w:val="38"/>
                    <w:szCs w:val="38"/>
                  </w:rPr>
                  <m:t xml:space="preserve"> - 2x + 7</m:t>
                </m:r>
              </m:num>
              <m:den>
                <m:sSup>
                  <m:sSupPr>
                    <m:ctrlPr>
                      <w:rPr>
                        <w:rFonts w:ascii="Nunito" w:cs="Nunito" w:eastAsia="Nunito" w:hAnsi="Nunito"/>
                        <w:sz w:val="38"/>
                        <w:szCs w:val="38"/>
                      </w:rPr>
                    </m:ctrlPr>
                  </m:sSupPr>
                  <m:e>
                    <m:r>
                      <w:rPr>
                        <w:rFonts w:ascii="Nunito" w:cs="Nunito" w:eastAsia="Nunito" w:hAnsi="Nunito"/>
                        <w:sz w:val="38"/>
                        <w:szCs w:val="38"/>
                      </w:rPr>
                      <m:t xml:space="preserve">x</m:t>
                    </m:r>
                  </m:e>
                  <m:sup>
                    <m:r>
                      <w:rPr>
                        <w:rFonts w:ascii="Nunito" w:cs="Nunito" w:eastAsia="Nunito" w:hAnsi="Nunito"/>
                        <w:sz w:val="38"/>
                        <w:szCs w:val="38"/>
                      </w:rPr>
                      <m:t xml:space="preserve">2</m:t>
                    </m:r>
                  </m:sup>
                </m:sSup>
              </m:den>
            </m:f>
          </m:den>
        </m:f>
      </m:oMath>
      <w:r w:rsidDel="00000000" w:rsidR="00000000" w:rsidRPr="00000000">
        <w:rPr>
          <w:rtl w:val="0"/>
        </w:rPr>
      </w:r>
    </w:p>
    <w:p w:rsidR="00000000" w:rsidDel="00000000" w:rsidP="00000000" w:rsidRDefault="00000000" w:rsidRPr="00000000" w14:paraId="0000017B">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El hecho de que esta igualdad no se cumpla para </w:t>
      </w:r>
      <m:oMath>
        <m:r>
          <w:rPr>
            <w:rFonts w:ascii="Nunito" w:cs="Nunito" w:eastAsia="Nunito" w:hAnsi="Nunito"/>
          </w:rPr>
          <m:t xml:space="preserve">x=0</m:t>
        </m:r>
      </m:oMath>
      <w:r w:rsidDel="00000000" w:rsidR="00000000" w:rsidRPr="00000000">
        <w:rPr>
          <w:rFonts w:ascii="Nunito" w:cs="Nunito" w:eastAsia="Nunito" w:hAnsi="Nunito"/>
          <w:rtl w:val="0"/>
        </w:rPr>
        <w:t xml:space="preserve"> no afecta el límite cuando </w:t>
      </w:r>
      <m:oMath>
        <m:r>
          <w:rPr>
            <w:rFonts w:ascii="Nunito" w:cs="Nunito" w:eastAsia="Nunito" w:hAnsi="Nunito"/>
          </w:rPr>
          <m:t xml:space="preserve">x</m:t>
        </m:r>
        <m:r>
          <w:rPr>
            <w:rFonts w:ascii="Nunito" w:cs="Nunito" w:eastAsia="Nunito" w:hAnsi="Nunito"/>
          </w:rPr>
          <m:t>→</m:t>
        </m:r>
        <m:r>
          <w:rPr>
            <w:rFonts w:ascii="Nunito" w:cs="Nunito" w:eastAsia="Nunito" w:hAnsi="Nunito"/>
          </w:rPr>
          <m:t>∞</m:t>
        </m:r>
      </m:oMath>
      <w:r w:rsidDel="00000000" w:rsidR="00000000" w:rsidRPr="00000000">
        <w:rPr>
          <w:rFonts w:ascii="Nunito" w:cs="Nunito" w:eastAsia="Nunito" w:hAnsi="Nunito"/>
          <w:rtl w:val="0"/>
        </w:rPr>
        <w:t xml:space="preserve">.</w:t>
      </w:r>
    </w:p>
    <w:p w:rsidR="00000000" w:rsidDel="00000000" w:rsidP="00000000" w:rsidRDefault="00000000" w:rsidRPr="00000000" w14:paraId="0000017C">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La expresión que hemos obtenido para </w:t>
      </w:r>
      <m:oMath>
        <m:r>
          <w:rPr>
            <w:rFonts w:ascii="Nunito" w:cs="Nunito" w:eastAsia="Nunito" w:hAnsi="Nunito"/>
          </w:rPr>
          <m:t xml:space="preserve">b(x)</m:t>
        </m:r>
      </m:oMath>
      <w:r w:rsidDel="00000000" w:rsidR="00000000" w:rsidRPr="00000000">
        <w:rPr>
          <w:rFonts w:ascii="Nunito" w:cs="Nunito" w:eastAsia="Nunito" w:hAnsi="Nunito"/>
          <w:rtl w:val="0"/>
        </w:rPr>
        <w:t xml:space="preserve"> corresponde a un cociente, cuyo numerador es: </w:t>
      </w:r>
    </w:p>
    <w:p w:rsidR="00000000" w:rsidDel="00000000" w:rsidP="00000000" w:rsidRDefault="00000000" w:rsidRPr="00000000" w14:paraId="0000017D">
      <w:pPr>
        <w:widowControl w:val="0"/>
        <w:spacing w:after="200" w:line="276" w:lineRule="auto"/>
        <w:jc w:val="center"/>
        <w:rPr>
          <w:rFonts w:ascii="Nunito" w:cs="Nunito" w:eastAsia="Nunito" w:hAnsi="Nunito"/>
        </w:rPr>
      </w:pPr>
      <m:oMath>
        <m:r>
          <w:rPr>
            <w:rFonts w:ascii="Nunito" w:cs="Nunito" w:eastAsia="Nunito" w:hAnsi="Nunito"/>
            <w:sz w:val="24"/>
            <w:szCs w:val="24"/>
          </w:rPr>
          <m:t xml:space="preserve">n(x)=</m:t>
        </m:r>
      </m:oMath>
      <m:oMath>
        <m:f>
          <m:fPr>
            <m:ctrlPr>
              <w:rPr>
                <w:rFonts w:ascii="Nunito" w:cs="Nunito" w:eastAsia="Nunito" w:hAnsi="Nunito"/>
                <w:sz w:val="30"/>
                <w:szCs w:val="30"/>
              </w:rPr>
            </m:ctrlPr>
          </m:fPr>
          <m:num>
            <m:r>
              <w:rPr>
                <w:rFonts w:ascii="Nunito" w:cs="Nunito" w:eastAsia="Nunito" w:hAnsi="Nunito"/>
                <w:sz w:val="30"/>
                <w:szCs w:val="30"/>
              </w:rPr>
              <m:t xml:space="preserve">3</m:t>
            </m:r>
            <m:sSup>
              <m:sSupPr>
                <m:ctrlPr>
                  <w:rPr>
                    <w:rFonts w:ascii="Nunito" w:cs="Nunito" w:eastAsia="Nunito" w:hAnsi="Nunito"/>
                    <w:sz w:val="30"/>
                    <w:szCs w:val="30"/>
                  </w:rPr>
                </m:ctrlPr>
              </m:sSupPr>
              <m:e>
                <m:r>
                  <w:rPr>
                    <w:rFonts w:ascii="Nunito" w:cs="Nunito" w:eastAsia="Nunito" w:hAnsi="Nunito"/>
                    <w:sz w:val="30"/>
                    <w:szCs w:val="30"/>
                  </w:rPr>
                  <m:t xml:space="preserve">x</m:t>
                </m:r>
              </m:e>
              <m:sup>
                <m:r>
                  <w:rPr>
                    <w:rFonts w:ascii="Nunito" w:cs="Nunito" w:eastAsia="Nunito" w:hAnsi="Nunito"/>
                    <w:sz w:val="30"/>
                    <w:szCs w:val="30"/>
                  </w:rPr>
                  <m:t xml:space="preserve">2</m:t>
                </m:r>
              </m:sup>
            </m:sSup>
            <m:r>
              <w:rPr>
                <w:rFonts w:ascii="Nunito" w:cs="Nunito" w:eastAsia="Nunito" w:hAnsi="Nunito"/>
                <w:sz w:val="30"/>
                <w:szCs w:val="30"/>
              </w:rPr>
              <m:t xml:space="preserve"> - 5x + 2</m:t>
            </m:r>
          </m:num>
          <m:den>
            <m:sSup>
              <m:sSupPr>
                <m:ctrlPr>
                  <w:rPr>
                    <w:rFonts w:ascii="Nunito" w:cs="Nunito" w:eastAsia="Nunito" w:hAnsi="Nunito"/>
                    <w:sz w:val="30"/>
                    <w:szCs w:val="30"/>
                  </w:rPr>
                </m:ctrlPr>
              </m:sSupPr>
              <m:e>
                <m:r>
                  <w:rPr>
                    <w:rFonts w:ascii="Nunito" w:cs="Nunito" w:eastAsia="Nunito" w:hAnsi="Nunito"/>
                    <w:sz w:val="30"/>
                    <w:szCs w:val="30"/>
                  </w:rPr>
                  <m:t xml:space="preserve">x</m:t>
                </m:r>
              </m:e>
              <m:sup>
                <m:r>
                  <w:rPr>
                    <w:rFonts w:ascii="Nunito" w:cs="Nunito" w:eastAsia="Nunito" w:hAnsi="Nunito"/>
                    <w:sz w:val="30"/>
                    <w:szCs w:val="30"/>
                  </w:rPr>
                  <m:t xml:space="preserve">2</m:t>
                </m:r>
              </m:sup>
            </m:sSup>
          </m:den>
        </m:f>
      </m:oMath>
      <w:r w:rsidDel="00000000" w:rsidR="00000000" w:rsidRPr="00000000">
        <w:rPr>
          <w:rtl w:val="0"/>
        </w:rPr>
      </w:r>
    </w:p>
    <w:p w:rsidR="00000000" w:rsidDel="00000000" w:rsidP="00000000" w:rsidRDefault="00000000" w:rsidRPr="00000000" w14:paraId="0000017E">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y cuyo denominador es:</w:t>
      </w:r>
    </w:p>
    <w:p w:rsidR="00000000" w:rsidDel="00000000" w:rsidP="00000000" w:rsidRDefault="00000000" w:rsidRPr="00000000" w14:paraId="0000017F">
      <w:pPr>
        <w:widowControl w:val="0"/>
        <w:spacing w:after="200" w:line="276" w:lineRule="auto"/>
        <w:jc w:val="center"/>
        <w:rPr>
          <w:rFonts w:ascii="Nunito" w:cs="Nunito" w:eastAsia="Nunito" w:hAnsi="Nunito"/>
        </w:rPr>
      </w:pPr>
      <m:oMath>
        <m:r>
          <w:rPr>
            <w:rFonts w:ascii="Nunito" w:cs="Nunito" w:eastAsia="Nunito" w:hAnsi="Nunito"/>
            <w:sz w:val="24"/>
            <w:szCs w:val="24"/>
          </w:rPr>
          <m:t xml:space="preserve">d(x)=</m:t>
        </m:r>
      </m:oMath>
      <m:oMath>
        <m:f>
          <m:fPr>
            <m:ctrlPr>
              <w:rPr>
                <w:rFonts w:ascii="Nunito" w:cs="Nunito" w:eastAsia="Nunito" w:hAnsi="Nunito"/>
                <w:sz w:val="30"/>
                <w:szCs w:val="30"/>
              </w:rPr>
            </m:ctrlPr>
          </m:fPr>
          <m:num>
            <m:r>
              <w:rPr>
                <w:rFonts w:ascii="Nunito" w:cs="Nunito" w:eastAsia="Nunito" w:hAnsi="Nunito"/>
                <w:sz w:val="30"/>
                <w:szCs w:val="30"/>
              </w:rPr>
              <m:t xml:space="preserve">4</m:t>
            </m:r>
            <m:sSup>
              <m:sSupPr>
                <m:ctrlPr>
                  <w:rPr>
                    <w:rFonts w:ascii="Nunito" w:cs="Nunito" w:eastAsia="Nunito" w:hAnsi="Nunito"/>
                    <w:sz w:val="30"/>
                    <w:szCs w:val="30"/>
                  </w:rPr>
                </m:ctrlPr>
              </m:sSupPr>
              <m:e>
                <m:r>
                  <w:rPr>
                    <w:rFonts w:ascii="Nunito" w:cs="Nunito" w:eastAsia="Nunito" w:hAnsi="Nunito"/>
                    <w:sz w:val="30"/>
                    <w:szCs w:val="30"/>
                  </w:rPr>
                  <m:t xml:space="preserve">x</m:t>
                </m:r>
              </m:e>
              <m:sup>
                <m:r>
                  <w:rPr>
                    <w:rFonts w:ascii="Nunito" w:cs="Nunito" w:eastAsia="Nunito" w:hAnsi="Nunito"/>
                    <w:sz w:val="30"/>
                    <w:szCs w:val="30"/>
                  </w:rPr>
                  <m:t xml:space="preserve">2</m:t>
                </m:r>
              </m:sup>
            </m:sSup>
            <m:r>
              <w:rPr>
                <w:rFonts w:ascii="Nunito" w:cs="Nunito" w:eastAsia="Nunito" w:hAnsi="Nunito"/>
                <w:sz w:val="30"/>
                <w:szCs w:val="30"/>
              </w:rPr>
              <m:t xml:space="preserve"> - 2x + 7</m:t>
            </m:r>
          </m:num>
          <m:den>
            <m:sSup>
              <m:sSupPr>
                <m:ctrlPr>
                  <w:rPr>
                    <w:rFonts w:ascii="Nunito" w:cs="Nunito" w:eastAsia="Nunito" w:hAnsi="Nunito"/>
                    <w:sz w:val="30"/>
                    <w:szCs w:val="30"/>
                  </w:rPr>
                </m:ctrlPr>
              </m:sSupPr>
              <m:e>
                <m:r>
                  <w:rPr>
                    <w:rFonts w:ascii="Nunito" w:cs="Nunito" w:eastAsia="Nunito" w:hAnsi="Nunito"/>
                    <w:sz w:val="30"/>
                    <w:szCs w:val="30"/>
                  </w:rPr>
                  <m:t xml:space="preserve">x</m:t>
                </m:r>
              </m:e>
              <m:sup>
                <m:r>
                  <w:rPr>
                    <w:rFonts w:ascii="Nunito" w:cs="Nunito" w:eastAsia="Nunito" w:hAnsi="Nunito"/>
                    <w:sz w:val="30"/>
                    <w:szCs w:val="30"/>
                  </w:rPr>
                  <m:t xml:space="preserve">2</m:t>
                </m:r>
              </m:sup>
            </m:sSup>
          </m:den>
        </m:f>
      </m:oMath>
      <w:r w:rsidDel="00000000" w:rsidR="00000000" w:rsidRPr="00000000">
        <w:rPr>
          <w:rFonts w:ascii="Nunito" w:cs="Nunito" w:eastAsia="Nunito" w:hAnsi="Nunito"/>
          <w:rtl w:val="0"/>
        </w:rPr>
        <w:t xml:space="preserve">,</w:t>
      </w:r>
    </w:p>
    <w:p w:rsidR="00000000" w:rsidDel="00000000" w:rsidP="00000000" w:rsidRDefault="00000000" w:rsidRPr="00000000" w14:paraId="00000180">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expresiones a las cuales se les puede calcular el límite al infinito, por separado, usando las estrategias que hemos visto anteriormente.</w:t>
      </w:r>
    </w:p>
    <w:p w:rsidR="00000000" w:rsidDel="00000000" w:rsidP="00000000" w:rsidRDefault="00000000" w:rsidRPr="00000000" w14:paraId="00000181">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Como </w:t>
      </w:r>
      <m:oMath>
        <m:r>
          <w:rPr>
            <w:rFonts w:ascii="Nunito" w:cs="Nunito" w:eastAsia="Nunito" w:hAnsi="Nunito"/>
          </w:rPr>
          <m:t xml:space="preserve">b(x)=</m:t>
        </m:r>
      </m:oMath>
      <m:oMath>
        <m:f>
          <m:fPr>
            <m:ctrlPr>
              <w:rPr>
                <w:rFonts w:ascii="Nunito" w:cs="Nunito" w:eastAsia="Nunito" w:hAnsi="Nunito"/>
                <w:sz w:val="26"/>
                <w:szCs w:val="26"/>
              </w:rPr>
            </m:ctrlPr>
          </m:fPr>
          <m:num>
            <m:r>
              <w:rPr>
                <w:rFonts w:ascii="Nunito" w:cs="Nunito" w:eastAsia="Nunito" w:hAnsi="Nunito"/>
                <w:sz w:val="26"/>
                <w:szCs w:val="26"/>
              </w:rPr>
              <m:t xml:space="preserve">n(x)</m:t>
            </m:r>
          </m:num>
          <m:den>
            <m:r>
              <w:rPr>
                <w:rFonts w:ascii="Nunito" w:cs="Nunito" w:eastAsia="Nunito" w:hAnsi="Nunito"/>
                <w:sz w:val="26"/>
                <w:szCs w:val="26"/>
              </w:rPr>
              <m:t xml:space="preserve">d(x)</m:t>
            </m:r>
          </m:den>
        </m:f>
      </m:oMath>
      <w:r w:rsidDel="00000000" w:rsidR="00000000" w:rsidRPr="00000000">
        <w:rPr>
          <w:rFonts w:ascii="Nunito" w:cs="Nunito" w:eastAsia="Nunito" w:hAnsi="Nunito"/>
          <w:rtl w:val="0"/>
        </w:rPr>
        <w:t xml:space="preserve"> podemos usar la propiedad del cociente. Para esto, primero debemos asegurarnos de que los límites de </w:t>
      </w:r>
      <m:oMath>
        <m:r>
          <w:rPr>
            <w:rFonts w:ascii="Nunito" w:cs="Nunito" w:eastAsia="Nunito" w:hAnsi="Nunito"/>
          </w:rPr>
          <m:t xml:space="preserve">n(x)</m:t>
        </m:r>
      </m:oMath>
      <w:r w:rsidDel="00000000" w:rsidR="00000000" w:rsidRPr="00000000">
        <w:rPr>
          <w:rFonts w:ascii="Nunito" w:cs="Nunito" w:eastAsia="Nunito" w:hAnsi="Nunito"/>
          <w:rtl w:val="0"/>
        </w:rPr>
        <w:t xml:space="preserve"> y de </w:t>
      </w:r>
      <m:oMath>
        <m:r>
          <w:rPr>
            <w:rFonts w:ascii="Nunito" w:cs="Nunito" w:eastAsia="Nunito" w:hAnsi="Nunito"/>
          </w:rPr>
          <m:t xml:space="preserve">d(x)</m:t>
        </m:r>
      </m:oMath>
      <w:r w:rsidDel="00000000" w:rsidR="00000000" w:rsidRPr="00000000">
        <w:rPr>
          <w:rFonts w:ascii="Nunito" w:cs="Nunito" w:eastAsia="Nunito" w:hAnsi="Nunito"/>
          <w:rtl w:val="0"/>
        </w:rPr>
        <w:t xml:space="preserve"> existan, lo que podemos hacer utilizando la estrategia estudiada recientemente. </w:t>
      </w:r>
    </w:p>
    <w:p w:rsidR="00000000" w:rsidDel="00000000" w:rsidP="00000000" w:rsidRDefault="00000000" w:rsidRPr="00000000" w14:paraId="00000182">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Observemos que la función racional </w:t>
      </w:r>
      <m:oMath>
        <m:r>
          <w:rPr>
            <w:rFonts w:ascii="Nunito" w:cs="Nunito" w:eastAsia="Nunito" w:hAnsi="Nunito"/>
          </w:rPr>
          <m:t xml:space="preserve">b(x)</m:t>
        </m:r>
      </m:oMath>
      <w:r w:rsidDel="00000000" w:rsidR="00000000" w:rsidRPr="00000000">
        <w:rPr>
          <w:rFonts w:ascii="Nunito" w:cs="Nunito" w:eastAsia="Nunito" w:hAnsi="Nunito"/>
          <w:rtl w:val="0"/>
        </w:rPr>
        <w:t xml:space="preserve"> tiene polinomios cuya mayor potencia es </w:t>
      </w:r>
      <m:oMath>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 tanto en su numerador como en su denominador. Esto nos ayuda a decidir cuál es la forma apropiada de reescribir la función. </w:t>
      </w:r>
    </w:p>
    <w:p w:rsidR="00000000" w:rsidDel="00000000" w:rsidP="00000000" w:rsidRDefault="00000000" w:rsidRPr="00000000" w14:paraId="00000183">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Al dividir numerador y denominador por </w:t>
      </w:r>
      <m:oMath>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 logramos dos cosas:</w:t>
      </w:r>
    </w:p>
    <w:p w:rsidR="00000000" w:rsidDel="00000000" w:rsidP="00000000" w:rsidRDefault="00000000" w:rsidRPr="00000000" w14:paraId="00000184">
      <w:pPr>
        <w:widowControl w:val="0"/>
        <w:numPr>
          <w:ilvl w:val="0"/>
          <w:numId w:val="13"/>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la nueva expresión para </w:t>
      </w:r>
      <m:oMath>
        <m:r>
          <w:rPr>
            <w:rFonts w:ascii="Nunito" w:cs="Nunito" w:eastAsia="Nunito" w:hAnsi="Nunito"/>
          </w:rPr>
          <m:t xml:space="preserve">b(x)</m:t>
        </m:r>
      </m:oMath>
      <w:r w:rsidDel="00000000" w:rsidR="00000000" w:rsidRPr="00000000">
        <w:rPr>
          <w:rFonts w:ascii="Nunito" w:cs="Nunito" w:eastAsia="Nunito" w:hAnsi="Nunito"/>
          <w:rtl w:val="0"/>
        </w:rPr>
        <w:t xml:space="preserve"> es equivalente a la original, pues corresponde a una amplificación por </w:t>
      </w:r>
      <m:oMath>
        <m:f>
          <m:fPr>
            <m:ctrlPr>
              <w:rPr>
                <w:rFonts w:ascii="Nunito" w:cs="Nunito" w:eastAsia="Nunito" w:hAnsi="Nunito"/>
                <w:sz w:val="26"/>
                <w:szCs w:val="26"/>
              </w:rPr>
            </m:ctrlPr>
          </m:fPr>
          <m:num>
            <m:r>
              <w:rPr>
                <w:rFonts w:ascii="Nunito" w:cs="Nunito" w:eastAsia="Nunito" w:hAnsi="Nunito"/>
                <w:sz w:val="26"/>
                <w:szCs w:val="26"/>
              </w:rPr>
              <m:t xml:space="preserve">1</m:t>
            </m:r>
          </m:num>
          <m:den>
            <m:sSup>
              <m:sSupPr>
                <m:ctrlPr>
                  <w:rPr>
                    <w:rFonts w:ascii="Nunito" w:cs="Nunito" w:eastAsia="Nunito" w:hAnsi="Nunito"/>
                    <w:sz w:val="26"/>
                    <w:szCs w:val="26"/>
                  </w:rPr>
                </m:ctrlPr>
              </m:sSupPr>
              <m:e>
                <m:r>
                  <w:rPr>
                    <w:rFonts w:ascii="Nunito" w:cs="Nunito" w:eastAsia="Nunito" w:hAnsi="Nunito"/>
                    <w:sz w:val="26"/>
                    <w:szCs w:val="26"/>
                  </w:rPr>
                  <m:t xml:space="preserve">x</m:t>
                </m:r>
              </m:e>
              <m:sup>
                <m:r>
                  <w:rPr>
                    <w:rFonts w:ascii="Nunito" w:cs="Nunito" w:eastAsia="Nunito" w:hAnsi="Nunito"/>
                    <w:sz w:val="26"/>
                    <w:szCs w:val="26"/>
                  </w:rPr>
                  <m:t xml:space="preserve">2</m:t>
                </m:r>
              </m:sup>
            </m:sSup>
          </m:den>
        </m:f>
      </m:oMath>
      <w:r w:rsidDel="00000000" w:rsidR="00000000" w:rsidRPr="00000000">
        <w:rPr>
          <w:rtl w:val="0"/>
        </w:rPr>
      </w:r>
    </w:p>
    <w:p w:rsidR="00000000" w:rsidDel="00000000" w:rsidP="00000000" w:rsidRDefault="00000000" w:rsidRPr="00000000" w14:paraId="00000185">
      <w:pPr>
        <w:widowControl w:val="0"/>
        <w:numPr>
          <w:ilvl w:val="0"/>
          <w:numId w:val="13"/>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la nueva expresión para </w:t>
      </w:r>
      <m:oMath>
        <m:r>
          <w:rPr>
            <w:rFonts w:ascii="Nunito" w:cs="Nunito" w:eastAsia="Nunito" w:hAnsi="Nunito"/>
          </w:rPr>
          <m:t xml:space="preserve">b(x)</m:t>
        </m:r>
      </m:oMath>
      <w:r w:rsidDel="00000000" w:rsidR="00000000" w:rsidRPr="00000000">
        <w:rPr>
          <w:rFonts w:ascii="Nunito" w:cs="Nunito" w:eastAsia="Nunito" w:hAnsi="Nunito"/>
          <w:rtl w:val="0"/>
        </w:rPr>
        <w:t xml:space="preserve"> tiene, en el denominador y el denominador, funciones que sí tienen límite, y que ya aprendimos cómo calcular. </w:t>
      </w:r>
      <w:r w:rsidDel="00000000" w:rsidR="00000000" w:rsidRPr="00000000">
        <w:rPr>
          <w:rtl w:val="0"/>
        </w:rPr>
      </w:r>
    </w:p>
    <w:p w:rsidR="00000000" w:rsidDel="00000000" w:rsidP="00000000" w:rsidRDefault="00000000" w:rsidRPr="00000000" w14:paraId="00000186">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Observamos que si dividimos el numerador por una potencia de </w:t>
      </w:r>
      <m:oMath>
        <m:r>
          <w:rPr>
            <w:rFonts w:ascii="Nunito" w:cs="Nunito" w:eastAsia="Nunito" w:hAnsi="Nunito"/>
          </w:rPr>
          <m:t xml:space="preserve">x</m:t>
        </m:r>
      </m:oMath>
      <w:r w:rsidDel="00000000" w:rsidR="00000000" w:rsidRPr="00000000">
        <w:rPr>
          <w:rFonts w:ascii="Nunito" w:cs="Nunito" w:eastAsia="Nunito" w:hAnsi="Nunito"/>
          <w:rtl w:val="0"/>
        </w:rPr>
        <w:t xml:space="preserve">, y el denominador por una potencia distinta, entonces (1) no se cumpliría. Por otra parte, si dividieramos numerador y denominador por una misma potencia pero distinta de </w:t>
      </w:r>
      <m:oMath>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 entonces (2) no se cumpliría.</w:t>
      </w:r>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rtl w:val="0"/>
        </w:rPr>
        <w:t xml:space="preserve">Estas razones justifican que sea adecuado dividir el numerador y denominador de </w:t>
      </w:r>
      <m:oMath>
        <m:r>
          <w:rPr>
            <w:rFonts w:ascii="Nunito" w:cs="Nunito" w:eastAsia="Nunito" w:hAnsi="Nunito"/>
          </w:rPr>
          <m:t xml:space="preserve">b(x)</m:t>
        </m:r>
      </m:oMath>
      <w:r w:rsidDel="00000000" w:rsidR="00000000" w:rsidRPr="00000000">
        <w:rPr>
          <w:rFonts w:ascii="Nunito" w:cs="Nunito" w:eastAsia="Nunito" w:hAnsi="Nunito"/>
          <w:rtl w:val="0"/>
        </w:rPr>
        <w:t xml:space="preserve"> por </w:t>
      </w:r>
      <m:oMath>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w:t>
      </w:r>
    </w:p>
    <w:p w:rsidR="00000000" w:rsidDel="00000000" w:rsidP="00000000" w:rsidRDefault="00000000" w:rsidRPr="00000000" w14:paraId="00000187">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Al analizar las estrategias que hemos utilizado, notamos que tienen una estructura común que consiste en manipular algebraicamente la función dada, con el objetivo de convertirla en una combinación de funciones más simples, que tienen límite y que sabemos cómo abordar. El límite de la función original puede entonces calcularse aplicando el álgebra de límites al infinito. </w:t>
      </w:r>
    </w:p>
    <w:p w:rsidR="00000000" w:rsidDel="00000000" w:rsidP="00000000" w:rsidRDefault="00000000" w:rsidRPr="00000000" w14:paraId="00000188">
      <w:pPr>
        <w:widowControl w:val="0"/>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189">
      <w:pPr>
        <w:spacing w:after="200" w:line="276" w:lineRule="auto"/>
        <w:jc w:val="both"/>
        <w:rPr>
          <w:rFonts w:ascii="Nunito" w:cs="Nunito" w:eastAsia="Nunito" w:hAnsi="Nunito"/>
          <w:b w:val="1"/>
        </w:rPr>
      </w:pPr>
      <w:r w:rsidDel="00000000" w:rsidR="00000000" w:rsidRPr="00000000">
        <w:br w:type="page"/>
      </w:r>
      <w:r w:rsidDel="00000000" w:rsidR="00000000" w:rsidRPr="00000000">
        <w:rPr>
          <w:rtl w:val="0"/>
        </w:rPr>
      </w:r>
    </w:p>
    <w:p w:rsidR="00000000" w:rsidDel="00000000" w:rsidP="00000000" w:rsidRDefault="00000000" w:rsidRPr="00000000" w14:paraId="0000018A">
      <w:pPr>
        <w:spacing w:after="200" w:line="276" w:lineRule="auto"/>
        <w:jc w:val="both"/>
        <w:rPr>
          <w:rFonts w:ascii="Nunito" w:cs="Nunito" w:eastAsia="Nunito" w:hAnsi="Nunito"/>
          <w:b w:val="1"/>
        </w:rPr>
      </w:pPr>
      <w:r w:rsidDel="00000000" w:rsidR="00000000" w:rsidRPr="00000000">
        <w:rPr>
          <w:rFonts w:ascii="Nunito" w:cs="Nunito" w:eastAsia="Nunito" w:hAnsi="Nunito"/>
          <w:b w:val="1"/>
          <w:rtl w:val="0"/>
        </w:rPr>
        <w:t xml:space="preserve">SÍNTESIS</w:t>
      </w:r>
    </w:p>
    <w:p w:rsidR="00000000" w:rsidDel="00000000" w:rsidP="00000000" w:rsidRDefault="00000000" w:rsidRPr="00000000" w14:paraId="0000018B">
      <w:pPr>
        <w:numPr>
          <w:ilvl w:val="0"/>
          <w:numId w:val="12"/>
        </w:numPr>
        <w:spacing w:after="200" w:line="276" w:lineRule="auto"/>
        <w:ind w:left="720" w:hanging="360"/>
        <w:jc w:val="both"/>
        <w:rPr>
          <w:rFonts w:ascii="Arial" w:cs="Arial" w:eastAsia="Arial" w:hAnsi="Arial"/>
        </w:rPr>
      </w:pPr>
      <w:r w:rsidDel="00000000" w:rsidR="00000000" w:rsidRPr="00000000">
        <w:rPr>
          <w:rFonts w:ascii="Nunito" w:cs="Nunito" w:eastAsia="Nunito" w:hAnsi="Nunito"/>
          <w:rtl w:val="0"/>
        </w:rPr>
        <w:t xml:space="preserve">En esta lección vimos que un tipo de comportamiento al infinito, consiste en que </w:t>
      </w:r>
      <w:r w:rsidDel="00000000" w:rsidR="00000000" w:rsidRPr="00000000">
        <w:rPr>
          <w:rFonts w:ascii="Nunito" w:cs="Nunito" w:eastAsia="Nunito" w:hAnsi="Nunito"/>
          <w:b w:val="1"/>
          <w:rtl w:val="0"/>
        </w:rPr>
        <w:t xml:space="preserve">la función “se acerca cada vez más” a un valor numérico específico</w:t>
      </w:r>
      <w:r w:rsidDel="00000000" w:rsidR="00000000" w:rsidRPr="00000000">
        <w:rPr>
          <w:rFonts w:ascii="Nunito" w:cs="Nunito" w:eastAsia="Nunito" w:hAnsi="Nunito"/>
          <w:rtl w:val="0"/>
        </w:rPr>
        <w:t xml:space="preserve">.</w:t>
      </w:r>
    </w:p>
    <w:p w:rsidR="00000000" w:rsidDel="00000000" w:rsidP="00000000" w:rsidRDefault="00000000" w:rsidRPr="00000000" w14:paraId="0000018C">
      <w:pPr>
        <w:widowControl w:val="0"/>
        <w:numPr>
          <w:ilvl w:val="0"/>
          <w:numId w:val="12"/>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Para conocer el comportamiento al infinito, podemos utilizar herramientas gráficas para explorar si la función se aproxima a alguna recta horizontal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toma valores muy grandes.</w:t>
      </w:r>
    </w:p>
    <w:p w:rsidR="00000000" w:rsidDel="00000000" w:rsidP="00000000" w:rsidRDefault="00000000" w:rsidRPr="00000000" w14:paraId="0000018D">
      <w:pPr>
        <w:widowControl w:val="0"/>
        <w:numPr>
          <w:ilvl w:val="0"/>
          <w:numId w:val="12"/>
        </w:numPr>
        <w:spacing w:after="200" w:line="276" w:lineRule="auto"/>
        <w:ind w:left="720" w:hanging="360"/>
        <w:jc w:val="both"/>
        <w:rPr>
          <w:rFonts w:ascii="Arial" w:cs="Arial" w:eastAsia="Arial" w:hAnsi="Arial"/>
        </w:rPr>
      </w:pPr>
      <w:r w:rsidDel="00000000" w:rsidR="00000000" w:rsidRPr="00000000">
        <w:rPr>
          <w:rFonts w:ascii="Nunito" w:cs="Nunito" w:eastAsia="Nunito" w:hAnsi="Nunito"/>
          <w:rtl w:val="0"/>
        </w:rPr>
        <w:t xml:space="preserve">La </w:t>
      </w:r>
      <w:r w:rsidDel="00000000" w:rsidR="00000000" w:rsidRPr="00000000">
        <w:rPr>
          <w:rFonts w:ascii="Nunito" w:cs="Nunito" w:eastAsia="Nunito" w:hAnsi="Nunito"/>
          <w:b w:val="1"/>
          <w:rtl w:val="0"/>
        </w:rPr>
        <w:t xml:space="preserve">función logística</w:t>
      </w:r>
      <w:r w:rsidDel="00000000" w:rsidR="00000000" w:rsidRPr="00000000">
        <w:rPr>
          <w:rFonts w:ascii="Nunito" w:cs="Nunito" w:eastAsia="Nunito" w:hAnsi="Nunito"/>
          <w:rtl w:val="0"/>
        </w:rPr>
        <w:t xml:space="preserve"> es un modelo matemático que permite analizar el crecimiento de una población cuando los recursos son limitados.</w:t>
      </w:r>
    </w:p>
    <w:p w:rsidR="00000000" w:rsidDel="00000000" w:rsidP="00000000" w:rsidRDefault="00000000" w:rsidRPr="00000000" w14:paraId="0000018E">
      <w:pPr>
        <w:widowControl w:val="0"/>
        <w:numPr>
          <w:ilvl w:val="0"/>
          <w:numId w:val="12"/>
        </w:numPr>
        <w:spacing w:after="200" w:line="276" w:lineRule="auto"/>
        <w:ind w:left="720" w:hanging="360"/>
        <w:jc w:val="both"/>
        <w:rPr>
          <w:rFonts w:ascii="Arial" w:cs="Arial" w:eastAsia="Arial" w:hAnsi="Arial"/>
        </w:rPr>
      </w:pPr>
      <w:r w:rsidDel="00000000" w:rsidR="00000000" w:rsidRPr="00000000">
        <w:rPr>
          <w:rFonts w:ascii="Nunito" w:cs="Nunito" w:eastAsia="Nunito" w:hAnsi="Nunito"/>
          <w:rtl w:val="0"/>
        </w:rPr>
        <w:t xml:space="preserve">En una función logística el valor </w:t>
      </w:r>
      <m:oMath>
        <m:r>
          <w:rPr>
            <w:rFonts w:ascii="Nunito" w:cs="Nunito" w:eastAsia="Nunito" w:hAnsi="Nunito"/>
          </w:rPr>
          <m:t xml:space="preserve">N</m:t>
        </m:r>
      </m:oMath>
      <w:r w:rsidDel="00000000" w:rsidR="00000000" w:rsidRPr="00000000">
        <w:rPr>
          <w:rFonts w:ascii="Nunito" w:cs="Nunito" w:eastAsia="Nunito" w:hAnsi="Nunito"/>
          <w:rtl w:val="0"/>
        </w:rPr>
        <w:t xml:space="preserve"> representa la</w:t>
      </w:r>
      <w:r w:rsidDel="00000000" w:rsidR="00000000" w:rsidRPr="00000000">
        <w:rPr>
          <w:rFonts w:ascii="Nunito" w:cs="Nunito" w:eastAsia="Nunito" w:hAnsi="Nunito"/>
          <w:b w:val="1"/>
          <w:rtl w:val="0"/>
        </w:rPr>
        <w:t xml:space="preserve"> capacidad de carga,</w:t>
      </w:r>
      <w:r w:rsidDel="00000000" w:rsidR="00000000" w:rsidRPr="00000000">
        <w:rPr>
          <w:rFonts w:ascii="Nunito" w:cs="Nunito" w:eastAsia="Nunito" w:hAnsi="Nunito"/>
          <w:rtl w:val="0"/>
        </w:rPr>
        <w:t xml:space="preserve"> es decir el </w:t>
      </w:r>
      <w:r w:rsidDel="00000000" w:rsidR="00000000" w:rsidRPr="00000000">
        <w:rPr>
          <w:rFonts w:ascii="Nunito" w:cs="Nunito" w:eastAsia="Nunito" w:hAnsi="Nunito"/>
          <w:b w:val="1"/>
          <w:rtl w:val="0"/>
        </w:rPr>
        <w:t xml:space="preserve">tamaño máximo de población </w:t>
      </w:r>
      <w:r w:rsidDel="00000000" w:rsidR="00000000" w:rsidRPr="00000000">
        <w:rPr>
          <w:rFonts w:ascii="Nunito" w:cs="Nunito" w:eastAsia="Nunito" w:hAnsi="Nunito"/>
          <w:rtl w:val="0"/>
        </w:rPr>
        <w:t xml:space="preserve">que puede subsistir el ambiente donde ésta crece, y corresponde al número de individuos al que se aproxima la población total luego de mucho tiempo.</w:t>
      </w:r>
    </w:p>
    <w:p w:rsidR="00000000" w:rsidDel="00000000" w:rsidP="00000000" w:rsidRDefault="00000000" w:rsidRPr="00000000" w14:paraId="0000018F">
      <w:pPr>
        <w:widowControl w:val="0"/>
        <w:numPr>
          <w:ilvl w:val="0"/>
          <w:numId w:val="12"/>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Gráficamente, la capacidad de carga corresponde a una recta horizontal a la que se aproxima la función logística cuanto </w:t>
      </w:r>
      <m:oMath>
        <m:r>
          <w:rPr>
            <w:rFonts w:ascii="Nunito" w:cs="Nunito" w:eastAsia="Nunito" w:hAnsi="Nunito"/>
          </w:rPr>
          <m:t xml:space="preserve">t</m:t>
        </m:r>
      </m:oMath>
      <w:r w:rsidDel="00000000" w:rsidR="00000000" w:rsidRPr="00000000">
        <w:rPr>
          <w:rFonts w:ascii="Nunito" w:cs="Nunito" w:eastAsia="Nunito" w:hAnsi="Nunito"/>
          <w:rtl w:val="0"/>
        </w:rPr>
        <w:t xml:space="preserve"> crece al infinito.</w:t>
      </w:r>
      <w:r w:rsidDel="00000000" w:rsidR="00000000" w:rsidRPr="00000000">
        <w:rPr>
          <w:rFonts w:ascii="Nunito" w:cs="Nunito" w:eastAsia="Nunito" w:hAnsi="Nunito"/>
          <w:color w:val="6aa84f"/>
          <w:rtl w:val="0"/>
        </w:rPr>
        <w:t xml:space="preserve"> </w:t>
      </w:r>
      <w:r w:rsidDel="00000000" w:rsidR="00000000" w:rsidRPr="00000000">
        <w:rPr>
          <w:rFonts w:ascii="Nunito" w:cs="Nunito" w:eastAsia="Nunito" w:hAnsi="Nunito"/>
          <w:rtl w:val="0"/>
        </w:rPr>
        <w:t xml:space="preserve">Esto se puede interpretar como que el tamaño de la población se equilibra al acercarse a la capacidad de carga del entorno.</w:t>
      </w:r>
    </w:p>
    <w:p w:rsidR="00000000" w:rsidDel="00000000" w:rsidP="00000000" w:rsidRDefault="00000000" w:rsidRPr="00000000" w14:paraId="00000190">
      <w:pPr>
        <w:widowControl w:val="0"/>
        <w:numPr>
          <w:ilvl w:val="0"/>
          <w:numId w:val="12"/>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Usamos GeoGebra para identificar el comportamiento al infinito de algunas funciones conocidas.</w:t>
      </w:r>
    </w:p>
    <w:p w:rsidR="00000000" w:rsidDel="00000000" w:rsidP="00000000" w:rsidRDefault="00000000" w:rsidRPr="00000000" w14:paraId="00000191">
      <w:pPr>
        <w:widowControl w:val="0"/>
        <w:numPr>
          <w:ilvl w:val="0"/>
          <w:numId w:val="12"/>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Aprendimos a usar la notación matemática de límites para describir ciertos comportamientos al infinito de funciones. </w:t>
      </w:r>
    </w:p>
    <w:p w:rsidR="00000000" w:rsidDel="00000000" w:rsidP="00000000" w:rsidRDefault="00000000" w:rsidRPr="00000000" w14:paraId="00000192">
      <w:pPr>
        <w:widowControl w:val="0"/>
        <w:numPr>
          <w:ilvl w:val="0"/>
          <w:numId w:val="4"/>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Diremos que:</w:t>
      </w:r>
    </w:p>
    <w:p w:rsidR="00000000" w:rsidDel="00000000" w:rsidP="00000000" w:rsidRDefault="00000000" w:rsidRPr="00000000" w14:paraId="00000193">
      <w:pPr>
        <w:widowControl w:val="0"/>
        <w:numPr>
          <w:ilvl w:val="1"/>
          <w:numId w:val="4"/>
        </w:numPr>
        <w:spacing w:after="0" w:line="276" w:lineRule="auto"/>
        <w:ind w:left="1440" w:hanging="360"/>
        <w:jc w:val="both"/>
        <w:rPr>
          <w:rFonts w:ascii="Nunito" w:cs="Nunito" w:eastAsia="Nunito" w:hAnsi="Nunito"/>
        </w:rPr>
      </w:pPr>
      <m:oMath>
        <m:r>
          <w:rPr>
            <w:rFonts w:ascii="Nunito" w:cs="Nunito" w:eastAsia="Nunito" w:hAnsi="Nunito"/>
          </w:rPr>
          <m:t xml:space="preserve">x</m:t>
        </m:r>
      </m:oMath>
      <w:r w:rsidDel="00000000" w:rsidR="00000000" w:rsidRPr="00000000">
        <w:rPr>
          <w:rFonts w:ascii="Nunito" w:cs="Nunito" w:eastAsia="Nunito" w:hAnsi="Nunito"/>
          <w:rtl w:val="0"/>
        </w:rPr>
        <w:t xml:space="preserve"> tiende a infinito, y lo anotaremos </w:t>
      </w:r>
      <m:oMath>
        <m:r>
          <w:rPr>
            <w:rFonts w:ascii="Nunito" w:cs="Nunito" w:eastAsia="Nunito" w:hAnsi="Nunito"/>
          </w:rPr>
          <m:t xml:space="preserve">x</m:t>
        </m:r>
        <m:r>
          <w:rPr>
            <w:rFonts w:ascii="Nunito" w:cs="Nunito" w:eastAsia="Nunito" w:hAnsi="Nunito"/>
          </w:rPr>
          <m:t>→</m:t>
        </m:r>
        <m:r>
          <w:rPr>
            <w:rFonts w:ascii="Nunito" w:cs="Nunito" w:eastAsia="Nunito" w:hAnsi="Nunito"/>
          </w:rPr>
          <m:t>∞</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crece indefinidamente. </w:t>
      </w:r>
    </w:p>
    <w:p w:rsidR="00000000" w:rsidDel="00000000" w:rsidP="00000000" w:rsidRDefault="00000000" w:rsidRPr="00000000" w14:paraId="00000194">
      <w:pPr>
        <w:widowControl w:val="0"/>
        <w:numPr>
          <w:ilvl w:val="1"/>
          <w:numId w:val="4"/>
        </w:numPr>
        <w:spacing w:after="200" w:line="276" w:lineRule="auto"/>
        <w:ind w:left="1440" w:hanging="360"/>
        <w:jc w:val="both"/>
        <w:rPr>
          <w:rFonts w:ascii="Nunito" w:cs="Nunito" w:eastAsia="Nunito" w:hAnsi="Nunito"/>
        </w:rPr>
      </w:pPr>
      <m:oMath>
        <m:r>
          <w:rPr>
            <w:rFonts w:ascii="Nunito" w:cs="Nunito" w:eastAsia="Nunito" w:hAnsi="Nunito"/>
          </w:rPr>
          <m:t xml:space="preserve">x</m:t>
        </m:r>
      </m:oMath>
      <w:r w:rsidDel="00000000" w:rsidR="00000000" w:rsidRPr="00000000">
        <w:rPr>
          <w:rFonts w:ascii="Nunito" w:cs="Nunito" w:eastAsia="Nunito" w:hAnsi="Nunito"/>
          <w:rtl w:val="0"/>
        </w:rPr>
        <w:t xml:space="preserve"> tiende a menos infinito, y lo anotaremos  </w:t>
      </w:r>
      <m:oMath>
        <m:r>
          <w:rPr>
            <w:rFonts w:ascii="Nunito" w:cs="Nunito" w:eastAsia="Nunito" w:hAnsi="Nunito"/>
          </w:rPr>
          <m:t xml:space="preserve">x</m:t>
        </m:r>
        <m:r>
          <w:rPr>
            <w:rFonts w:ascii="Nunito" w:cs="Nunito" w:eastAsia="Nunito" w:hAnsi="Nunito"/>
          </w:rPr>
          <m:t>→</m:t>
        </m:r>
        <m:r>
          <w:rPr>
            <w:rFonts w:ascii="Nunito" w:cs="Nunito" w:eastAsia="Nunito" w:hAnsi="Nunito"/>
          </w:rPr>
          <m:t xml:space="preserve"> -</m:t>
        </m:r>
        <m:r>
          <w:rPr>
            <w:rFonts w:ascii="Nunito" w:cs="Nunito" w:eastAsia="Nunito" w:hAnsi="Nunito"/>
          </w:rPr>
          <m:t>∞</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decrece indefinidamente. </w:t>
      </w:r>
    </w:p>
    <w:p w:rsidR="00000000" w:rsidDel="00000000" w:rsidP="00000000" w:rsidRDefault="00000000" w:rsidRPr="00000000" w14:paraId="00000195">
      <w:pPr>
        <w:widowControl w:val="0"/>
        <w:numPr>
          <w:ilvl w:val="0"/>
          <w:numId w:val="4"/>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infinito o a menos infinito, identificamos 3 distintos comportamientos para los valores de la función:</w:t>
      </w:r>
    </w:p>
    <w:p w:rsidR="00000000" w:rsidDel="00000000" w:rsidP="00000000" w:rsidRDefault="00000000" w:rsidRPr="00000000" w14:paraId="00000196">
      <w:pPr>
        <w:widowControl w:val="0"/>
        <w:numPr>
          <w:ilvl w:val="1"/>
          <w:numId w:val="4"/>
        </w:numPr>
        <w:spacing w:after="0"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Cuando </w:t>
      </w:r>
      <m:oMath>
        <m:r>
          <w:rPr>
            <w:rFonts w:ascii="Nunito" w:cs="Nunito" w:eastAsia="Nunito" w:hAnsi="Nunito"/>
          </w:rPr>
          <m:t xml:space="preserve">f(x)</m:t>
        </m:r>
      </m:oMath>
      <w:r w:rsidDel="00000000" w:rsidR="00000000" w:rsidRPr="00000000">
        <w:rPr>
          <w:rFonts w:ascii="Nunito" w:cs="Nunito" w:eastAsia="Nunito" w:hAnsi="Nunito"/>
          <w:rtl w:val="0"/>
        </w:rPr>
        <w:t xml:space="preserve"> tiende a un número </w:t>
      </w:r>
      <m:oMath>
        <m:r>
          <w:rPr>
            <w:rFonts w:ascii="Nunito" w:cs="Nunito" w:eastAsia="Nunito" w:hAnsi="Nunito"/>
          </w:rPr>
          <m:t xml:space="preserve">L</m:t>
        </m:r>
      </m:oMath>
      <w:r w:rsidDel="00000000" w:rsidR="00000000" w:rsidRPr="00000000">
        <w:rPr>
          <w:rFonts w:ascii="Nunito" w:cs="Nunito" w:eastAsia="Nunito" w:hAnsi="Nunito"/>
          <w:rtl w:val="0"/>
        </w:rPr>
        <w:t xml:space="preserve">, anotamos </w:t>
      </w:r>
      <m:oMath>
        <m:limLow>
          <m:limLowPr>
            <m:ctrlPr>
              <w:rPr>
                <w:rFonts w:ascii="Nunito" w:cs="Nunito" w:eastAsia="Nunito" w:hAnsi="Nunito"/>
                <w:sz w:val="24"/>
                <w:szCs w:val="24"/>
              </w:rPr>
            </m:ctrlPr>
          </m:limLowPr>
          <m:e>
            <m:r>
              <m:t>lim</m:t>
            </m:r>
          </m:e>
          <m:lim>
            <m:r>
              <w:rPr>
                <w:rFonts w:ascii="Nunito" w:cs="Nunito" w:eastAsia="Nunito" w:hAnsi="Nunito"/>
                <w:sz w:val="24"/>
                <w:szCs w:val="24"/>
              </w:rPr>
              <m:t xml:space="preserve">x</m:t>
            </m:r>
            <m:r>
              <w:rPr>
                <w:rFonts w:ascii="Nunito" w:cs="Nunito" w:eastAsia="Nunito" w:hAnsi="Nunito"/>
                <w:sz w:val="24"/>
                <w:szCs w:val="24"/>
              </w:rPr>
              <m:t>→</m:t>
            </m:r>
            <m:r>
              <w:rPr>
                <w:rFonts w:ascii="Nunito" w:cs="Nunito" w:eastAsia="Nunito" w:hAnsi="Nunito"/>
                <w:sz w:val="24"/>
                <w:szCs w:val="24"/>
              </w:rPr>
              <m:t>∞</m:t>
            </m:r>
          </m:lim>
        </m:limLow>
        <m:r>
          <w:rPr>
            <w:rFonts w:ascii="Nunito" w:cs="Nunito" w:eastAsia="Nunito" w:hAnsi="Nunito"/>
            <w:sz w:val="24"/>
            <w:szCs w:val="24"/>
          </w:rPr>
          <m:t xml:space="preserve"> f(x) =L</m:t>
        </m:r>
      </m:oMath>
      <w:r w:rsidDel="00000000" w:rsidR="00000000" w:rsidRPr="00000000">
        <w:rPr>
          <w:rFonts w:ascii="Nunito" w:cs="Nunito" w:eastAsia="Nunito" w:hAnsi="Nunito"/>
          <w:sz w:val="24"/>
          <w:szCs w:val="24"/>
          <w:rtl w:val="0"/>
        </w:rPr>
        <w:t xml:space="preserve"> </w:t>
      </w:r>
      <w:r w:rsidDel="00000000" w:rsidR="00000000" w:rsidRPr="00000000">
        <w:rPr>
          <w:rFonts w:ascii="Nunito" w:cs="Nunito" w:eastAsia="Nunito" w:hAnsi="Nunito"/>
          <w:rtl w:val="0"/>
        </w:rPr>
        <w:t xml:space="preserve">ó  </w:t>
      </w:r>
      <m:oMath>
        <m:limLow>
          <m:limLowPr>
            <m:ctrlPr>
              <w:rPr>
                <w:rFonts w:ascii="Nunito" w:cs="Nunito" w:eastAsia="Nunito" w:hAnsi="Nunito"/>
                <w:sz w:val="24"/>
                <w:szCs w:val="24"/>
              </w:rPr>
            </m:ctrlPr>
          </m:limLowPr>
          <m:e>
            <m:r>
              <m:t>lim</m:t>
            </m:r>
          </m:e>
          <m:lim>
            <m:r>
              <w:rPr>
                <w:rFonts w:ascii="Nunito" w:cs="Nunito" w:eastAsia="Nunito" w:hAnsi="Nunito"/>
                <w:sz w:val="24"/>
                <w:szCs w:val="24"/>
              </w:rPr>
              <m:t xml:space="preserve">x</m:t>
            </m:r>
            <m:r>
              <w:rPr>
                <w:rFonts w:ascii="Nunito" w:cs="Nunito" w:eastAsia="Nunito" w:hAnsi="Nunito"/>
                <w:sz w:val="24"/>
                <w:szCs w:val="24"/>
              </w:rPr>
              <m:t>→</m:t>
            </m:r>
            <m:r>
              <w:rPr>
                <w:rFonts w:ascii="Nunito" w:cs="Nunito" w:eastAsia="Nunito" w:hAnsi="Nunito"/>
                <w:sz w:val="24"/>
                <w:szCs w:val="24"/>
              </w:rPr>
              <m:t xml:space="preserve"> -</m:t>
            </m:r>
            <m:r>
              <w:rPr>
                <w:rFonts w:ascii="Nunito" w:cs="Nunito" w:eastAsia="Nunito" w:hAnsi="Nunito"/>
                <w:sz w:val="24"/>
                <w:szCs w:val="24"/>
              </w:rPr>
              <m:t>∞</m:t>
            </m:r>
          </m:lim>
        </m:limLow>
        <m:r>
          <w:rPr>
            <w:rFonts w:ascii="Nunito" w:cs="Nunito" w:eastAsia="Nunito" w:hAnsi="Nunito"/>
            <w:sz w:val="24"/>
            <w:szCs w:val="24"/>
          </w:rPr>
          <m:t xml:space="preserve"> f(x) =L</m:t>
        </m:r>
      </m:oMath>
      <w:r w:rsidDel="00000000" w:rsidR="00000000" w:rsidRPr="00000000">
        <w:rPr>
          <w:rFonts w:ascii="Nunito" w:cs="Nunito" w:eastAsia="Nunito" w:hAnsi="Nunito"/>
          <w:sz w:val="24"/>
          <w:szCs w:val="24"/>
          <w:rtl w:val="0"/>
        </w:rPr>
        <w:t xml:space="preserve"> .</w:t>
      </w:r>
      <w:r w:rsidDel="00000000" w:rsidR="00000000" w:rsidRPr="00000000">
        <w:rPr>
          <w:rtl w:val="0"/>
        </w:rPr>
      </w:r>
    </w:p>
    <w:p w:rsidR="00000000" w:rsidDel="00000000" w:rsidP="00000000" w:rsidRDefault="00000000" w:rsidRPr="00000000" w14:paraId="00000197">
      <w:pPr>
        <w:widowControl w:val="0"/>
        <w:numPr>
          <w:ilvl w:val="1"/>
          <w:numId w:val="4"/>
        </w:numPr>
        <w:spacing w:after="0"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Cuando </w:t>
      </w:r>
      <m:oMath>
        <m:r>
          <w:rPr>
            <w:rFonts w:ascii="Nunito" w:cs="Nunito" w:eastAsia="Nunito" w:hAnsi="Nunito"/>
          </w:rPr>
          <m:t xml:space="preserve">f(x)</m:t>
        </m:r>
      </m:oMath>
      <w:r w:rsidDel="00000000" w:rsidR="00000000" w:rsidRPr="00000000">
        <w:rPr>
          <w:rFonts w:ascii="Nunito" w:cs="Nunito" w:eastAsia="Nunito" w:hAnsi="Nunito"/>
          <w:rtl w:val="0"/>
        </w:rPr>
        <w:t xml:space="preserve"> crece indefinidamente, anotamos </w:t>
      </w:r>
      <m:oMath>
        <m:r>
          <w:rPr>
            <w:rFonts w:ascii="Nunito" w:cs="Nunito" w:eastAsia="Nunito" w:hAnsi="Nunito"/>
          </w:rPr>
          <m:t xml:space="preserve">f(x)</m:t>
        </m:r>
        <m:r>
          <w:rPr>
            <w:rFonts w:ascii="Nunito" w:cs="Nunito" w:eastAsia="Nunito" w:hAnsi="Nunito"/>
          </w:rPr>
          <m:t>→</m:t>
        </m:r>
        <m:r>
          <w:rPr>
            <w:rFonts w:ascii="Nunito" w:cs="Nunito" w:eastAsia="Nunito" w:hAnsi="Nunito"/>
          </w:rPr>
          <m:t>∞</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r>
          <w:rPr>
            <w:rFonts w:ascii="Nunito" w:cs="Nunito" w:eastAsia="Nunito" w:hAnsi="Nunito"/>
          </w:rPr>
          <m:t>→</m:t>
        </m:r>
        <m:r>
          <w:rPr>
            <w:rFonts w:ascii="Nunito" w:cs="Nunito" w:eastAsia="Nunito" w:hAnsi="Nunito"/>
          </w:rPr>
          <m:t>∞</m:t>
        </m:r>
      </m:oMath>
      <w:r w:rsidDel="00000000" w:rsidR="00000000" w:rsidRPr="00000000">
        <w:rPr>
          <w:rFonts w:ascii="Nunito" w:cs="Nunito" w:eastAsia="Nunito" w:hAnsi="Nunito"/>
          <w:rtl w:val="0"/>
        </w:rPr>
        <w:t xml:space="preserve"> ó </w:t>
      </w:r>
      <m:oMath>
        <m:r>
          <w:rPr>
            <w:rFonts w:ascii="Nunito" w:cs="Nunito" w:eastAsia="Nunito" w:hAnsi="Nunito"/>
          </w:rPr>
          <m:t xml:space="preserve">f(x)</m:t>
        </m:r>
        <m:r>
          <w:rPr>
            <w:rFonts w:ascii="Nunito" w:cs="Nunito" w:eastAsia="Nunito" w:hAnsi="Nunito"/>
          </w:rPr>
          <m:t>→</m:t>
        </m:r>
        <m:r>
          <w:rPr>
            <w:rFonts w:ascii="Nunito" w:cs="Nunito" w:eastAsia="Nunito" w:hAnsi="Nunito"/>
          </w:rPr>
          <m:t>∞</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r>
          <w:rPr>
            <w:rFonts w:ascii="Nunito" w:cs="Nunito" w:eastAsia="Nunito" w:hAnsi="Nunito"/>
          </w:rPr>
          <m:t>→</m:t>
        </m:r>
        <m:r>
          <w:rPr>
            <w:rFonts w:ascii="Nunito" w:cs="Nunito" w:eastAsia="Nunito" w:hAnsi="Nunito"/>
          </w:rPr>
          <m:t xml:space="preserve">-</m:t>
        </m:r>
        <m:r>
          <w:rPr>
            <w:rFonts w:ascii="Nunito" w:cs="Nunito" w:eastAsia="Nunito" w:hAnsi="Nunito"/>
          </w:rPr>
          <m:t>∞</m:t>
        </m:r>
      </m:oMath>
      <w:r w:rsidDel="00000000" w:rsidR="00000000" w:rsidRPr="00000000">
        <w:rPr>
          <w:rFonts w:ascii="Nunito" w:cs="Nunito" w:eastAsia="Nunito" w:hAnsi="Nunito"/>
          <w:sz w:val="24"/>
          <w:szCs w:val="24"/>
          <w:rtl w:val="0"/>
        </w:rPr>
        <w:t xml:space="preserve">.</w:t>
      </w:r>
      <w:r w:rsidDel="00000000" w:rsidR="00000000" w:rsidRPr="00000000">
        <w:rPr>
          <w:rtl w:val="0"/>
        </w:rPr>
      </w:r>
    </w:p>
    <w:p w:rsidR="00000000" w:rsidDel="00000000" w:rsidP="00000000" w:rsidRDefault="00000000" w:rsidRPr="00000000" w14:paraId="00000198">
      <w:pPr>
        <w:widowControl w:val="0"/>
        <w:numPr>
          <w:ilvl w:val="1"/>
          <w:numId w:val="4"/>
        </w:numPr>
        <w:spacing w:after="200"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Cuando </w:t>
      </w:r>
      <m:oMath>
        <m:r>
          <w:rPr>
            <w:rFonts w:ascii="Nunito" w:cs="Nunito" w:eastAsia="Nunito" w:hAnsi="Nunito"/>
          </w:rPr>
          <m:t xml:space="preserve">f(x)</m:t>
        </m:r>
      </m:oMath>
      <w:r w:rsidDel="00000000" w:rsidR="00000000" w:rsidRPr="00000000">
        <w:rPr>
          <w:rFonts w:ascii="Nunito" w:cs="Nunito" w:eastAsia="Nunito" w:hAnsi="Nunito"/>
          <w:rtl w:val="0"/>
        </w:rPr>
        <w:t xml:space="preserve"> decrece indefinidamente, anotamos </w:t>
      </w:r>
      <m:oMath>
        <m:r>
          <w:rPr>
            <w:rFonts w:ascii="Nunito" w:cs="Nunito" w:eastAsia="Nunito" w:hAnsi="Nunito"/>
          </w:rPr>
          <m:t xml:space="preserve">f(x)</m:t>
        </m:r>
        <m:r>
          <w:rPr>
            <w:rFonts w:ascii="Nunito" w:cs="Nunito" w:eastAsia="Nunito" w:hAnsi="Nunito"/>
          </w:rPr>
          <m:t>→</m:t>
        </m:r>
        <m:r>
          <w:rPr>
            <w:rFonts w:ascii="Nunito" w:cs="Nunito" w:eastAsia="Nunito" w:hAnsi="Nunito"/>
          </w:rPr>
          <m:t xml:space="preserve">-</m:t>
        </m:r>
        <m:r>
          <w:rPr>
            <w:rFonts w:ascii="Nunito" w:cs="Nunito" w:eastAsia="Nunito" w:hAnsi="Nunito"/>
          </w:rPr>
          <m:t>∞</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r>
          <w:rPr>
            <w:rFonts w:ascii="Nunito" w:cs="Nunito" w:eastAsia="Nunito" w:hAnsi="Nunito"/>
          </w:rPr>
          <m:t>→</m:t>
        </m:r>
        <m:r>
          <w:rPr>
            <w:rFonts w:ascii="Nunito" w:cs="Nunito" w:eastAsia="Nunito" w:hAnsi="Nunito"/>
          </w:rPr>
          <m:t>∞</m:t>
        </m:r>
      </m:oMath>
      <w:r w:rsidDel="00000000" w:rsidR="00000000" w:rsidRPr="00000000">
        <w:rPr>
          <w:rFonts w:ascii="Nunito" w:cs="Nunito" w:eastAsia="Nunito" w:hAnsi="Nunito"/>
          <w:rtl w:val="0"/>
        </w:rPr>
        <w:t xml:space="preserve"> ó </w:t>
      </w:r>
      <m:oMath>
        <m:r>
          <w:rPr>
            <w:rFonts w:ascii="Nunito" w:cs="Nunito" w:eastAsia="Nunito" w:hAnsi="Nunito"/>
          </w:rPr>
          <m:t xml:space="preserve">f(x)</m:t>
        </m:r>
        <m:r>
          <w:rPr>
            <w:rFonts w:ascii="Nunito" w:cs="Nunito" w:eastAsia="Nunito" w:hAnsi="Nunito"/>
          </w:rPr>
          <m:t>→</m:t>
        </m:r>
        <m:r>
          <w:rPr>
            <w:rFonts w:ascii="Nunito" w:cs="Nunito" w:eastAsia="Nunito" w:hAnsi="Nunito"/>
          </w:rPr>
          <m:t xml:space="preserve">-</m:t>
        </m:r>
        <m:r>
          <w:rPr>
            <w:rFonts w:ascii="Nunito" w:cs="Nunito" w:eastAsia="Nunito" w:hAnsi="Nunito"/>
          </w:rPr>
          <m:t>∞</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r>
          <w:rPr>
            <w:rFonts w:ascii="Nunito" w:cs="Nunito" w:eastAsia="Nunito" w:hAnsi="Nunito"/>
          </w:rPr>
          <m:t>→</m:t>
        </m:r>
        <m:r>
          <w:rPr>
            <w:rFonts w:ascii="Nunito" w:cs="Nunito" w:eastAsia="Nunito" w:hAnsi="Nunito"/>
          </w:rPr>
          <m:t xml:space="preserve">-</m:t>
        </m:r>
        <m:r>
          <w:rPr>
            <w:rFonts w:ascii="Nunito" w:cs="Nunito" w:eastAsia="Nunito" w:hAnsi="Nunito"/>
          </w:rPr>
          <m:t>∞</m:t>
        </m:r>
      </m:oMath>
      <w:r w:rsidDel="00000000" w:rsidR="00000000" w:rsidRPr="00000000">
        <w:rPr>
          <w:rFonts w:ascii="Nunito" w:cs="Nunito" w:eastAsia="Nunito" w:hAnsi="Nunito"/>
          <w:sz w:val="24"/>
          <w:szCs w:val="24"/>
          <w:rtl w:val="0"/>
        </w:rPr>
        <w:t xml:space="preserve">.</w:t>
      </w:r>
      <w:r w:rsidDel="00000000" w:rsidR="00000000" w:rsidRPr="00000000">
        <w:rPr>
          <w:rFonts w:ascii="Nunito" w:cs="Nunito" w:eastAsia="Nunito" w:hAnsi="Nunito"/>
          <w:rtl w:val="0"/>
        </w:rPr>
        <w:t xml:space="preserve"> </w:t>
      </w:r>
    </w:p>
    <w:p w:rsidR="00000000" w:rsidDel="00000000" w:rsidP="00000000" w:rsidRDefault="00000000" w:rsidRPr="00000000" w14:paraId="00000199">
      <w:pPr>
        <w:widowControl w:val="0"/>
        <w:numPr>
          <w:ilvl w:val="0"/>
          <w:numId w:val="4"/>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Los máximos de las oscilaciones no varían. En estos casos no existe un valor particular al que la función se acerca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infinito.</w:t>
      </w:r>
    </w:p>
    <w:p w:rsidR="00000000" w:rsidDel="00000000" w:rsidP="00000000" w:rsidRDefault="00000000" w:rsidRPr="00000000" w14:paraId="0000019A">
      <w:pPr>
        <w:widowControl w:val="0"/>
        <w:numPr>
          <w:ilvl w:val="0"/>
          <w:numId w:val="4"/>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Los máximos de las oscilaciones se hacen cada vez más pequeños. En este caso, la función tiene un límite conocido que llamamos </w:t>
      </w:r>
      <m:oMath>
        <m:r>
          <w:rPr>
            <w:rFonts w:ascii="Nunito" w:cs="Nunito" w:eastAsia="Nunito" w:hAnsi="Nunito"/>
          </w:rPr>
          <m:t xml:space="preserve">L</m:t>
        </m:r>
      </m:oMath>
      <w:r w:rsidDel="00000000" w:rsidR="00000000" w:rsidRPr="00000000">
        <w:rPr>
          <w:rFonts w:ascii="Nunito" w:cs="Nunito" w:eastAsia="Nunito" w:hAnsi="Nunito"/>
          <w:rtl w:val="0"/>
        </w:rPr>
        <w:t xml:space="preserve">, lo que se denota como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r>
              <w:rPr>
                <w:rFonts w:ascii="Nunito" w:cs="Nunito" w:eastAsia="Nunito" w:hAnsi="Nunito"/>
              </w:rPr>
              <m:t xml:space="preserve"> </m:t>
            </m:r>
          </m:lim>
        </m:limLow>
        <m:r>
          <w:rPr>
            <w:rFonts w:ascii="Nunito" w:cs="Nunito" w:eastAsia="Nunito" w:hAnsi="Nunito"/>
          </w:rPr>
          <m:t xml:space="preserve">f(x)=L</m:t>
        </m:r>
      </m:oMath>
      <w:r w:rsidDel="00000000" w:rsidR="00000000" w:rsidRPr="00000000">
        <w:rPr>
          <w:rFonts w:ascii="Nunito" w:cs="Nunito" w:eastAsia="Nunito" w:hAnsi="Nunito"/>
          <w:rtl w:val="0"/>
        </w:rPr>
        <w:t xml:space="preserve"> o bien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r>
              <w:rPr>
                <w:rFonts w:ascii="Nunito" w:cs="Nunito" w:eastAsia="Nunito" w:hAnsi="Nunito"/>
              </w:rPr>
              <m:t xml:space="preserve"> </m:t>
            </m:r>
          </m:lim>
        </m:limLow>
        <m:r>
          <w:rPr>
            <w:rFonts w:ascii="Nunito" w:cs="Nunito" w:eastAsia="Nunito" w:hAnsi="Nunito"/>
          </w:rPr>
          <m:t xml:space="preserve">f(x)=L</m:t>
        </m:r>
      </m:oMath>
      <w:r w:rsidDel="00000000" w:rsidR="00000000" w:rsidRPr="00000000">
        <w:rPr>
          <w:rFonts w:ascii="Nunito" w:cs="Nunito" w:eastAsia="Nunito" w:hAnsi="Nunito"/>
          <w:rtl w:val="0"/>
        </w:rPr>
        <w:t xml:space="preserve">.</w:t>
      </w:r>
    </w:p>
    <w:p w:rsidR="00000000" w:rsidDel="00000000" w:rsidP="00000000" w:rsidRDefault="00000000" w:rsidRPr="00000000" w14:paraId="0000019B">
      <w:pPr>
        <w:widowControl w:val="0"/>
        <w:numPr>
          <w:ilvl w:val="0"/>
          <w:numId w:val="4"/>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Los máximos de las oscilaciones aumentan indefinidamente.  En estos casos no existe un valor particular al que la función se acerca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infinito. </w:t>
      </w:r>
    </w:p>
    <w:p w:rsidR="00000000" w:rsidDel="00000000" w:rsidP="00000000" w:rsidRDefault="00000000" w:rsidRPr="00000000" w14:paraId="0000019C">
      <w:pPr>
        <w:numPr>
          <w:ilvl w:val="0"/>
          <w:numId w:val="4"/>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examinamos el significado preciso de los términos que usamos para describir el comportamiento al infinito de una función, en el caso en que </w:t>
      </w:r>
      <m:oMath>
        <m:r>
          <w:rPr>
            <w:rFonts w:ascii="Nunito" w:cs="Nunito" w:eastAsia="Nunito" w:hAnsi="Nunito"/>
          </w:rPr>
          <m:t xml:space="preserve">f(x) </m:t>
        </m:r>
      </m:oMath>
      <w:r w:rsidDel="00000000" w:rsidR="00000000" w:rsidRPr="00000000">
        <w:rPr>
          <w:rFonts w:ascii="Nunito" w:cs="Nunito" w:eastAsia="Nunito" w:hAnsi="Nunito"/>
          <w:rtl w:val="0"/>
        </w:rPr>
        <w:t xml:space="preserve">tiende a </w:t>
      </w:r>
      <m:oMath>
        <m:r>
          <w:rPr>
            <w:rFonts w:ascii="Nunito" w:cs="Nunito" w:eastAsia="Nunito" w:hAnsi="Nunito"/>
          </w:rPr>
          <m:t xml:space="preserve">L</m:t>
        </m:r>
      </m:oMath>
      <w:r w:rsidDel="00000000" w:rsidR="00000000" w:rsidRPr="00000000">
        <w:rPr>
          <w:rFonts w:ascii="Nunito" w:cs="Nunito" w:eastAsia="Nunito" w:hAnsi="Nunito"/>
          <w:rtl w:val="0"/>
        </w:rPr>
        <w:t xml:space="preserve">. </w:t>
      </w:r>
    </w:p>
    <w:p w:rsidR="00000000" w:rsidDel="00000000" w:rsidP="00000000" w:rsidRDefault="00000000" w:rsidRPr="00000000" w14:paraId="0000019D">
      <w:pPr>
        <w:numPr>
          <w:ilvl w:val="0"/>
          <w:numId w:val="4"/>
        </w:numPr>
        <w:spacing w:after="200" w:line="276" w:lineRule="auto"/>
        <w:ind w:left="720" w:hanging="360"/>
        <w:jc w:val="both"/>
        <w:rPr>
          <w:rFonts w:ascii="Nunito" w:cs="Nunito" w:eastAsia="Nunito" w:hAnsi="Nunito"/>
        </w:rPr>
      </w:pPr>
      <m:oMath>
        <m:r>
          <w:rPr>
            <w:rFonts w:ascii="Nunito" w:cs="Nunito" w:eastAsia="Nunito" w:hAnsi="Nunito"/>
          </w:rPr>
          <m:t xml:space="preserve">L</m:t>
        </m:r>
      </m:oMath>
      <w:r w:rsidDel="00000000" w:rsidR="00000000" w:rsidRPr="00000000">
        <w:rPr>
          <w:rFonts w:ascii="Nunito" w:cs="Nunito" w:eastAsia="Nunito" w:hAnsi="Nunito"/>
          <w:rtl w:val="0"/>
        </w:rPr>
        <w:t xml:space="preserve"> es el límite de la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infinito (o menos infinito) si los valores de </w:t>
      </w:r>
      <m:oMath>
        <m:r>
          <w:rPr>
            <w:rFonts w:ascii="Nunito" w:cs="Nunito" w:eastAsia="Nunito" w:hAnsi="Nunito"/>
          </w:rPr>
          <m:t xml:space="preserve">f(x)</m:t>
        </m:r>
      </m:oMath>
      <w:r w:rsidDel="00000000" w:rsidR="00000000" w:rsidRPr="00000000">
        <w:rPr>
          <w:rFonts w:ascii="Nunito" w:cs="Nunito" w:eastAsia="Nunito" w:hAnsi="Nunito"/>
          <w:rtl w:val="0"/>
        </w:rPr>
        <w:t xml:space="preserve"> se acercan tanto como se quiera a </w:t>
      </w:r>
      <m:oMath>
        <m:r>
          <w:rPr>
            <w:rFonts w:ascii="Nunito" w:cs="Nunito" w:eastAsia="Nunito" w:hAnsi="Nunito"/>
          </w:rPr>
          <m:t xml:space="preserve">L</m:t>
        </m:r>
      </m:oMath>
      <w:r w:rsidDel="00000000" w:rsidR="00000000" w:rsidRPr="00000000">
        <w:rPr>
          <w:rFonts w:ascii="Nunito" w:cs="Nunito" w:eastAsia="Nunito" w:hAnsi="Nunito"/>
          <w:rtl w:val="0"/>
        </w:rPr>
        <w:t xml:space="preserve">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infinito (o menos infinito). </w:t>
      </w:r>
    </w:p>
    <w:p w:rsidR="00000000" w:rsidDel="00000000" w:rsidP="00000000" w:rsidRDefault="00000000" w:rsidRPr="00000000" w14:paraId="0000019E">
      <w:pPr>
        <w:numPr>
          <w:ilvl w:val="0"/>
          <w:numId w:val="3"/>
        </w:numPr>
        <w:spacing w:after="200" w:line="240"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El límite de </w:t>
      </w:r>
      <m:oMath>
        <m:r>
          <w:rPr>
            <w:rFonts w:ascii="Nunito" w:cs="Nunito" w:eastAsia="Nunito" w:hAnsi="Nunito"/>
          </w:rPr>
          <m:t xml:space="preserve">f(x)</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infinito es </w:t>
      </w:r>
      <m:oMath>
        <m:r>
          <w:rPr>
            <w:rFonts w:ascii="Nunito" w:cs="Nunito" w:eastAsia="Nunito" w:hAnsi="Nunito"/>
          </w:rPr>
          <m:t xml:space="preserve">L</m:t>
        </m:r>
      </m:oMath>
      <w:r w:rsidDel="00000000" w:rsidR="00000000" w:rsidRPr="00000000">
        <w:rPr>
          <w:rFonts w:ascii="Nunito" w:cs="Nunito" w:eastAsia="Nunito" w:hAnsi="Nunito"/>
          <w:rtl w:val="0"/>
        </w:rPr>
        <w:t xml:space="preserve"> si para cualquier valor </w:t>
      </w:r>
      <m:oMath>
        <m:r>
          <w:rPr>
            <w:rFonts w:ascii="Nunito" w:cs="Nunito" w:eastAsia="Nunito" w:hAnsi="Nunito"/>
          </w:rPr>
          <m:t xml:space="preserve">d&gt;0</m:t>
        </m:r>
      </m:oMath>
      <w:r w:rsidDel="00000000" w:rsidR="00000000" w:rsidRPr="00000000">
        <w:rPr>
          <w:rFonts w:ascii="Nunito" w:cs="Nunito" w:eastAsia="Nunito" w:hAnsi="Nunito"/>
          <w:rtl w:val="0"/>
        </w:rPr>
        <w:t xml:space="preserve">, la distancia entre </w:t>
      </w:r>
      <m:oMath>
        <m:r>
          <w:rPr>
            <w:rFonts w:ascii="Nunito" w:cs="Nunito" w:eastAsia="Nunito" w:hAnsi="Nunito"/>
          </w:rPr>
          <m:t xml:space="preserve">f(x)</m:t>
        </m:r>
      </m:oMath>
      <w:r w:rsidDel="00000000" w:rsidR="00000000" w:rsidRPr="00000000">
        <w:rPr>
          <w:rFonts w:ascii="Nunito" w:cs="Nunito" w:eastAsia="Nunito" w:hAnsi="Nunito"/>
          <w:rtl w:val="0"/>
        </w:rPr>
        <w:t xml:space="preserve"> y </w:t>
      </w:r>
      <m:oMath>
        <m:r>
          <w:rPr>
            <w:rFonts w:ascii="Nunito" w:cs="Nunito" w:eastAsia="Nunito" w:hAnsi="Nunito"/>
          </w:rPr>
          <m:t xml:space="preserve">L</m:t>
        </m:r>
      </m:oMath>
      <w:r w:rsidDel="00000000" w:rsidR="00000000" w:rsidRPr="00000000">
        <w:rPr>
          <w:rFonts w:ascii="Nunito" w:cs="Nunito" w:eastAsia="Nunito" w:hAnsi="Nunito"/>
          <w:rtl w:val="0"/>
        </w:rPr>
        <w:t xml:space="preserve">es menor que </w:t>
      </w:r>
      <m:oMath>
        <m:r>
          <w:rPr>
            <w:rFonts w:ascii="Nunito" w:cs="Nunito" w:eastAsia="Nunito" w:hAnsi="Nunito"/>
          </w:rPr>
          <m:t xml:space="preserve">d</m:t>
        </m:r>
      </m:oMath>
      <w:r w:rsidDel="00000000" w:rsidR="00000000" w:rsidRPr="00000000">
        <w:rPr>
          <w:rFonts w:ascii="Nunito" w:cs="Nunito" w:eastAsia="Nunito" w:hAnsi="Nunito"/>
          <w:rtl w:val="0"/>
        </w:rPr>
        <w:t xml:space="preserve"> a partir de un determinado valor de </w:t>
      </w:r>
      <m:oMath>
        <m:r>
          <w:rPr>
            <w:rFonts w:ascii="Nunito" w:cs="Nunito" w:eastAsia="Nunito" w:hAnsi="Nunito"/>
          </w:rPr>
          <m:t xml:space="preserve">x</m:t>
        </m:r>
      </m:oMath>
      <w:r w:rsidDel="00000000" w:rsidR="00000000" w:rsidRPr="00000000">
        <w:rPr>
          <w:rFonts w:ascii="Nunito" w:cs="Nunito" w:eastAsia="Nunito" w:hAnsi="Nunito"/>
          <w:rtl w:val="0"/>
        </w:rPr>
        <w:t xml:space="preserve">.</w:t>
      </w:r>
    </w:p>
    <w:p w:rsidR="00000000" w:rsidDel="00000000" w:rsidP="00000000" w:rsidRDefault="00000000" w:rsidRPr="00000000" w14:paraId="0000019F">
      <w:pPr>
        <w:numPr>
          <w:ilvl w:val="0"/>
          <w:numId w:val="3"/>
        </w:numPr>
        <w:spacing w:after="200" w:line="240"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Precisar la definición de límite te permitió examinar y ampliar la comprensión sobre este concepto. </w:t>
      </w:r>
    </w:p>
    <w:p w:rsidR="00000000" w:rsidDel="00000000" w:rsidP="00000000" w:rsidRDefault="00000000" w:rsidRPr="00000000" w14:paraId="000001A0">
      <w:pPr>
        <w:spacing w:after="200" w:line="240" w:lineRule="auto"/>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A1">
      <w:pPr>
        <w:widowControl w:val="0"/>
        <w:numPr>
          <w:ilvl w:val="0"/>
          <w:numId w:val="3"/>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Cuando tenemos dos funciones </w:t>
      </w:r>
      <m:oMath>
        <m:r>
          <w:rPr>
            <w:rFonts w:ascii="Nunito" w:cs="Nunito" w:eastAsia="Nunito" w:hAnsi="Nunito"/>
          </w:rPr>
          <m:t xml:space="preserve">f(x)</m:t>
        </m:r>
      </m:oMath>
      <w:r w:rsidDel="00000000" w:rsidR="00000000" w:rsidRPr="00000000">
        <w:rPr>
          <w:rFonts w:ascii="Nunito" w:cs="Nunito" w:eastAsia="Nunito" w:hAnsi="Nunito"/>
          <w:rtl w:val="0"/>
        </w:rPr>
        <w:t xml:space="preserve"> y </w:t>
      </w:r>
      <m:oMath>
        <m:r>
          <w:rPr>
            <w:rFonts w:ascii="Nunito" w:cs="Nunito" w:eastAsia="Nunito" w:hAnsi="Nunito"/>
          </w:rPr>
          <m:t xml:space="preserve">g(x)</m:t>
        </m:r>
      </m:oMath>
      <w:r w:rsidDel="00000000" w:rsidR="00000000" w:rsidRPr="00000000">
        <w:rPr>
          <w:rFonts w:ascii="Nunito" w:cs="Nunito" w:eastAsia="Nunito" w:hAnsi="Nunito"/>
          <w:rtl w:val="0"/>
        </w:rPr>
        <w:t xml:space="preserve"> cada una con un límite al infinito conocido, digamos:</w:t>
      </w:r>
    </w:p>
    <w:p w:rsidR="00000000" w:rsidDel="00000000" w:rsidP="00000000" w:rsidRDefault="00000000" w:rsidRPr="00000000" w14:paraId="000001A2">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f(x)=F</m:t>
        </m:r>
      </m:oMath>
      <w:r w:rsidDel="00000000" w:rsidR="00000000" w:rsidRPr="00000000">
        <w:rPr>
          <w:rFonts w:ascii="Nunito" w:cs="Nunito" w:eastAsia="Nunito" w:hAnsi="Nunito"/>
          <w:rtl w:val="0"/>
        </w:rPr>
        <w:t xml:space="preserve">,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g(x)=G</m:t>
        </m:r>
      </m:oMath>
      <w:r w:rsidDel="00000000" w:rsidR="00000000" w:rsidRPr="00000000">
        <w:rPr>
          <w:rtl w:val="0"/>
        </w:rPr>
      </w:r>
    </w:p>
    <w:p w:rsidR="00000000" w:rsidDel="00000000" w:rsidP="00000000" w:rsidRDefault="00000000" w:rsidRPr="00000000" w14:paraId="000001A3">
      <w:pPr>
        <w:widowControl w:val="0"/>
        <w:spacing w:after="200" w:line="276" w:lineRule="auto"/>
        <w:ind w:firstLine="720"/>
        <w:jc w:val="both"/>
        <w:rPr>
          <w:rFonts w:ascii="Nunito" w:cs="Nunito" w:eastAsia="Nunito" w:hAnsi="Nunito"/>
        </w:rPr>
      </w:pPr>
      <w:r w:rsidDel="00000000" w:rsidR="00000000" w:rsidRPr="00000000">
        <w:rPr>
          <w:rFonts w:ascii="Nunito" w:cs="Nunito" w:eastAsia="Nunito" w:hAnsi="Nunito"/>
          <w:rtl w:val="0"/>
        </w:rPr>
        <w:t xml:space="preserve">Entonces podemos aplicar las siguientes propiedades:</w:t>
      </w:r>
    </w:p>
    <w:p w:rsidR="00000000" w:rsidDel="00000000" w:rsidP="00000000" w:rsidRDefault="00000000" w:rsidRPr="00000000" w14:paraId="000001A4">
      <w:pPr>
        <w:widowControl w:val="0"/>
        <w:numPr>
          <w:ilvl w:val="0"/>
          <w:numId w:val="2"/>
        </w:numPr>
        <w:spacing w:after="200"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El límite de la suma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 f(x)+g(x) )</m:t>
        </m:r>
      </m:oMath>
      <w:r w:rsidDel="00000000" w:rsidR="00000000" w:rsidRPr="00000000">
        <w:rPr>
          <w:rFonts w:ascii="Nunito" w:cs="Nunito" w:eastAsia="Nunito" w:hAnsi="Nunito"/>
          <w:rtl w:val="0"/>
        </w:rPr>
        <w:t xml:space="preserve">, es igual a la suma </w:t>
      </w:r>
      <m:oMath>
        <m:r>
          <w:rPr>
            <w:rFonts w:ascii="Nunito" w:cs="Nunito" w:eastAsia="Nunito" w:hAnsi="Nunito"/>
          </w:rPr>
          <m:t xml:space="preserve">F+G.</m:t>
        </m:r>
      </m:oMath>
      <w:r w:rsidDel="00000000" w:rsidR="00000000" w:rsidRPr="00000000">
        <w:rPr>
          <w:rtl w:val="0"/>
        </w:rPr>
      </w:r>
    </w:p>
    <w:p w:rsidR="00000000" w:rsidDel="00000000" w:rsidP="00000000" w:rsidRDefault="00000000" w:rsidRPr="00000000" w14:paraId="000001A5">
      <w:pPr>
        <w:widowControl w:val="0"/>
        <w:numPr>
          <w:ilvl w:val="0"/>
          <w:numId w:val="2"/>
        </w:numPr>
        <w:spacing w:after="200"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El límite de la resta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 f(x)-g(x) )</m:t>
        </m:r>
      </m:oMath>
      <w:r w:rsidDel="00000000" w:rsidR="00000000" w:rsidRPr="00000000">
        <w:rPr>
          <w:rFonts w:ascii="Nunito" w:cs="Nunito" w:eastAsia="Nunito" w:hAnsi="Nunito"/>
          <w:rtl w:val="0"/>
        </w:rPr>
        <w:t xml:space="preserve">, es igual a </w:t>
      </w:r>
      <m:oMath>
        <m:r>
          <w:rPr>
            <w:rFonts w:ascii="Nunito" w:cs="Nunito" w:eastAsia="Nunito" w:hAnsi="Nunito"/>
          </w:rPr>
          <m:t xml:space="preserve">F-G</m:t>
        </m:r>
      </m:oMath>
      <w:r w:rsidDel="00000000" w:rsidR="00000000" w:rsidRPr="00000000">
        <w:rPr>
          <w:rFonts w:ascii="Nunito" w:cs="Nunito" w:eastAsia="Nunito" w:hAnsi="Nunito"/>
          <w:rtl w:val="0"/>
        </w:rPr>
        <w:t xml:space="preserve">.</w:t>
      </w:r>
    </w:p>
    <w:p w:rsidR="00000000" w:rsidDel="00000000" w:rsidP="00000000" w:rsidRDefault="00000000" w:rsidRPr="00000000" w14:paraId="000001A6">
      <w:pPr>
        <w:widowControl w:val="0"/>
        <w:numPr>
          <w:ilvl w:val="0"/>
          <w:numId w:val="2"/>
        </w:numPr>
        <w:spacing w:after="200"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El límite del producto se calcula como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  f(x)</m:t>
        </m:r>
        <m:r>
          <w:rPr>
            <w:rFonts w:ascii="Nunito" w:cs="Nunito" w:eastAsia="Nunito" w:hAnsi="Nunito"/>
          </w:rPr>
          <m:t>⋅</m:t>
        </m:r>
        <m:r>
          <w:rPr>
            <w:rFonts w:ascii="Nunito" w:cs="Nunito" w:eastAsia="Nunito" w:hAnsi="Nunito"/>
          </w:rPr>
          <m:t xml:space="preserve">g(x) ) =F</m:t>
        </m:r>
        <m:r>
          <w:rPr>
            <w:rFonts w:ascii="Nunito" w:cs="Nunito" w:eastAsia="Nunito" w:hAnsi="Nunito"/>
          </w:rPr>
          <m:t>⋅</m:t>
        </m:r>
        <m:r>
          <w:rPr>
            <w:rFonts w:ascii="Nunito" w:cs="Nunito" w:eastAsia="Nunito" w:hAnsi="Nunito"/>
          </w:rPr>
          <m:t xml:space="preserve">G</m:t>
        </m:r>
      </m:oMath>
      <w:r w:rsidDel="00000000" w:rsidR="00000000" w:rsidRPr="00000000">
        <w:rPr>
          <w:rFonts w:ascii="Nunito" w:cs="Nunito" w:eastAsia="Nunito" w:hAnsi="Nunito"/>
          <w:rtl w:val="0"/>
        </w:rPr>
        <w:t xml:space="preserve">. </w:t>
      </w:r>
    </w:p>
    <w:p w:rsidR="00000000" w:rsidDel="00000000" w:rsidP="00000000" w:rsidRDefault="00000000" w:rsidRPr="00000000" w14:paraId="000001A7">
      <w:pPr>
        <w:widowControl w:val="0"/>
        <w:numPr>
          <w:ilvl w:val="0"/>
          <w:numId w:val="2"/>
        </w:numPr>
        <w:spacing w:after="200"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El límite del cociente, siempre que </w:t>
      </w:r>
      <m:oMath>
        <m:r>
          <w:rPr>
            <w:rFonts w:ascii="Nunito" w:cs="Nunito" w:eastAsia="Nunito" w:hAnsi="Nunito"/>
          </w:rPr>
          <m:t xml:space="preserve">G</m:t>
        </m:r>
        <m:r>
          <w:rPr>
            <w:rFonts w:ascii="Nunito" w:cs="Nunito" w:eastAsia="Nunito" w:hAnsi="Nunito"/>
          </w:rPr>
          <m:t>≠</m:t>
        </m:r>
        <m:r>
          <w:rPr>
            <w:rFonts w:ascii="Nunito" w:cs="Nunito" w:eastAsia="Nunito" w:hAnsi="Nunito"/>
          </w:rPr>
          <m:t xml:space="preserve">0</m:t>
        </m:r>
      </m:oMath>
      <w:r w:rsidDel="00000000" w:rsidR="00000000" w:rsidRPr="00000000">
        <w:rPr>
          <w:rFonts w:ascii="Nunito" w:cs="Nunito" w:eastAsia="Nunito" w:hAnsi="Nunito"/>
          <w:rtl w:val="0"/>
        </w:rPr>
        <w:t xml:space="preserve">, se puede calcular como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oMath>
      <m:oMath>
        <m:f>
          <m:fPr>
            <m:ctrlPr>
              <w:rPr>
                <w:rFonts w:ascii="Nunito" w:cs="Nunito" w:eastAsia="Nunito" w:hAnsi="Nunito"/>
                <w:sz w:val="24"/>
                <w:szCs w:val="24"/>
              </w:rPr>
            </m:ctrlPr>
          </m:fPr>
          <m:num>
            <m:r>
              <w:rPr>
                <w:rFonts w:ascii="Nunito" w:cs="Nunito" w:eastAsia="Nunito" w:hAnsi="Nunito"/>
                <w:sz w:val="24"/>
                <w:szCs w:val="24"/>
              </w:rPr>
              <m:t xml:space="preserve">f(x)</m:t>
            </m:r>
          </m:num>
          <m:den>
            <m:r>
              <w:rPr>
                <w:rFonts w:ascii="Nunito" w:cs="Nunito" w:eastAsia="Nunito" w:hAnsi="Nunito"/>
                <w:sz w:val="24"/>
                <w:szCs w:val="24"/>
              </w:rPr>
              <m:t xml:space="preserve">g(x)</m:t>
            </m:r>
          </m:den>
        </m:f>
      </m:oMath>
      <m:oMath>
        <m:r>
          <w:rPr>
            <w:rFonts w:ascii="Nunito" w:cs="Nunito" w:eastAsia="Nunito" w:hAnsi="Nunito"/>
            <w:sz w:val="24"/>
            <w:szCs w:val="24"/>
          </w:rPr>
          <m:t xml:space="preserve">=</m:t>
        </m:r>
      </m:oMath>
      <m:oMath>
        <m:f>
          <m:fPr>
            <m:ctrlPr>
              <w:rPr>
                <w:rFonts w:ascii="Nunito" w:cs="Nunito" w:eastAsia="Nunito" w:hAnsi="Nunito"/>
                <w:sz w:val="26"/>
                <w:szCs w:val="26"/>
              </w:rPr>
            </m:ctrlPr>
          </m:fPr>
          <m:num>
            <m:r>
              <w:rPr>
                <w:rFonts w:ascii="Nunito" w:cs="Nunito" w:eastAsia="Nunito" w:hAnsi="Nunito"/>
                <w:sz w:val="26"/>
                <w:szCs w:val="26"/>
              </w:rPr>
              <m:t xml:space="preserve">F</m:t>
            </m:r>
          </m:num>
          <m:den>
            <m:r>
              <w:rPr>
                <w:rFonts w:ascii="Nunito" w:cs="Nunito" w:eastAsia="Nunito" w:hAnsi="Nunito"/>
                <w:sz w:val="26"/>
                <w:szCs w:val="26"/>
              </w:rPr>
              <m:t xml:space="preserve">G</m:t>
            </m:r>
          </m:den>
        </m:f>
      </m:oMath>
      <w:r w:rsidDel="00000000" w:rsidR="00000000" w:rsidRPr="00000000">
        <w:rPr>
          <w:rFonts w:ascii="Nunito" w:cs="Nunito" w:eastAsia="Nunito" w:hAnsi="Nunito"/>
          <w:sz w:val="26"/>
          <w:szCs w:val="26"/>
          <w:rtl w:val="0"/>
        </w:rPr>
        <w:t xml:space="preserve">.</w:t>
      </w:r>
    </w:p>
    <w:p w:rsidR="00000000" w:rsidDel="00000000" w:rsidP="00000000" w:rsidRDefault="00000000" w:rsidRPr="00000000" w14:paraId="000001A8">
      <w:pPr>
        <w:numPr>
          <w:ilvl w:val="0"/>
          <w:numId w:val="10"/>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Si sabe que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f(x)=F</m:t>
        </m:r>
      </m:oMath>
      <w:r w:rsidDel="00000000" w:rsidR="00000000" w:rsidRPr="00000000">
        <w:rPr>
          <w:rFonts w:ascii="Nunito" w:cs="Nunito" w:eastAsia="Nunito" w:hAnsi="Nunito"/>
          <w:rtl w:val="0"/>
        </w:rPr>
        <w:t xml:space="preserve">, entonces, para cualquier </w:t>
      </w:r>
      <m:oMath>
        <m:r>
          <w:rPr>
            <w:rFonts w:ascii="Nunito" w:cs="Nunito" w:eastAsia="Nunito" w:hAnsi="Nunito"/>
          </w:rPr>
          <m:t xml:space="preserve">n</m:t>
        </m:r>
      </m:oMath>
      <w:r w:rsidDel="00000000" w:rsidR="00000000" w:rsidRPr="00000000">
        <w:rPr>
          <w:rFonts w:ascii="Nunito" w:cs="Nunito" w:eastAsia="Nunito" w:hAnsi="Nunito"/>
          <w:rtl w:val="0"/>
        </w:rPr>
        <w:t xml:space="preserve"> se tiene puede establecer el siguiente límite:</w:t>
      </w:r>
    </w:p>
    <w:p w:rsidR="00000000" w:rsidDel="00000000" w:rsidP="00000000" w:rsidRDefault="00000000" w:rsidRPr="00000000" w14:paraId="000001A9">
      <w:pPr>
        <w:widowControl w:val="0"/>
        <w:spacing w:after="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m:t>
            </m:r>
            <m:r>
              <w:rPr>
                <w:rFonts w:ascii="Nunito" w:cs="Nunito" w:eastAsia="Nunito" w:hAnsi="Nunito"/>
              </w:rPr>
              <m:t>→</m:t>
            </m:r>
            <m:r>
              <w:rPr>
                <w:rFonts w:ascii="Nunito" w:cs="Nunito" w:eastAsia="Nunito" w:hAnsi="Nunito"/>
              </w:rPr>
              <m:t>∞</m:t>
            </m:r>
          </m:lim>
        </m:limLow>
        <m:sSup>
          <m:sSupPr>
            <m:ctrlPr>
              <w:rPr>
                <w:rFonts w:ascii="Nunito" w:cs="Nunito" w:eastAsia="Nunito" w:hAnsi="Nunito"/>
              </w:rPr>
            </m:ctrlPr>
          </m:sSupPr>
          <m:e>
            <m:r>
              <w:rPr>
                <w:rFonts w:ascii="Nunito" w:cs="Nunito" w:eastAsia="Nunito" w:hAnsi="Nunito"/>
              </w:rPr>
              <m:t xml:space="preserve"> f(x</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n</m:t>
                </m:r>
              </m:sup>
            </m:sSup>
            <m:r>
              <w:rPr>
                <w:rFonts w:ascii="Nunito" w:cs="Nunito" w:eastAsia="Nunito" w:hAnsi="Nunito"/>
              </w:rPr>
              <m:t xml:space="preserve">=</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m:t>
                </m:r>
                <m:r>
                  <w:rPr>
                    <w:rFonts w:ascii="Nunito" w:cs="Nunito" w:eastAsia="Nunito" w:hAnsi="Nunito"/>
                  </w:rPr>
                  <m:t>→</m:t>
                </m:r>
                <m:r>
                  <w:rPr>
                    <w:rFonts w:ascii="Nunito" w:cs="Nunito" w:eastAsia="Nunito" w:hAnsi="Nunito"/>
                  </w:rPr>
                  <m:t>∞</m:t>
                </m:r>
              </m:lim>
            </m:limLow>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 f(x)</m:t>
                </m:r>
                <m:r>
                  <w:rPr>
                    <w:rFonts w:ascii="Nunito" w:cs="Nunito" w:eastAsia="Nunito" w:hAnsi="Nunito"/>
                  </w:rPr>
                  <m:t>⋅</m:t>
                </m:r>
                <m:r>
                  <w:rPr>
                    <w:rFonts w:ascii="Nunito" w:cs="Nunito" w:eastAsia="Nunito" w:hAnsi="Nunito"/>
                  </w:rPr>
                  <m:t xml:space="preserve">f(x)</m:t>
                </m:r>
                <m:r>
                  <w:rPr>
                    <w:rFonts w:ascii="Nunito" w:cs="Nunito" w:eastAsia="Nunito" w:hAnsi="Nunito"/>
                  </w:rPr>
                  <m:t>⋅</m:t>
                </m:r>
                <m:r>
                  <w:rPr>
                    <w:rFonts w:ascii="Nunito" w:cs="Nunito" w:eastAsia="Nunito" w:hAnsi="Nunito"/>
                  </w:rPr>
                  <m:t>⋅</m:t>
                </m:r>
                <m:r>
                  <w:rPr>
                    <w:rFonts w:ascii="Nunito" w:cs="Nunito" w:eastAsia="Nunito" w:hAnsi="Nunito"/>
                  </w:rPr>
                  <m:t>⋅</m:t>
                </m:r>
                <m:r>
                  <w:rPr>
                    <w:rFonts w:ascii="Nunito" w:cs="Nunito" w:eastAsia="Nunito" w:hAnsi="Nunito"/>
                  </w:rPr>
                  <m:t xml:space="preserve">f(x) )=F</m:t>
                </m:r>
                <m:r>
                  <w:rPr>
                    <w:rFonts w:ascii="Nunito" w:cs="Nunito" w:eastAsia="Nunito" w:hAnsi="Nunito"/>
                  </w:rPr>
                  <m:t>⋅</m:t>
                </m:r>
                <m:r>
                  <w:rPr>
                    <w:rFonts w:ascii="Nunito" w:cs="Nunito" w:eastAsia="Nunito" w:hAnsi="Nunito"/>
                  </w:rPr>
                  <m:t xml:space="preserve">F</m:t>
                </m:r>
                <m:r>
                  <w:rPr>
                    <w:rFonts w:ascii="Nunito" w:cs="Nunito" w:eastAsia="Nunito" w:hAnsi="Nunito"/>
                  </w:rPr>
                  <m:t>⋅</m:t>
                </m:r>
                <m:r>
                  <w:rPr>
                    <w:rFonts w:ascii="Nunito" w:cs="Nunito" w:eastAsia="Nunito" w:hAnsi="Nunito"/>
                  </w:rPr>
                  <m:t>⋅</m:t>
                </m:r>
                <m:r>
                  <w:rPr>
                    <w:rFonts w:ascii="Nunito" w:cs="Nunito" w:eastAsia="Nunito" w:hAnsi="Nunito"/>
                  </w:rPr>
                  <m:t>⋅</m:t>
                </m:r>
                <m:r>
                  <w:rPr>
                    <w:rFonts w:ascii="Nunito" w:cs="Nunito" w:eastAsia="Nunito" w:hAnsi="Nunito"/>
                  </w:rPr>
                  <m:t xml:space="preserve">F=</m:t>
                </m:r>
              </m:e>
              <m:sup/>
            </m:sSup>
            <m:d>
              <m:dPr>
                <m:begChr m:val="("/>
                <m:endChr m:val=")"/>
                <m:ctrlPr>
                  <w:rPr>
                    <w:rFonts w:ascii="Nunito" w:cs="Nunito" w:eastAsia="Nunito" w:hAnsi="Nunito"/>
                  </w:rPr>
                </m:ctrlPr>
              </m:dPr>
              <m:e>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m:t>
                    </m:r>
                    <m:r>
                      <w:rPr>
                        <w:rFonts w:ascii="Nunito" w:cs="Nunito" w:eastAsia="Nunito" w:hAnsi="Nunito"/>
                      </w:rPr>
                      <m:t>→</m:t>
                    </m:r>
                    <m:r>
                      <w:rPr>
                        <w:rFonts w:ascii="Nunito" w:cs="Nunito" w:eastAsia="Nunito" w:hAnsi="Nunito"/>
                      </w:rPr>
                      <m:t>∞</m:t>
                    </m:r>
                  </m:lim>
                </m:limLow>
                <m:r>
                  <w:rPr>
                    <w:rFonts w:ascii="Nunito" w:cs="Nunito" w:eastAsia="Nunito" w:hAnsi="Nunito"/>
                  </w:rPr>
                  <m:t xml:space="preserve">f(x)</m:t>
                </m:r>
              </m:e>
            </m:d>
            <m:sSup>
              <m:sSupPr>
                <m:ctrlPr>
                  <w:rPr>
                    <w:rFonts w:ascii="Nunito" w:cs="Nunito" w:eastAsia="Nunito" w:hAnsi="Nunito"/>
                  </w:rPr>
                </m:ctrlPr>
              </m:sSupPr>
              <m:e/>
              <m:sup>
                <m:r>
                  <w:rPr>
                    <w:rFonts w:ascii="Nunito" w:cs="Nunito" w:eastAsia="Nunito" w:hAnsi="Nunito"/>
                  </w:rPr>
                  <m:t xml:space="preserve">n</m:t>
                </m:r>
              </m:sup>
            </m:sSup>
          </m:e>
          <m:sup/>
        </m:sSup>
      </m:oMath>
      <w:r w:rsidDel="00000000" w:rsidR="00000000" w:rsidRPr="00000000">
        <w:rPr>
          <w:rtl w:val="0"/>
        </w:rPr>
      </w:r>
    </w:p>
    <w:p w:rsidR="00000000" w:rsidDel="00000000" w:rsidP="00000000" w:rsidRDefault="00000000" w:rsidRPr="00000000" w14:paraId="000001AA">
      <w:pPr>
        <w:spacing w:after="200" w:line="276" w:lineRule="auto"/>
        <w:ind w:firstLine="720"/>
        <w:jc w:val="both"/>
        <w:rPr>
          <w:rFonts w:ascii="Nunito" w:cs="Nunito" w:eastAsia="Nunito" w:hAnsi="Nunito"/>
        </w:rPr>
      </w:pPr>
      <w:r w:rsidDel="00000000" w:rsidR="00000000" w:rsidRPr="00000000">
        <w:rPr>
          <w:rFonts w:ascii="Nunito" w:cs="Nunito" w:eastAsia="Nunito" w:hAnsi="Nunito"/>
          <w:rtl w:val="0"/>
        </w:rPr>
        <w:t xml:space="preserve">Esto último se puede establecer a partir de la propiedad del producto.</w:t>
      </w:r>
    </w:p>
    <w:p w:rsidR="00000000" w:rsidDel="00000000" w:rsidP="00000000" w:rsidRDefault="00000000" w:rsidRPr="00000000" w14:paraId="000001AB">
      <w:pPr>
        <w:numPr>
          <w:ilvl w:val="0"/>
          <w:numId w:val="6"/>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Si cumple que además </w:t>
      </w:r>
      <m:oMath>
        <m:r>
          <w:rPr>
            <w:rFonts w:ascii="Nunito" w:cs="Nunito" w:eastAsia="Nunito" w:hAnsi="Nunito"/>
          </w:rPr>
          <m:t xml:space="preserve">F</m:t>
        </m:r>
        <m:r>
          <w:rPr>
            <w:rFonts w:ascii="Nunito" w:cs="Nunito" w:eastAsia="Nunito" w:hAnsi="Nunito"/>
          </w:rPr>
          <m:t>≠</m:t>
        </m:r>
        <m:r>
          <w:rPr>
            <w:rFonts w:ascii="Nunito" w:cs="Nunito" w:eastAsia="Nunito" w:hAnsi="Nunito"/>
          </w:rPr>
          <m:t xml:space="preserve">0</m:t>
        </m:r>
      </m:oMath>
      <w:r w:rsidDel="00000000" w:rsidR="00000000" w:rsidRPr="00000000">
        <w:rPr>
          <w:rFonts w:ascii="Nunito" w:cs="Nunito" w:eastAsia="Nunito" w:hAnsi="Nunito"/>
          <w:rtl w:val="0"/>
        </w:rPr>
        <w:t xml:space="preserve">, entonces podemos establecer el siguiente límite:</w:t>
      </w:r>
    </w:p>
    <w:p w:rsidR="00000000" w:rsidDel="00000000" w:rsidP="00000000" w:rsidRDefault="00000000" w:rsidRPr="00000000" w14:paraId="000001AC">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f(x</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-n</m:t>
            </m:r>
          </m:sup>
        </m:sSup>
        <m:r>
          <w:rPr>
            <w:rFonts w:ascii="Nunito" w:cs="Nunito" w:eastAsia="Nunito" w:hAnsi="Nunito"/>
          </w:rPr>
          <m:t xml:space="preserve"> = </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m:t>
        </m:r>
      </m:oMath>
      <m:oMath>
        <m:f>
          <m:fPr>
            <m:ctrlPr>
              <w:rPr>
                <w:rFonts w:ascii="Nunito" w:cs="Nunito" w:eastAsia="Nunito" w:hAnsi="Nunito"/>
                <w:sz w:val="24"/>
                <w:szCs w:val="24"/>
              </w:rPr>
            </m:ctrlPr>
          </m:fPr>
          <m:num>
            <m:r>
              <w:rPr>
                <w:rFonts w:ascii="Nunito" w:cs="Nunito" w:eastAsia="Nunito" w:hAnsi="Nunito"/>
                <w:sz w:val="24"/>
                <w:szCs w:val="24"/>
              </w:rPr>
              <m:t xml:space="preserve">1</m:t>
            </m:r>
          </m:num>
          <m:den>
            <m:r>
              <w:rPr>
                <w:rFonts w:ascii="Nunito" w:cs="Nunito" w:eastAsia="Nunito" w:hAnsi="Nunito"/>
                <w:sz w:val="24"/>
                <w:szCs w:val="24"/>
              </w:rPr>
              <m:t xml:space="preserve">f(x)</m:t>
            </m:r>
          </m:den>
        </m:f>
      </m:oMath>
      <m:oMath>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n</m:t>
            </m:r>
          </m:sup>
        </m:sSup>
        <m:r>
          <w:rPr>
            <w:rFonts w:ascii="Nunito" w:cs="Nunito" w:eastAsia="Nunito" w:hAnsi="Nunito"/>
          </w:rPr>
          <m:t xml:space="preserve"> = </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r>
              <w:rPr>
                <w:rFonts w:ascii="Nunito" w:cs="Nunito" w:eastAsia="Nunito" w:hAnsi="Nunito"/>
              </w:rPr>
              <m:t xml:space="preserve"> </m:t>
            </m:r>
          </m:lim>
        </m:limLow>
        <m:r>
          <w:rPr>
            <w:rFonts w:ascii="Nunito" w:cs="Nunito" w:eastAsia="Nunito" w:hAnsi="Nunito"/>
          </w:rPr>
          <m:t xml:space="preserve">(</m:t>
        </m:r>
      </m:oMath>
      <m:oMath>
        <m:f>
          <m:fPr>
            <m:ctrlPr>
              <w:rPr>
                <w:rFonts w:ascii="Nunito" w:cs="Nunito" w:eastAsia="Nunito" w:hAnsi="Nunito"/>
                <w:sz w:val="24"/>
                <w:szCs w:val="24"/>
              </w:rPr>
            </m:ctrlPr>
          </m:fPr>
          <m:num>
            <m:r>
              <w:rPr>
                <w:rFonts w:ascii="Nunito" w:cs="Nunito" w:eastAsia="Nunito" w:hAnsi="Nunito"/>
                <w:sz w:val="24"/>
                <w:szCs w:val="24"/>
              </w:rPr>
              <m:t xml:space="preserve">1</m:t>
            </m:r>
          </m:num>
          <m:den>
            <m:r>
              <w:rPr>
                <w:rFonts w:ascii="Nunito" w:cs="Nunito" w:eastAsia="Nunito" w:hAnsi="Nunito"/>
                <w:sz w:val="24"/>
                <w:szCs w:val="24"/>
              </w:rPr>
              <m:t xml:space="preserve">f(x</m:t>
            </m:r>
            <m:sSup>
              <m:sSupPr>
                <m:ctrlPr>
                  <w:rPr>
                    <w:rFonts w:ascii="Nunito" w:cs="Nunito" w:eastAsia="Nunito" w:hAnsi="Nunito"/>
                    <w:sz w:val="24"/>
                    <w:szCs w:val="24"/>
                  </w:rPr>
                </m:ctrlPr>
              </m:sSupPr>
              <m:e>
                <m:r>
                  <w:rPr>
                    <w:rFonts w:ascii="Nunito" w:cs="Nunito" w:eastAsia="Nunito" w:hAnsi="Nunito"/>
                    <w:sz w:val="24"/>
                    <w:szCs w:val="24"/>
                  </w:rPr>
                  <m:t xml:space="preserve">)</m:t>
                </m:r>
              </m:e>
              <m:sup>
                <m:r>
                  <w:rPr>
                    <w:rFonts w:ascii="Nunito" w:cs="Nunito" w:eastAsia="Nunito" w:hAnsi="Nunito"/>
                    <w:sz w:val="24"/>
                    <w:szCs w:val="24"/>
                  </w:rPr>
                  <m:t xml:space="preserve">n</m:t>
                </m:r>
              </m:sup>
            </m:sSup>
          </m:den>
        </m:f>
      </m:oMath>
      <m:oMath>
        <m:r>
          <w:rPr>
            <w:rFonts w:ascii="Nunito" w:cs="Nunito" w:eastAsia="Nunito" w:hAnsi="Nunito"/>
          </w:rPr>
          <m:t xml:space="preserve">) =</m:t>
        </m:r>
      </m:oMath>
      <m:oMath>
        <m:f>
          <m:fPr>
            <m:ctrlPr>
              <w:rPr>
                <w:rFonts w:ascii="Nunito" w:cs="Nunito" w:eastAsia="Nunito" w:hAnsi="Nunito"/>
                <w:sz w:val="28"/>
                <w:szCs w:val="28"/>
              </w:rPr>
            </m:ctrlPr>
          </m:fPr>
          <m:num>
            <m:limLow>
              <m:limLowPr>
                <m:ctrlPr>
                  <w:rPr>
                    <w:rFonts w:ascii="Nunito" w:cs="Nunito" w:eastAsia="Nunito" w:hAnsi="Nunito"/>
                    <w:sz w:val="28"/>
                    <w:szCs w:val="28"/>
                  </w:rPr>
                </m:ctrlPr>
              </m:limLowPr>
              <m:e>
                <m:r>
                  <m:t>lim</m:t>
                </m:r>
              </m:e>
              <m:lim>
                <m:r>
                  <w:rPr>
                    <w:rFonts w:ascii="Nunito" w:cs="Nunito" w:eastAsia="Nunito" w:hAnsi="Nunito"/>
                    <w:sz w:val="28"/>
                    <w:szCs w:val="28"/>
                  </w:rPr>
                  <m:t xml:space="preserve">x </m:t>
                </m:r>
                <m:r>
                  <w:rPr>
                    <w:rFonts w:ascii="Nunito" w:cs="Nunito" w:eastAsia="Nunito" w:hAnsi="Nunito"/>
                    <w:sz w:val="28"/>
                    <w:szCs w:val="28"/>
                  </w:rPr>
                  <m:t>→</m:t>
                </m:r>
                <m:r>
                  <w:rPr>
                    <w:rFonts w:ascii="Nunito" w:cs="Nunito" w:eastAsia="Nunito" w:hAnsi="Nunito"/>
                    <w:sz w:val="28"/>
                    <w:szCs w:val="28"/>
                  </w:rPr>
                  <m:t xml:space="preserve"> </m:t>
                </m:r>
                <m:r>
                  <w:rPr>
                    <w:rFonts w:ascii="Nunito" w:cs="Nunito" w:eastAsia="Nunito" w:hAnsi="Nunito"/>
                    <w:sz w:val="28"/>
                    <w:szCs w:val="28"/>
                  </w:rPr>
                  <m:t>∞</m:t>
                </m:r>
              </m:lim>
            </m:limLow>
            <m:r>
              <w:rPr>
                <w:rFonts w:ascii="Nunito" w:cs="Nunito" w:eastAsia="Nunito" w:hAnsi="Nunito"/>
                <w:sz w:val="28"/>
                <w:szCs w:val="28"/>
              </w:rPr>
              <m:t xml:space="preserve">1</m:t>
            </m:r>
          </m:num>
          <m:den>
            <m:limLow>
              <m:limLowPr>
                <m:ctrlPr>
                  <w:rPr>
                    <w:rFonts w:ascii="Nunito" w:cs="Nunito" w:eastAsia="Nunito" w:hAnsi="Nunito"/>
                    <w:sz w:val="28"/>
                    <w:szCs w:val="28"/>
                  </w:rPr>
                </m:ctrlPr>
              </m:limLowPr>
              <m:e>
                <m:r>
                  <w:rPr>
                    <w:rFonts w:ascii="Nunito" w:cs="Nunito" w:eastAsia="Nunito" w:hAnsi="Nunito"/>
                    <w:sz w:val="28"/>
                    <w:szCs w:val="28"/>
                  </w:rPr>
                  <m:t>lim</m:t>
                </m:r>
              </m:e>
              <m:lim>
                <m:r>
                  <w:rPr>
                    <w:rFonts w:ascii="Nunito" w:cs="Nunito" w:eastAsia="Nunito" w:hAnsi="Nunito"/>
                    <w:sz w:val="28"/>
                    <w:szCs w:val="28"/>
                  </w:rPr>
                  <m:t xml:space="preserve">x </m:t>
                </m:r>
                <m:r>
                  <w:rPr>
                    <w:rFonts w:ascii="Nunito" w:cs="Nunito" w:eastAsia="Nunito" w:hAnsi="Nunito"/>
                    <w:sz w:val="28"/>
                    <w:szCs w:val="28"/>
                  </w:rPr>
                  <m:t>→</m:t>
                </m:r>
                <m:r>
                  <w:rPr>
                    <w:rFonts w:ascii="Nunito" w:cs="Nunito" w:eastAsia="Nunito" w:hAnsi="Nunito"/>
                    <w:sz w:val="28"/>
                    <w:szCs w:val="28"/>
                  </w:rPr>
                  <m:t xml:space="preserve"> </m:t>
                </m:r>
                <m:r>
                  <w:rPr>
                    <w:rFonts w:ascii="Nunito" w:cs="Nunito" w:eastAsia="Nunito" w:hAnsi="Nunito"/>
                    <w:sz w:val="28"/>
                    <w:szCs w:val="28"/>
                  </w:rPr>
                  <m:t>∞</m:t>
                </m:r>
              </m:lim>
            </m:limLow>
            <m:r>
              <w:rPr>
                <w:rFonts w:ascii="Nunito" w:cs="Nunito" w:eastAsia="Nunito" w:hAnsi="Nunito"/>
                <w:sz w:val="28"/>
                <w:szCs w:val="28"/>
              </w:rPr>
              <m:t xml:space="preserve">f(x</m:t>
            </m:r>
            <m:sSup>
              <m:sSupPr>
                <m:ctrlPr>
                  <w:rPr>
                    <w:rFonts w:ascii="Nunito" w:cs="Nunito" w:eastAsia="Nunito" w:hAnsi="Nunito"/>
                    <w:sz w:val="28"/>
                    <w:szCs w:val="28"/>
                  </w:rPr>
                </m:ctrlPr>
              </m:sSupPr>
              <m:e>
                <m:r>
                  <w:rPr>
                    <w:rFonts w:ascii="Nunito" w:cs="Nunito" w:eastAsia="Nunito" w:hAnsi="Nunito"/>
                    <w:sz w:val="28"/>
                    <w:szCs w:val="28"/>
                  </w:rPr>
                  <m:t xml:space="preserve">)</m:t>
                </m:r>
              </m:e>
              <m:sup>
                <m:r>
                  <w:rPr>
                    <w:rFonts w:ascii="Nunito" w:cs="Nunito" w:eastAsia="Nunito" w:hAnsi="Nunito"/>
                    <w:sz w:val="28"/>
                    <w:szCs w:val="28"/>
                  </w:rPr>
                  <m:t xml:space="preserve">n</m:t>
                </m:r>
              </m:sup>
            </m:sSup>
          </m:den>
        </m:f>
      </m:oMath>
      <m:oMath>
        <m:r>
          <w:rPr>
            <w:rFonts w:ascii="Nunito" w:cs="Nunito" w:eastAsia="Nunito" w:hAnsi="Nunito"/>
          </w:rPr>
          <m:t xml:space="preserve">=</m:t>
        </m:r>
      </m:oMath>
      <m:oMath>
        <m:f>
          <m:fPr>
            <m:ctrlPr>
              <w:rPr>
                <w:rFonts w:ascii="Nunito" w:cs="Nunito" w:eastAsia="Nunito" w:hAnsi="Nunito"/>
                <w:sz w:val="26"/>
                <w:szCs w:val="26"/>
              </w:rPr>
            </m:ctrlPr>
          </m:fPr>
          <m:num>
            <m:r>
              <w:rPr>
                <w:rFonts w:ascii="Nunito" w:cs="Nunito" w:eastAsia="Nunito" w:hAnsi="Nunito"/>
                <w:sz w:val="26"/>
                <w:szCs w:val="26"/>
              </w:rPr>
              <m:t xml:space="preserve">1</m:t>
            </m:r>
          </m:num>
          <m:den>
            <m:sSup>
              <m:sSupPr>
                <m:ctrlPr>
                  <w:rPr>
                    <w:rFonts w:ascii="Nunito" w:cs="Nunito" w:eastAsia="Nunito" w:hAnsi="Nunito"/>
                    <w:sz w:val="26"/>
                    <w:szCs w:val="26"/>
                  </w:rPr>
                </m:ctrlPr>
              </m:sSupPr>
              <m:e>
                <m:r>
                  <w:rPr>
                    <w:rFonts w:ascii="Nunito" w:cs="Nunito" w:eastAsia="Nunito" w:hAnsi="Nunito"/>
                    <w:sz w:val="26"/>
                    <w:szCs w:val="26"/>
                  </w:rPr>
                  <m:t xml:space="preserve">F</m:t>
                </m:r>
              </m:e>
              <m:sup>
                <m:r>
                  <w:rPr>
                    <w:rFonts w:ascii="Nunito" w:cs="Nunito" w:eastAsia="Nunito" w:hAnsi="Nunito"/>
                    <w:sz w:val="26"/>
                    <w:szCs w:val="26"/>
                  </w:rPr>
                  <m:t xml:space="preserve">n</m:t>
                </m:r>
              </m:sup>
            </m:sSup>
          </m:den>
        </m:f>
      </m:oMath>
      <m:oMath>
        <m:r>
          <w:rPr>
            <w:rFonts w:ascii="Nunito" w:cs="Nunito" w:eastAsia="Nunito" w:hAnsi="Nunito"/>
          </w:rPr>
          <m:t xml:space="preserve">= </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f(x</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-n</m:t>
            </m:r>
          </m:sup>
        </m:sSup>
      </m:oMath>
      <w:r w:rsidDel="00000000" w:rsidR="00000000" w:rsidRPr="00000000">
        <w:rPr>
          <w:rtl w:val="0"/>
        </w:rPr>
      </w:r>
    </w:p>
    <w:p w:rsidR="00000000" w:rsidDel="00000000" w:rsidP="00000000" w:rsidRDefault="00000000" w:rsidRPr="00000000" w14:paraId="000001AD">
      <w:pPr>
        <w:spacing w:after="200" w:line="276" w:lineRule="auto"/>
        <w:ind w:firstLine="720"/>
        <w:jc w:val="both"/>
        <w:rPr>
          <w:rFonts w:ascii="Nunito" w:cs="Nunito" w:eastAsia="Nunito" w:hAnsi="Nunito"/>
        </w:rPr>
      </w:pPr>
      <w:r w:rsidDel="00000000" w:rsidR="00000000" w:rsidRPr="00000000">
        <w:rPr>
          <w:rFonts w:ascii="Nunito" w:cs="Nunito" w:eastAsia="Nunito" w:hAnsi="Nunito"/>
          <w:rtl w:val="0"/>
        </w:rPr>
        <w:t xml:space="preserve">Esto último se puede establecer a partir de la propiedad del cociente. </w:t>
      </w:r>
    </w:p>
    <w:p w:rsidR="00000000" w:rsidDel="00000000" w:rsidP="00000000" w:rsidRDefault="00000000" w:rsidRPr="00000000" w14:paraId="000001AE">
      <w:pPr>
        <w:numPr>
          <w:ilvl w:val="0"/>
          <w:numId w:val="11"/>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Cuando resolvemos funciones racionales cuyos numeradores y denominadores divergen una estrategia posible es reescribir la función en términos que son más fáciles de analizar. Esto generalmente nos lleva a un problema que debemos resolver usando las propiedades de los límites.</w:t>
      </w:r>
    </w:p>
    <w:p w:rsidR="00000000" w:rsidDel="00000000" w:rsidP="00000000" w:rsidRDefault="00000000" w:rsidRPr="00000000" w14:paraId="000001AF">
      <w:pPr>
        <w:widowControl w:val="0"/>
        <w:numPr>
          <w:ilvl w:val="0"/>
          <w:numId w:val="11"/>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Para calcular el límite al infinito de una función racional cuyo numerador y denominador tienen la misma potencia máxima, una estrategia conveniente es dividir numerador y denominador por dicha potencia, y ocupar las propiedades algebraicas de los límites.</w:t>
      </w: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page">
              <wp:align>left</wp:align>
            </wp:positionH>
            <wp:positionV relativeFrom="page">
              <wp:posOffset>9600477</wp:posOffset>
            </wp:positionV>
            <wp:extent cx="9601200" cy="568276"/>
            <wp:effectExtent b="0" l="0" r="0" t="0"/>
            <wp:wrapSquare wrapText="bothSides" distB="0" distT="0" distL="114300" distR="114300"/>
            <wp:docPr id="57" name="image12.png"/>
            <a:graphic>
              <a:graphicData uri="http://schemas.openxmlformats.org/drawingml/2006/picture">
                <pic:pic>
                  <pic:nvPicPr>
                    <pic:cNvPr id="0" name="image12.png"/>
                    <pic:cNvPicPr preferRelativeResize="0"/>
                  </pic:nvPicPr>
                  <pic:blipFill>
                    <a:blip r:embed="rId41"/>
                    <a:srcRect b="0" l="0" r="0" t="0"/>
                    <a:stretch>
                      <a:fillRect/>
                    </a:stretch>
                  </pic:blipFill>
                  <pic:spPr>
                    <a:xfrm>
                      <a:off x="0" y="0"/>
                      <a:ext cx="9601200" cy="568276"/>
                    </a:xfrm>
                    <a:prstGeom prst="rect"/>
                    <a:ln/>
                  </pic:spPr>
                </pic:pic>
              </a:graphicData>
            </a:graphic>
          </wp:anchor>
        </w:drawing>
      </w: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margin">
              <wp:posOffset>-508960</wp:posOffset>
            </wp:positionH>
            <wp:positionV relativeFrom="bottomMargin">
              <wp:posOffset>342060</wp:posOffset>
            </wp:positionV>
            <wp:extent cx="8306435" cy="461645"/>
            <wp:effectExtent b="0" l="0" r="0" t="0"/>
            <wp:wrapSquare wrapText="bothSides" distB="0" distT="0" distL="114300" distR="114300"/>
            <wp:docPr id="55" name="image4.jpg"/>
            <a:graphic>
              <a:graphicData uri="http://schemas.openxmlformats.org/drawingml/2006/picture">
                <pic:pic>
                  <pic:nvPicPr>
                    <pic:cNvPr id="0" name="image4.jpg"/>
                    <pic:cNvPicPr preferRelativeResize="0"/>
                  </pic:nvPicPr>
                  <pic:blipFill>
                    <a:blip r:embed="rId42"/>
                    <a:srcRect b="0" l="0" r="0" t="0"/>
                    <a:stretch>
                      <a:fillRect/>
                    </a:stretch>
                  </pic:blipFill>
                  <pic:spPr>
                    <a:xfrm>
                      <a:off x="0" y="0"/>
                      <a:ext cx="8306435" cy="461645"/>
                    </a:xfrm>
                    <a:prstGeom prst="rect"/>
                    <a:ln/>
                  </pic:spPr>
                </pic:pic>
              </a:graphicData>
            </a:graphic>
          </wp:anchor>
        </w:drawing>
      </w:r>
      <w:r w:rsidDel="00000000" w:rsidR="00000000" w:rsidRPr="00000000">
        <w:rPr>
          <w:rtl w:val="0"/>
        </w:rPr>
      </w:r>
    </w:p>
    <w:p w:rsidR="00000000" w:rsidDel="00000000" w:rsidP="00000000" w:rsidRDefault="00000000" w:rsidRPr="00000000" w14:paraId="000001B0">
      <w:pPr>
        <w:spacing w:after="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1B1">
      <w:pPr>
        <w:spacing w:after="200" w:lineRule="auto"/>
        <w:rPr>
          <w:rFonts w:ascii="Nunito" w:cs="Nunito" w:eastAsia="Nunito" w:hAnsi="Nunito"/>
        </w:rPr>
      </w:pPr>
      <w:r w:rsidDel="00000000" w:rsidR="00000000" w:rsidRPr="00000000">
        <w:rPr>
          <w:rFonts w:ascii="Nunito" w:cs="Nunito" w:eastAsia="Nunito" w:hAnsi="Nunito"/>
          <w:b w:val="1"/>
          <w:sz w:val="26"/>
          <w:szCs w:val="26"/>
          <w:rtl w:val="0"/>
        </w:rPr>
        <w:t xml:space="preserve">Recursos y links de interés</w:t>
      </w:r>
      <w:r w:rsidDel="00000000" w:rsidR="00000000" w:rsidRPr="00000000">
        <w:rPr>
          <w:rtl w:val="0"/>
        </w:rPr>
      </w:r>
    </w:p>
    <w:p w:rsidR="00000000" w:rsidDel="00000000" w:rsidP="00000000" w:rsidRDefault="00000000" w:rsidRPr="00000000" w14:paraId="000001B2">
      <w:pPr>
        <w:numPr>
          <w:ilvl w:val="0"/>
          <w:numId w:val="5"/>
        </w:numPr>
        <w:spacing w:after="200" w:line="276" w:lineRule="auto"/>
        <w:ind w:left="720" w:hanging="360"/>
        <w:jc w:val="both"/>
        <w:rPr>
          <w:rFonts w:ascii="Nunito" w:cs="Nunito" w:eastAsia="Nunito" w:hAnsi="Nunito"/>
          <w:b w:val="1"/>
          <w:i w:val="1"/>
        </w:rPr>
      </w:pPr>
      <w:r w:rsidDel="00000000" w:rsidR="00000000" w:rsidRPr="00000000">
        <w:rPr>
          <w:rFonts w:ascii="Nunito" w:cs="Nunito" w:eastAsia="Nunito" w:hAnsi="Nunito"/>
          <w:b w:val="1"/>
          <w:i w:val="1"/>
          <w:rtl w:val="0"/>
        </w:rPr>
        <w:t xml:space="preserve">ESTIMACIÓN DE VALORES DE LÍMITES A PARTIR DE GRÁFICAS </w:t>
      </w:r>
    </w:p>
    <w:p w:rsidR="00000000" w:rsidDel="00000000" w:rsidP="00000000" w:rsidRDefault="00000000" w:rsidRPr="00000000" w14:paraId="000001B3">
      <w:pPr>
        <w:spacing w:after="200"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En el siguiente link encontrarás un pequeño cuestionario con soluciones explicadas, en donde podrás aplicar lo visto en esta lección.</w:t>
      </w:r>
    </w:p>
    <w:p w:rsidR="00000000" w:rsidDel="00000000" w:rsidP="00000000" w:rsidRDefault="00000000" w:rsidRPr="00000000" w14:paraId="000001B4">
      <w:pPr>
        <w:spacing w:after="200" w:line="276" w:lineRule="auto"/>
        <w:ind w:left="708.6614173228347" w:firstLine="0"/>
        <w:jc w:val="both"/>
        <w:rPr>
          <w:rFonts w:ascii="Nunito" w:cs="Nunito" w:eastAsia="Nunito" w:hAnsi="Nunito"/>
        </w:rPr>
      </w:pPr>
      <w:hyperlink r:id="rId43">
        <w:r w:rsidDel="00000000" w:rsidR="00000000" w:rsidRPr="00000000">
          <w:rPr>
            <w:rFonts w:ascii="Nunito" w:cs="Nunito" w:eastAsia="Nunito" w:hAnsi="Nunito"/>
            <w:color w:val="1155cc"/>
            <w:u w:val="single"/>
            <w:rtl w:val="0"/>
          </w:rPr>
          <w:t xml:space="preserve">https://es.khanacademy.org/math/ap-calculus-ab/ab-limits-new/ab-1-3/e/two-sided-limits-from-graphs</w:t>
        </w:r>
      </w:hyperlink>
      <w:r w:rsidDel="00000000" w:rsidR="00000000" w:rsidRPr="00000000">
        <w:rPr>
          <w:rtl w:val="0"/>
        </w:rPr>
      </w:r>
    </w:p>
    <w:p w:rsidR="00000000" w:rsidDel="00000000" w:rsidP="00000000" w:rsidRDefault="00000000" w:rsidRPr="00000000" w14:paraId="000001B5">
      <w:pPr>
        <w:spacing w:after="200" w:line="276" w:lineRule="auto"/>
        <w:ind w:left="720" w:firstLine="0"/>
        <w:jc w:val="both"/>
        <w:rPr>
          <w:rFonts w:ascii="Nunito" w:cs="Nunito" w:eastAsia="Nunito" w:hAnsi="Nunito"/>
        </w:rPr>
      </w:pPr>
      <w:r w:rsidDel="00000000" w:rsidR="00000000" w:rsidRPr="00000000">
        <w:rPr>
          <w:rFonts w:ascii="Nunito" w:cs="Nunito" w:eastAsia="Nunito" w:hAnsi="Nunito"/>
          <w:color w:val="3b3838"/>
          <w:sz w:val="56"/>
          <w:szCs w:val="56"/>
          <w:highlight w:val="yellow"/>
        </w:rPr>
        <w:drawing>
          <wp:anchor allowOverlap="1" behindDoc="0" distB="0" distT="0" distL="114300" distR="114300" hidden="0" layoutInCell="1" locked="0" relativeHeight="0" simplePos="0">
            <wp:simplePos x="0" y="0"/>
            <wp:positionH relativeFrom="page">
              <wp:align>left</wp:align>
            </wp:positionH>
            <wp:positionV relativeFrom="page">
              <wp:posOffset>9600477</wp:posOffset>
            </wp:positionV>
            <wp:extent cx="9601200" cy="568276"/>
            <wp:effectExtent b="0" l="0" r="0" t="0"/>
            <wp:wrapSquare wrapText="bothSides" distB="0" distT="0" distL="114300" distR="114300"/>
            <wp:docPr id="50" name="image1.png"/>
            <a:graphic>
              <a:graphicData uri="http://schemas.openxmlformats.org/drawingml/2006/picture">
                <pic:pic>
                  <pic:nvPicPr>
                    <pic:cNvPr id="0" name="image1.png"/>
                    <pic:cNvPicPr preferRelativeResize="0"/>
                  </pic:nvPicPr>
                  <pic:blipFill>
                    <a:blip r:embed="rId41"/>
                    <a:srcRect b="0" l="0" r="0" t="0"/>
                    <a:stretch>
                      <a:fillRect/>
                    </a:stretch>
                  </pic:blipFill>
                  <pic:spPr>
                    <a:xfrm>
                      <a:off x="0" y="0"/>
                      <a:ext cx="9601200" cy="568276"/>
                    </a:xfrm>
                    <a:prstGeom prst="rect"/>
                    <a:ln/>
                  </pic:spPr>
                </pic:pic>
              </a:graphicData>
            </a:graphic>
          </wp:anchor>
        </w:drawing>
      </w: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margin">
              <wp:posOffset>-508960</wp:posOffset>
            </wp:positionH>
            <wp:positionV relativeFrom="bottomMargin">
              <wp:posOffset>342060</wp:posOffset>
            </wp:positionV>
            <wp:extent cx="8306435" cy="461645"/>
            <wp:effectExtent b="0" l="0" r="0" t="0"/>
            <wp:wrapSquare wrapText="bothSides" distB="0" distT="0" distL="114300" distR="114300"/>
            <wp:docPr id="58" name="image10.jpg"/>
            <a:graphic>
              <a:graphicData uri="http://schemas.openxmlformats.org/drawingml/2006/picture">
                <pic:pic>
                  <pic:nvPicPr>
                    <pic:cNvPr id="0" name="image10.jpg"/>
                    <pic:cNvPicPr preferRelativeResize="0"/>
                  </pic:nvPicPr>
                  <pic:blipFill>
                    <a:blip r:embed="rId42"/>
                    <a:srcRect b="0" l="0" r="0" t="0"/>
                    <a:stretch>
                      <a:fillRect/>
                    </a:stretch>
                  </pic:blipFill>
                  <pic:spPr>
                    <a:xfrm>
                      <a:off x="0" y="0"/>
                      <a:ext cx="8306435" cy="461645"/>
                    </a:xfrm>
                    <a:prstGeom prst="rect"/>
                    <a:ln/>
                  </pic:spPr>
                </pic:pic>
              </a:graphicData>
            </a:graphic>
          </wp:anchor>
        </w:drawing>
      </w:r>
      <w:r w:rsidDel="00000000" w:rsidR="00000000" w:rsidRPr="00000000">
        <w:rPr>
          <w:rtl w:val="0"/>
        </w:rPr>
      </w:r>
    </w:p>
    <w:p w:rsidR="00000000" w:rsidDel="00000000" w:rsidP="00000000" w:rsidRDefault="00000000" w:rsidRPr="00000000" w14:paraId="000001B6">
      <w:pPr>
        <w:spacing w:after="200" w:line="276" w:lineRule="auto"/>
        <w:ind w:firstLine="720"/>
        <w:jc w:val="both"/>
        <w:rPr>
          <w:rFonts w:ascii="Nunito" w:cs="Nunito" w:eastAsia="Nunito" w:hAnsi="Nunito"/>
          <w:b w:val="1"/>
          <w:sz w:val="26"/>
          <w:szCs w:val="26"/>
        </w:rPr>
      </w:pPr>
      <w:r w:rsidDel="00000000" w:rsidR="00000000" w:rsidRPr="00000000">
        <w:rPr>
          <w:rtl w:val="0"/>
        </w:rPr>
      </w:r>
    </w:p>
    <w:p w:rsidR="00000000" w:rsidDel="00000000" w:rsidP="00000000" w:rsidRDefault="00000000" w:rsidRPr="00000000" w14:paraId="000001B7">
      <w:pPr>
        <w:spacing w:after="0" w:line="240" w:lineRule="auto"/>
        <w:ind w:left="360" w:firstLine="0"/>
        <w:jc w:val="both"/>
        <w:rPr>
          <w:rFonts w:ascii="Nunito" w:cs="Nunito" w:eastAsia="Nunito" w:hAnsi="Nunito"/>
        </w:rPr>
      </w:pPr>
      <w:r w:rsidDel="00000000" w:rsidR="00000000" w:rsidRPr="00000000">
        <w:rPr>
          <w:rtl w:val="0"/>
        </w:rPr>
      </w:r>
    </w:p>
    <w:sectPr>
      <w:headerReference r:id="rId44" w:type="defaul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8">
    <w:pPr>
      <w:pBdr>
        <w:top w:space="0" w:sz="0" w:val="nil"/>
        <w:left w:space="0" w:sz="0" w:val="nil"/>
        <w:bottom w:space="0" w:sz="0" w:val="nil"/>
        <w:right w:space="0" w:sz="0" w:val="nil"/>
        <w:between w:space="0" w:sz="0" w:val="nil"/>
      </w:pBdr>
      <w:tabs>
        <w:tab w:val="center" w:pos="4680"/>
        <w:tab w:val="right" w:pos="9360"/>
      </w:tabs>
      <w:spacing w:after="0" w:line="240" w:lineRule="auto"/>
      <w:ind w:firstLine="0"/>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Curso:</w:t>
    </w:r>
    <w:r w:rsidDel="00000000" w:rsidR="00000000" w:rsidRPr="00000000">
      <w:rPr>
        <w:rFonts w:ascii="Nunito" w:cs="Nunito" w:eastAsia="Nunito" w:hAnsi="Nunito"/>
        <w:color w:val="999999"/>
        <w:sz w:val="20"/>
        <w:szCs w:val="20"/>
        <w:rtl w:val="0"/>
      </w:rPr>
      <w:t xml:space="preserve"> Límites, derivadas e integrales</w:t>
    </w:r>
  </w:p>
  <w:p w:rsidR="00000000" w:rsidDel="00000000" w:rsidP="00000000" w:rsidRDefault="00000000" w:rsidRPr="00000000" w14:paraId="000001B9">
    <w:pPr>
      <w:pBdr>
        <w:top w:space="0" w:sz="0" w:val="nil"/>
        <w:left w:space="0" w:sz="0" w:val="nil"/>
        <w:bottom w:space="0" w:sz="0" w:val="nil"/>
        <w:right w:space="0" w:sz="0" w:val="nil"/>
        <w:between w:space="0" w:sz="0" w:val="nil"/>
      </w:pBd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Unidad 2:</w:t>
    </w:r>
    <w:r w:rsidDel="00000000" w:rsidR="00000000" w:rsidRPr="00000000">
      <w:rPr>
        <w:rFonts w:ascii="Nunito" w:cs="Nunito" w:eastAsia="Nunito" w:hAnsi="Nunito"/>
        <w:color w:val="999999"/>
        <w:sz w:val="20"/>
        <w:szCs w:val="20"/>
        <w:rtl w:val="0"/>
      </w:rPr>
      <w:t xml:space="preserve"> Límites</w:t>
    </w:r>
  </w:p>
  <w:p w:rsidR="00000000" w:rsidDel="00000000" w:rsidP="00000000" w:rsidRDefault="00000000" w:rsidRPr="00000000" w14:paraId="000001BA">
    <w:pPr>
      <w:pBdr>
        <w:top w:space="0" w:sz="0" w:val="nil"/>
        <w:left w:space="0" w:sz="0" w:val="nil"/>
        <w:bottom w:space="0" w:sz="0" w:val="nil"/>
        <w:right w:space="0" w:sz="0" w:val="nil"/>
        <w:between w:space="0" w:sz="0" w:val="nil"/>
      </w:pBd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Tema:</w:t>
    </w:r>
    <w:r w:rsidDel="00000000" w:rsidR="00000000" w:rsidRPr="00000000">
      <w:rPr>
        <w:rFonts w:ascii="Nunito" w:cs="Nunito" w:eastAsia="Nunito" w:hAnsi="Nunito"/>
        <w:color w:val="999999"/>
        <w:sz w:val="20"/>
        <w:szCs w:val="20"/>
        <w:rtl w:val="0"/>
      </w:rPr>
      <w:t xml:space="preserve"> Límite de funciones</w:t>
    </w:r>
  </w:p>
  <w:p w:rsidR="00000000" w:rsidDel="00000000" w:rsidP="00000000" w:rsidRDefault="00000000" w:rsidRPr="00000000" w14:paraId="000001BB">
    <w:pPr>
      <w:pBdr>
        <w:top w:space="0" w:sz="0" w:val="nil"/>
        <w:left w:space="0" w:sz="0" w:val="nil"/>
        <w:bottom w:space="0" w:sz="0" w:val="nil"/>
        <w:right w:space="0" w:sz="0" w:val="nil"/>
        <w:between w:space="0" w:sz="0" w:val="nil"/>
      </w:pBd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Contenido:</w:t>
    </w:r>
    <w:r w:rsidDel="00000000" w:rsidR="00000000" w:rsidRPr="00000000">
      <w:rPr>
        <w:rFonts w:ascii="Nunito" w:cs="Nunito" w:eastAsia="Nunito" w:hAnsi="Nunito"/>
        <w:color w:val="999999"/>
        <w:sz w:val="20"/>
        <w:szCs w:val="20"/>
        <w:rtl w:val="0"/>
      </w:rPr>
      <w:t xml:space="preserve"> Límites en el infinito</w:t>
    </w:r>
  </w:p>
  <w:p w:rsidR="00000000" w:rsidDel="00000000" w:rsidP="00000000" w:rsidRDefault="00000000" w:rsidRPr="00000000" w14:paraId="000001BC">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72519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26098"/>
    <w:pPr>
      <w:tabs>
        <w:tab w:val="center" w:pos="4680"/>
        <w:tab w:val="right" w:pos="9360"/>
      </w:tabs>
      <w:spacing w:after="0" w:line="240" w:lineRule="auto"/>
    </w:pPr>
  </w:style>
  <w:style w:type="character" w:styleId="EncabezadoCar" w:customStyle="1">
    <w:name w:val="Encabezado Car"/>
    <w:basedOn w:val="Fuentedeprrafopredeter"/>
    <w:link w:val="Encabezado"/>
    <w:uiPriority w:val="99"/>
    <w:rsid w:val="00526098"/>
    <w:rPr>
      <w:rFonts w:ascii="Calibri" w:cs="Calibri" w:eastAsia="Calibri" w:hAnsi="Calibri"/>
      <w:lang w:val="es-CL"/>
    </w:rPr>
  </w:style>
  <w:style w:type="paragraph" w:styleId="Piedepgina">
    <w:name w:val="footer"/>
    <w:basedOn w:val="Normal"/>
    <w:link w:val="PiedepginaCar"/>
    <w:uiPriority w:val="99"/>
    <w:unhideWhenUsed w:val="1"/>
    <w:rsid w:val="00526098"/>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rsid w:val="00526098"/>
    <w:rPr>
      <w:rFonts w:ascii="Calibri" w:cs="Calibri" w:eastAsia="Calibri" w:hAnsi="Calibri"/>
      <w:lang w:val="es-CL"/>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anormal"/>
    <w:tblPr>
      <w:tblStyleRowBandSize w:val="1"/>
      <w:tblStyleColBandSize w:val="1"/>
      <w:tblCellMar>
        <w:top w:w="100.0" w:type="dxa"/>
        <w:left w:w="100.0" w:type="dxa"/>
        <w:bottom w:w="100.0" w:type="dxa"/>
        <w:right w:w="100.0" w:type="dxa"/>
      </w:tblCellMar>
    </w:tblPr>
  </w:style>
  <w:style w:type="table" w:styleId="a0" w:customStyle="1">
    <w:basedOn w:val="Tablanormal"/>
    <w:tblPr>
      <w:tblStyleRowBandSize w:val="1"/>
      <w:tblStyleColBandSize w:val="1"/>
      <w:tblCellMar>
        <w:top w:w="100.0" w:type="dxa"/>
        <w:left w:w="100.0" w:type="dxa"/>
        <w:bottom w:w="100.0" w:type="dxa"/>
        <w:right w:w="100.0" w:type="dxa"/>
      </w:tblCellMar>
    </w:tblPr>
  </w:style>
  <w:style w:type="table" w:styleId="a1" w:customStyle="1">
    <w:basedOn w:val="Tablanormal"/>
    <w:tblPr>
      <w:tblStyleRowBandSize w:val="1"/>
      <w:tblStyleColBandSize w:val="1"/>
      <w:tblCellMar>
        <w:top w:w="100.0" w:type="dxa"/>
        <w:left w:w="100.0" w:type="dxa"/>
        <w:bottom w:w="100.0" w:type="dxa"/>
        <w:right w:w="100.0" w:type="dxa"/>
      </w:tblCellMar>
    </w:tblPr>
  </w:style>
  <w:style w:type="table" w:styleId="a2" w:customStyle="1">
    <w:basedOn w:val="Tablanormal"/>
    <w:tblPr>
      <w:tblStyleRowBandSize w:val="1"/>
      <w:tblStyleColBandSize w:val="1"/>
      <w:tblCellMar>
        <w:top w:w="100.0" w:type="dxa"/>
        <w:left w:w="100.0" w:type="dxa"/>
        <w:bottom w:w="100.0" w:type="dxa"/>
        <w:right w:w="100.0" w:type="dxa"/>
      </w:tblCellMar>
    </w:tblPr>
  </w:style>
  <w:style w:type="paragraph" w:styleId="Textocomentario">
    <w:name w:val="annotation text"/>
    <w:basedOn w:val="Normal"/>
    <w:link w:val="TextocomentarioCar"/>
    <w:uiPriority w:val="99"/>
    <w:semiHidden w:val="1"/>
    <w:unhideWhenUsed w:val="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Pr>
      <w:sz w:val="20"/>
      <w:szCs w:val="20"/>
    </w:rPr>
  </w:style>
  <w:style w:type="character" w:styleId="Refdecomentario">
    <w:name w:val="annotation reference"/>
    <w:basedOn w:val="Fuentedeprrafopredeter"/>
    <w:uiPriority w:val="99"/>
    <w:semiHidden w:val="1"/>
    <w:unhideWhenUsed w:val="1"/>
    <w:rPr>
      <w:sz w:val="16"/>
      <w:szCs w:val="16"/>
    </w:rPr>
  </w:style>
  <w:style w:type="paragraph" w:styleId="NormalWeb">
    <w:name w:val="Normal (Web)"/>
    <w:basedOn w:val="Normal"/>
    <w:uiPriority w:val="99"/>
    <w:semiHidden w:val="1"/>
    <w:unhideWhenUsed w:val="1"/>
    <w:rsid w:val="00E209EA"/>
    <w:pPr>
      <w:spacing w:after="100" w:afterAutospacing="1" w:before="100" w:beforeAutospacing="1" w:line="240" w:lineRule="auto"/>
    </w:pPr>
    <w:rPr>
      <w:rFonts w:ascii="Times New Roman" w:cs="Times New Roman" w:eastAsia="Times New Roman" w:hAnsi="Times New Roman"/>
      <w:sz w:val="24"/>
      <w:szCs w:val="24"/>
      <w:lang w:val="es-E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png"/><Relationship Id="rId20" Type="http://schemas.openxmlformats.org/officeDocument/2006/relationships/image" Target="media/image26.png"/><Relationship Id="rId42" Type="http://schemas.openxmlformats.org/officeDocument/2006/relationships/image" Target="media/image4.jpg"/><Relationship Id="rId41" Type="http://schemas.openxmlformats.org/officeDocument/2006/relationships/image" Target="media/image12.png"/><Relationship Id="rId22" Type="http://schemas.openxmlformats.org/officeDocument/2006/relationships/image" Target="media/image19.png"/><Relationship Id="rId44" Type="http://schemas.openxmlformats.org/officeDocument/2006/relationships/header" Target="header1.xml"/><Relationship Id="rId21" Type="http://schemas.openxmlformats.org/officeDocument/2006/relationships/image" Target="media/image13.png"/><Relationship Id="rId43" Type="http://schemas.openxmlformats.org/officeDocument/2006/relationships/hyperlink" Target="https://es.khanacademy.org/math/ap-calculus-ab/ab-limits-new/ab-1-3/e/two-sided-limits-from-graphs" TargetMode="External"/><Relationship Id="rId24" Type="http://schemas.openxmlformats.org/officeDocument/2006/relationships/image" Target="media/image30.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2.jpg"/><Relationship Id="rId26" Type="http://schemas.openxmlformats.org/officeDocument/2006/relationships/image" Target="media/image35.png"/><Relationship Id="rId25" Type="http://schemas.openxmlformats.org/officeDocument/2006/relationships/image" Target="media/image33.png"/><Relationship Id="rId28" Type="http://schemas.openxmlformats.org/officeDocument/2006/relationships/image" Target="media/image36.png"/><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5.png"/><Relationship Id="rId7" Type="http://schemas.openxmlformats.org/officeDocument/2006/relationships/image" Target="media/image28.jpg"/><Relationship Id="rId8" Type="http://schemas.openxmlformats.org/officeDocument/2006/relationships/image" Target="media/image21.png"/><Relationship Id="rId31" Type="http://schemas.openxmlformats.org/officeDocument/2006/relationships/image" Target="media/image34.png"/><Relationship Id="rId30" Type="http://schemas.openxmlformats.org/officeDocument/2006/relationships/image" Target="media/image31.png"/><Relationship Id="rId11" Type="http://schemas.openxmlformats.org/officeDocument/2006/relationships/image" Target="media/image24.png"/><Relationship Id="rId33" Type="http://schemas.openxmlformats.org/officeDocument/2006/relationships/image" Target="media/image16.png"/><Relationship Id="rId10" Type="http://schemas.openxmlformats.org/officeDocument/2006/relationships/image" Target="media/image7.png"/><Relationship Id="rId32" Type="http://schemas.openxmlformats.org/officeDocument/2006/relationships/image" Target="media/image14.png"/><Relationship Id="rId13" Type="http://schemas.openxmlformats.org/officeDocument/2006/relationships/image" Target="media/image3.png"/><Relationship Id="rId35" Type="http://schemas.openxmlformats.org/officeDocument/2006/relationships/image" Target="media/image23.png"/><Relationship Id="rId12" Type="http://schemas.openxmlformats.org/officeDocument/2006/relationships/hyperlink" Target="https://www.geogebra.org/m/mfwgy2ec" TargetMode="External"/><Relationship Id="rId34" Type="http://schemas.openxmlformats.org/officeDocument/2006/relationships/image" Target="media/image6.png"/><Relationship Id="rId15" Type="http://schemas.openxmlformats.org/officeDocument/2006/relationships/image" Target="media/image22.png"/><Relationship Id="rId37" Type="http://schemas.openxmlformats.org/officeDocument/2006/relationships/image" Target="media/image9.png"/><Relationship Id="rId14" Type="http://schemas.openxmlformats.org/officeDocument/2006/relationships/hyperlink" Target="https://www.geogebra.org/m/phszqddr" TargetMode="External"/><Relationship Id="rId36" Type="http://schemas.openxmlformats.org/officeDocument/2006/relationships/image" Target="media/image29.png"/><Relationship Id="rId17" Type="http://schemas.openxmlformats.org/officeDocument/2006/relationships/image" Target="media/image5.png"/><Relationship Id="rId39" Type="http://schemas.openxmlformats.org/officeDocument/2006/relationships/image" Target="media/image27.png"/><Relationship Id="rId16" Type="http://schemas.openxmlformats.org/officeDocument/2006/relationships/image" Target="media/image17.png"/><Relationship Id="rId38" Type="http://schemas.openxmlformats.org/officeDocument/2006/relationships/image" Target="media/image15.png"/><Relationship Id="rId19" Type="http://schemas.openxmlformats.org/officeDocument/2006/relationships/image" Target="media/image20.png"/><Relationship Id="rId1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X6r42RFvMW0oTMcQfEdA5vdTJg==">AMUW2mVL0jnpiOOSs61qzPVerB7seOSVHsFWGfBnmTdoZWDpgmXiL6//o/e1OW9UHKsjDqqq3C4djbd3PG+ok1JBWo02A0AwHz+6meykIEn1jhpkKORji8A=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2021-04-07T19:22:00Z</dcterms:created>
  <dc:creator>Carolina Ticona</dc:creator>
</cp:coreProperties>
</file>