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D519" w14:textId="77777777" w:rsidR="002E13AB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4BA1E2EB" w14:textId="77777777" w:rsidR="002E13AB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Horas de sueño</w:t>
      </w:r>
    </w:p>
    <w:p w14:paraId="1C8B2C1D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222806BD" w14:textId="77777777" w:rsidR="002E13AB" w:rsidRPr="00137C70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137C70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74974EF5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BBD0616" w14:textId="77777777" w:rsidR="002E13A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partir de la información de las horas de sueño (ver tabla en</w:t>
      </w:r>
      <w:r>
        <w:rPr>
          <w:rFonts w:ascii="Calibri" w:eastAsia="Calibri" w:hAnsi="Calibri" w:cs="Calibri"/>
          <w:b/>
          <w:sz w:val="24"/>
          <w:szCs w:val="24"/>
        </w:rPr>
        <w:t xml:space="preserve"> Anexos</w:t>
      </w:r>
      <w:r>
        <w:rPr>
          <w:rFonts w:ascii="Calibri" w:eastAsia="Calibri" w:hAnsi="Calibri" w:cs="Calibri"/>
          <w:sz w:val="24"/>
          <w:szCs w:val="24"/>
        </w:rPr>
        <w:t xml:space="preserve">, al final de este documento), </w:t>
      </w:r>
    </w:p>
    <w:p w14:paraId="4D9F6836" w14:textId="77777777" w:rsidR="002E13AB" w:rsidRDefault="002E13AB">
      <w:pPr>
        <w:rPr>
          <w:rFonts w:ascii="Calibri" w:eastAsia="Calibri" w:hAnsi="Calibri" w:cs="Calibri"/>
          <w:sz w:val="24"/>
          <w:szCs w:val="24"/>
        </w:rPr>
      </w:pPr>
    </w:p>
    <w:p w14:paraId="776DC0F2" w14:textId="77777777" w:rsidR="002E13AB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Determina para cada grupo etario, la cantidad promedio de horas de sueño, y completa la siguiente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tabla.</w:t>
      </w:r>
    </w:p>
    <w:p w14:paraId="4890023E" w14:textId="77777777" w:rsidR="002E13AB" w:rsidRDefault="002E13AB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6240" w:type="dxa"/>
        <w:jc w:val="center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876"/>
        <w:gridCol w:w="2182"/>
        <w:gridCol w:w="2182"/>
      </w:tblGrid>
      <w:tr w:rsidR="002E13AB" w14:paraId="1B07BEE7" w14:textId="77777777">
        <w:trPr>
          <w:trHeight w:val="420"/>
          <w:jc w:val="center"/>
        </w:trPr>
        <w:tc>
          <w:tcPr>
            <w:tcW w:w="1875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2E7F4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Grupo etario</w:t>
            </w:r>
          </w:p>
        </w:tc>
        <w:tc>
          <w:tcPr>
            <w:tcW w:w="4364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956E8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Horas promedio de sueño</w:t>
            </w:r>
          </w:p>
        </w:tc>
      </w:tr>
      <w:tr w:rsidR="002E13AB" w14:paraId="3DA76319" w14:textId="77777777">
        <w:trPr>
          <w:trHeight w:val="420"/>
          <w:jc w:val="center"/>
        </w:trPr>
        <w:tc>
          <w:tcPr>
            <w:tcW w:w="1875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35560" w14:textId="77777777" w:rsidR="002E13AB" w:rsidRDefault="002E13A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EF2DB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Hombres</w:t>
            </w:r>
          </w:p>
        </w:tc>
        <w:tc>
          <w:tcPr>
            <w:tcW w:w="21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79120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Mujeres</w:t>
            </w:r>
          </w:p>
        </w:tc>
      </w:tr>
      <w:tr w:rsidR="002E13AB" w14:paraId="39F746C5" w14:textId="77777777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19431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 a 14 años</w:t>
            </w:r>
          </w:p>
        </w:tc>
        <w:tc>
          <w:tcPr>
            <w:tcW w:w="2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EFB09" w14:textId="77777777" w:rsidR="002E13AB" w:rsidRDefault="002E13A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15CF1" w14:textId="77777777" w:rsidR="002E13AB" w:rsidRDefault="002E13A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3AB" w14:paraId="16C85063" w14:textId="77777777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B667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 a 24 años</w:t>
            </w:r>
          </w:p>
        </w:tc>
        <w:tc>
          <w:tcPr>
            <w:tcW w:w="2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6829" w14:textId="77777777" w:rsidR="002E13AB" w:rsidRDefault="002E13A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49F18" w14:textId="77777777" w:rsidR="002E13AB" w:rsidRDefault="002E13A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3AB" w14:paraId="70EE0FD2" w14:textId="77777777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09266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 a 64 años</w:t>
            </w:r>
          </w:p>
        </w:tc>
        <w:tc>
          <w:tcPr>
            <w:tcW w:w="2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21E0" w14:textId="77777777" w:rsidR="002E13AB" w:rsidRDefault="002E13A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991E1" w14:textId="77777777" w:rsidR="002E13AB" w:rsidRDefault="002E13A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E13AB" w14:paraId="5F05AEEC" w14:textId="77777777">
        <w:trPr>
          <w:jc w:val="center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D622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65 años o más</w:t>
            </w:r>
          </w:p>
        </w:tc>
        <w:tc>
          <w:tcPr>
            <w:tcW w:w="2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D774" w14:textId="77777777" w:rsidR="002E13AB" w:rsidRDefault="002E13A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55C8" w14:textId="77777777" w:rsidR="002E13AB" w:rsidRDefault="002E13A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81488B2" w14:textId="77777777" w:rsidR="002E13AB" w:rsidRDefault="002E13AB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46CD0342" w14:textId="77777777" w:rsidR="002E13AB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¿En qué grupo etario se duerme más horas en promedio? ¿En cuál menos?</w:t>
      </w:r>
    </w:p>
    <w:p w14:paraId="4202D8B6" w14:textId="3F46BE3A" w:rsidR="002E13AB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¿En qué grupo etario se dan las mayores diferencias entre hombres y </w:t>
      </w:r>
      <w:r w:rsidR="00137C70">
        <w:rPr>
          <w:rFonts w:ascii="Calibri" w:eastAsia="Calibri" w:hAnsi="Calibri" w:cs="Calibri"/>
          <w:sz w:val="24"/>
          <w:szCs w:val="24"/>
        </w:rPr>
        <w:t>mujeres? ¿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proofErr w:type="gramStart"/>
      <w:r>
        <w:rPr>
          <w:rFonts w:ascii="Calibri" w:eastAsia="Calibri" w:hAnsi="Calibri" w:cs="Calibri"/>
          <w:sz w:val="24"/>
          <w:szCs w:val="24"/>
        </w:rPr>
        <w:t>cuál las menores</w:t>
      </w:r>
      <w:proofErr w:type="gramEnd"/>
      <w:r>
        <w:rPr>
          <w:rFonts w:ascii="Calibri" w:eastAsia="Calibri" w:hAnsi="Calibri" w:cs="Calibri"/>
          <w:sz w:val="24"/>
          <w:szCs w:val="24"/>
        </w:rPr>
        <w:t>?</w:t>
      </w:r>
    </w:p>
    <w:p w14:paraId="0240A0E0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CE04861" w14:textId="77777777" w:rsidR="00137C70" w:rsidRDefault="00137C70">
      <w:pPr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br w:type="page"/>
      </w:r>
    </w:p>
    <w:p w14:paraId="0468744A" w14:textId="17FC80A7" w:rsidR="002E13AB" w:rsidRPr="00137C70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137C70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3641F63B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12AD331" w14:textId="77777777" w:rsidR="00347C35" w:rsidRPr="00347C35" w:rsidRDefault="00347C35" w:rsidP="00347C35">
      <w:pPr>
        <w:rPr>
          <w:rFonts w:ascii="Calibri" w:eastAsia="Calibri" w:hAnsi="Calibri" w:cs="Calibri"/>
          <w:sz w:val="24"/>
          <w:szCs w:val="24"/>
        </w:rPr>
      </w:pPr>
      <w:r w:rsidRPr="00347C35">
        <w:rPr>
          <w:rFonts w:ascii="Calibri" w:eastAsia="Calibri" w:hAnsi="Calibri" w:cs="Calibri"/>
          <w:sz w:val="24"/>
          <w:szCs w:val="24"/>
        </w:rPr>
        <w:t>A partir de las tablas de frecuencia para el grupo etario entre 15 y 24 años,</w:t>
      </w:r>
    </w:p>
    <w:p w14:paraId="72F4E3BA" w14:textId="77777777" w:rsidR="00347C35" w:rsidRPr="00347C35" w:rsidRDefault="00347C35" w:rsidP="00347C35">
      <w:pPr>
        <w:rPr>
          <w:rFonts w:ascii="Calibri" w:eastAsia="Calibri" w:hAnsi="Calibri" w:cs="Calibri"/>
          <w:sz w:val="24"/>
          <w:szCs w:val="24"/>
        </w:rPr>
      </w:pPr>
    </w:p>
    <w:p w14:paraId="7501D2A4" w14:textId="77777777" w:rsidR="00347C35" w:rsidRDefault="00347C35" w:rsidP="00502F9B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347C35">
        <w:rPr>
          <w:rFonts w:ascii="Calibri" w:eastAsia="Calibri" w:hAnsi="Calibri" w:cs="Calibri"/>
          <w:sz w:val="24"/>
          <w:szCs w:val="24"/>
        </w:rPr>
        <w:t>Construya los histogramas para hombres y mujeres.</w:t>
      </w:r>
    </w:p>
    <w:p w14:paraId="6F8FCB4C" w14:textId="29618F19" w:rsidR="00347C35" w:rsidRDefault="00347C35" w:rsidP="000126C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347C35">
        <w:rPr>
          <w:rFonts w:ascii="Calibri" w:eastAsia="Calibri" w:hAnsi="Calibri" w:cs="Calibri"/>
          <w:sz w:val="24"/>
          <w:szCs w:val="24"/>
        </w:rPr>
        <w:t xml:space="preserve">Identifique y delimite </w:t>
      </w:r>
      <w:proofErr w:type="gramStart"/>
      <w:r w:rsidRPr="00347C35">
        <w:rPr>
          <w:rFonts w:ascii="Calibri" w:eastAsia="Calibri" w:hAnsi="Calibri" w:cs="Calibri"/>
          <w:sz w:val="24"/>
          <w:szCs w:val="24"/>
        </w:rPr>
        <w:t>las zona</w:t>
      </w:r>
      <w:proofErr w:type="gramEnd"/>
      <w:r w:rsidRPr="00347C35">
        <w:rPr>
          <w:rFonts w:ascii="Calibri" w:eastAsia="Calibri" w:hAnsi="Calibri" w:cs="Calibri"/>
          <w:sz w:val="24"/>
          <w:szCs w:val="24"/>
        </w:rPr>
        <w:t xml:space="preserve"> de horas recomendadas sobre el histograma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FAD1C27" w14:textId="57D7C6D0" w:rsidR="00137C70" w:rsidRPr="00347C35" w:rsidRDefault="00347C35" w:rsidP="000126C8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347C35">
        <w:rPr>
          <w:rFonts w:ascii="Calibri" w:eastAsia="Calibri" w:hAnsi="Calibri" w:cs="Calibri"/>
          <w:sz w:val="24"/>
          <w:szCs w:val="24"/>
        </w:rPr>
        <w:t>¿Es posible notar que hay un grupo (hombres o mujeres) en donde hay más personas que duermen lo recomendado?</w:t>
      </w:r>
      <w:r w:rsidR="00137C70" w:rsidRPr="00347C35">
        <w:rPr>
          <w:rFonts w:ascii="Calibri" w:eastAsia="Calibri" w:hAnsi="Calibri" w:cs="Calibri"/>
          <w:sz w:val="24"/>
          <w:szCs w:val="24"/>
        </w:rPr>
        <w:br w:type="page"/>
      </w:r>
    </w:p>
    <w:p w14:paraId="5A5B2744" w14:textId="5345968A" w:rsidR="002E13AB" w:rsidRPr="00137C70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137C70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3</w:t>
      </w:r>
    </w:p>
    <w:p w14:paraId="75FE4FC4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3846F9E8" w14:textId="77777777" w:rsidR="002E13A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el grupo etario entre 15 y 24 años, obtén los siguientes porcentajes separados por hombres y mujeres:</w:t>
      </w:r>
    </w:p>
    <w:p w14:paraId="15EDFBBF" w14:textId="77777777" w:rsidR="002E13AB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Porcentaje de personas que duermen menos de las horas recomendadas.</w:t>
      </w:r>
    </w:p>
    <w:p w14:paraId="65DF8648" w14:textId="77777777" w:rsidR="002E13AB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Porcentaje de personas que duermen una cantidad de horas recomendadas.</w:t>
      </w:r>
    </w:p>
    <w:p w14:paraId="4B2F6554" w14:textId="77777777" w:rsidR="002E13AB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Porcentaje de personas que duermen más de las horas recomendadas.</w:t>
      </w:r>
    </w:p>
    <w:p w14:paraId="744F13F1" w14:textId="77777777" w:rsidR="002E13AB" w:rsidRDefault="002E13AB">
      <w:pPr>
        <w:rPr>
          <w:rFonts w:ascii="Calibri" w:eastAsia="Calibri" w:hAnsi="Calibri" w:cs="Calibri"/>
          <w:sz w:val="24"/>
          <w:szCs w:val="24"/>
        </w:rPr>
      </w:pPr>
    </w:p>
    <w:p w14:paraId="18BCE8E2" w14:textId="77777777" w:rsidR="002E13A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partir de lo anterior,  </w:t>
      </w:r>
    </w:p>
    <w:p w14:paraId="26014618" w14:textId="40ADE6E7" w:rsidR="008451B9" w:rsidRDefault="008451B9">
      <w:pPr>
        <w:rPr>
          <w:rFonts w:ascii="Calibri" w:eastAsia="Calibri" w:hAnsi="Calibri" w:cs="Calibri"/>
          <w:sz w:val="24"/>
          <w:szCs w:val="24"/>
        </w:rPr>
      </w:pPr>
      <w:r w:rsidRPr="008451B9">
        <w:rPr>
          <w:rFonts w:ascii="Calibri" w:eastAsia="Calibri" w:hAnsi="Calibri" w:cs="Calibri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E6620" wp14:editId="0122DB92">
                <wp:simplePos x="0" y="0"/>
                <wp:positionH relativeFrom="margin">
                  <wp:posOffset>142240</wp:posOffset>
                </wp:positionH>
                <wp:positionV relativeFrom="paragraph">
                  <wp:posOffset>162271</wp:posOffset>
                </wp:positionV>
                <wp:extent cx="5431953" cy="291170"/>
                <wp:effectExtent l="0" t="0" r="16510" b="13970"/>
                <wp:wrapNone/>
                <wp:docPr id="185" name="Google Shape;185;p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953" cy="29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rgbClr val="60B69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A99C1" id="Google Shape;185;p19" o:spid="_x0000_s1026" style="position:absolute;margin-left:11.2pt;margin-top:12.8pt;width:427.7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" filled="f" strokecolor="#60b698" strokeweight="1.5pt">
                <v:stroke startarrowwidth="narrow" startarrowlength="short" endarrowwidth="narrow" endarrowlength="short"/>
                <v:textbox inset="2.53958mm,2.53958mm,2.53958mm,2.53958mm"/>
                <w10:wrap anchorx="margin"/>
              </v:roundrect>
            </w:pict>
          </mc:Fallback>
        </mc:AlternateContent>
      </w:r>
    </w:p>
    <w:p w14:paraId="223EE1F9" w14:textId="70F8713E" w:rsidR="002E13AB" w:rsidRPr="00137C70" w:rsidRDefault="00000000" w:rsidP="008451B9">
      <w:pPr>
        <w:jc w:val="center"/>
        <w:rPr>
          <w:rFonts w:ascii="Calibri" w:eastAsia="Calibri" w:hAnsi="Calibri" w:cs="Calibri"/>
          <w:b/>
          <w:bCs/>
          <w:color w:val="433B72"/>
          <w:sz w:val="30"/>
          <w:szCs w:val="30"/>
        </w:rPr>
      </w:pPr>
      <w:r w:rsidRPr="00137C70">
        <w:rPr>
          <w:rFonts w:ascii="Calibri" w:eastAsia="Calibri" w:hAnsi="Calibri" w:cs="Calibri"/>
          <w:b/>
          <w:bCs/>
          <w:sz w:val="24"/>
          <w:szCs w:val="24"/>
        </w:rPr>
        <w:t>¿Qué género cumple mejor la recomendación de horas de sueño?</w:t>
      </w:r>
    </w:p>
    <w:p w14:paraId="616FC5F4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55488203" w14:textId="77777777" w:rsidR="00137C70" w:rsidRDefault="00137C70">
      <w:pPr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br w:type="page"/>
      </w:r>
    </w:p>
    <w:p w14:paraId="1C066DAE" w14:textId="1F1DCCDA" w:rsidR="002E13AB" w:rsidRPr="00137C70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137C70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Anexos</w:t>
      </w:r>
    </w:p>
    <w:p w14:paraId="3DAA6528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4CF78B2B" w14:textId="77777777" w:rsidR="002E13AB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color w:val="433B72"/>
          <w:sz w:val="24"/>
          <w:szCs w:val="24"/>
        </w:rPr>
      </w:pPr>
      <w:r>
        <w:rPr>
          <w:rFonts w:ascii="Calibri" w:eastAsia="Calibri" w:hAnsi="Calibri" w:cs="Calibri"/>
          <w:color w:val="433B72"/>
          <w:sz w:val="24"/>
          <w:szCs w:val="24"/>
        </w:rPr>
        <w:t>Tabla horas de sueño</w:t>
      </w:r>
    </w:p>
    <w:p w14:paraId="4FA2D014" w14:textId="77777777" w:rsidR="002E13AB" w:rsidRDefault="002E13AB">
      <w:pPr>
        <w:widowControl w:val="0"/>
        <w:spacing w:line="240" w:lineRule="auto"/>
        <w:jc w:val="both"/>
        <w:rPr>
          <w:rFonts w:ascii="Calibri" w:eastAsia="Calibri" w:hAnsi="Calibri" w:cs="Calibri"/>
          <w:color w:val="433B72"/>
          <w:sz w:val="24"/>
          <w:szCs w:val="24"/>
        </w:rPr>
      </w:pPr>
    </w:p>
    <w:p w14:paraId="341578D7" w14:textId="77777777" w:rsidR="002E13AB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siguiente tabla resume la información de una encuesta realizada a 1330 personas de distintas edades y géneros, en donde se les preguntó cuántas horas dormían en promedio al día.</w:t>
      </w:r>
    </w:p>
    <w:p w14:paraId="36C9A753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tbl>
      <w:tblPr>
        <w:tblStyle w:val="a0"/>
        <w:tblW w:w="9195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1035"/>
        <w:gridCol w:w="960"/>
        <w:gridCol w:w="1050"/>
        <w:gridCol w:w="945"/>
        <w:gridCol w:w="1035"/>
        <w:gridCol w:w="1005"/>
        <w:gridCol w:w="1080"/>
        <w:gridCol w:w="990"/>
      </w:tblGrid>
      <w:tr w:rsidR="002E13AB" w14:paraId="75998A56" w14:textId="77777777">
        <w:trPr>
          <w:trHeight w:val="460"/>
        </w:trPr>
        <w:tc>
          <w:tcPr>
            <w:tcW w:w="1095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4DF1C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Horas de sueño</w:t>
            </w:r>
          </w:p>
        </w:tc>
        <w:tc>
          <w:tcPr>
            <w:tcW w:w="199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2BB6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Grupo etario 0 - 14 años</w:t>
            </w:r>
          </w:p>
        </w:tc>
        <w:tc>
          <w:tcPr>
            <w:tcW w:w="1995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9A661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Grupo etario 15 - </w:t>
            </w:r>
          </w:p>
          <w:p w14:paraId="7DA0B917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 años</w:t>
            </w:r>
          </w:p>
        </w:tc>
        <w:tc>
          <w:tcPr>
            <w:tcW w:w="204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B041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Grupo etario 25 - 64 años</w:t>
            </w:r>
          </w:p>
        </w:tc>
        <w:tc>
          <w:tcPr>
            <w:tcW w:w="207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5BB2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Grupo etario 65 años o más</w:t>
            </w:r>
          </w:p>
        </w:tc>
      </w:tr>
      <w:tr w:rsidR="002E13AB" w14:paraId="6D036A89" w14:textId="77777777">
        <w:trPr>
          <w:trHeight w:val="460"/>
        </w:trPr>
        <w:tc>
          <w:tcPr>
            <w:tcW w:w="1095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5CFACF" w14:textId="77777777" w:rsidR="002E13AB" w:rsidRDefault="002E1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</w:p>
        </w:tc>
        <w:tc>
          <w:tcPr>
            <w:tcW w:w="10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8A86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hombres</w:t>
            </w:r>
          </w:p>
        </w:tc>
        <w:tc>
          <w:tcPr>
            <w:tcW w:w="9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20C6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mujeres</w:t>
            </w:r>
          </w:p>
        </w:tc>
        <w:tc>
          <w:tcPr>
            <w:tcW w:w="10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53EE" w14:textId="77777777" w:rsidR="002E13A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hombres</w:t>
            </w:r>
          </w:p>
        </w:tc>
        <w:tc>
          <w:tcPr>
            <w:tcW w:w="9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78A6" w14:textId="77777777" w:rsidR="002E13A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mujeres</w:t>
            </w:r>
          </w:p>
        </w:tc>
        <w:tc>
          <w:tcPr>
            <w:tcW w:w="10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5211" w14:textId="77777777" w:rsidR="002E13A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hombres</w:t>
            </w:r>
          </w:p>
        </w:tc>
        <w:tc>
          <w:tcPr>
            <w:tcW w:w="10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9473E" w14:textId="77777777" w:rsidR="002E13A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mujeres</w:t>
            </w:r>
          </w:p>
        </w:tc>
        <w:tc>
          <w:tcPr>
            <w:tcW w:w="1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F308" w14:textId="77777777" w:rsidR="002E13A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hombres</w:t>
            </w:r>
          </w:p>
        </w:tc>
        <w:tc>
          <w:tcPr>
            <w:tcW w:w="9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6E20" w14:textId="77777777" w:rsidR="002E13A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mujeres</w:t>
            </w:r>
          </w:p>
        </w:tc>
      </w:tr>
      <w:tr w:rsidR="002E13AB" w14:paraId="638962F3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AEA5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[0,1)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5DC8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8864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29C9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3EC79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9986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59308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5C5E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069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2E13AB" w14:paraId="50F3A748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5F712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[1,2)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42B82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5D604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55B5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4F411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41EF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5E8E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2F66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84673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2E13AB" w14:paraId="7D4661F2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55896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[2,3)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44DC2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C819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188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209D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60B40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8118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776AD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6F30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2E13AB" w14:paraId="26D8F496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7522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[3,4)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24256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7C4C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7AC8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3F2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83FD9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189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AFC08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6CFC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2E13AB" w14:paraId="1D8233A3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EDB0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[4,5)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78E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8C24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008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A892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2A282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3B47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BFBE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3A37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2E13AB" w14:paraId="06AF53C7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3BE05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[5,6)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9C6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72744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A267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212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C11FC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E68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BD903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1127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</w:tr>
      <w:tr w:rsidR="002E13AB" w14:paraId="7ABB9563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DB145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[6,7)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4B7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A75FE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4F9D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418A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341C5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F00C0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CABF4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8031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</w:tr>
      <w:tr w:rsidR="002E13AB" w14:paraId="705CA595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0302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[7,8)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29F0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973C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915E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FA24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7E66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F6C2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39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32F0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FF72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</w:tr>
      <w:tr w:rsidR="002E13AB" w14:paraId="16F02E65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937EC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[8,9)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16B3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AB32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8EA1D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52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44C9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D9C3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224E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DDE3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3EEE2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38</w:t>
            </w:r>
          </w:p>
        </w:tc>
      </w:tr>
      <w:tr w:rsidR="002E13AB" w14:paraId="3A0DFBB9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8773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[9,10)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90771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4A87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AD3A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70A8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CD5B5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F5EB7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63C7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A634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</w:tr>
      <w:tr w:rsidR="002E13AB" w14:paraId="4059B71E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B229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[10,11)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5B373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137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1FAD8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13444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0206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D7A8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0295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6F108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</w:tr>
      <w:tr w:rsidR="002E13AB" w14:paraId="275BF196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2D35D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[11,12)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6BF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243D0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07547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0228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7872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84E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7E4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DE94D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2E13AB" w14:paraId="5112903F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FCD54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[12,13)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CE15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2C8C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641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3D893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834AE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B04E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D89E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86DC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2E13AB" w14:paraId="2F8A7E89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9122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[13,14)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0B3CD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E68E9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7748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BC752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572C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F30A3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CE95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FD26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2E13AB" w14:paraId="779140FE" w14:textId="77777777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1E8A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</w:rPr>
              <w:t>[14,15)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8CFD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C5A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D90E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E72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D61E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39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35FA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9B8C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2E13AB" w14:paraId="3DD033B9" w14:textId="77777777">
        <w:tc>
          <w:tcPr>
            <w:tcW w:w="10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4949" w14:textId="77777777" w:rsidR="002E13AB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Total</w:t>
            </w:r>
            <w:proofErr w:type="gramEnd"/>
            <w:r>
              <w:rPr>
                <w:rFonts w:ascii="Calibri" w:eastAsia="Calibri" w:hAnsi="Calibri" w:cs="Calibri"/>
              </w:rPr>
              <w:t xml:space="preserve"> personas</w:t>
            </w:r>
          </w:p>
        </w:tc>
        <w:tc>
          <w:tcPr>
            <w:tcW w:w="10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3367B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9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DF908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170</w:t>
            </w:r>
          </w:p>
        </w:tc>
        <w:tc>
          <w:tcPr>
            <w:tcW w:w="10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7748F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94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F64D3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190</w:t>
            </w:r>
          </w:p>
        </w:tc>
        <w:tc>
          <w:tcPr>
            <w:tcW w:w="10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BA214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</w:t>
            </w:r>
          </w:p>
        </w:tc>
        <w:tc>
          <w:tcPr>
            <w:tcW w:w="10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5D8A5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</w:t>
            </w:r>
          </w:p>
        </w:tc>
        <w:tc>
          <w:tcPr>
            <w:tcW w:w="108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51214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195</w:t>
            </w:r>
          </w:p>
        </w:tc>
        <w:tc>
          <w:tcPr>
            <w:tcW w:w="9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33E77" w14:textId="77777777" w:rsidR="002E13A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175</w:t>
            </w:r>
          </w:p>
        </w:tc>
      </w:tr>
    </w:tbl>
    <w:p w14:paraId="775D1300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48AEDC30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7741FA92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3936AAC6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014251F7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684F10A6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3C3E98AE" w14:textId="77777777" w:rsidR="002E13AB" w:rsidRDefault="002E13AB">
      <w:pPr>
        <w:widowControl w:val="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p w14:paraId="4874317D" w14:textId="77777777" w:rsidR="002E13AB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color w:val="433B72"/>
          <w:sz w:val="24"/>
          <w:szCs w:val="24"/>
        </w:rPr>
      </w:pPr>
      <w:r>
        <w:rPr>
          <w:rFonts w:ascii="Calibri" w:eastAsia="Calibri" w:hAnsi="Calibri" w:cs="Calibri"/>
          <w:color w:val="433B72"/>
          <w:sz w:val="24"/>
          <w:szCs w:val="24"/>
        </w:rPr>
        <w:t>Horas de sueño recomendadas según grupo etario</w:t>
      </w:r>
    </w:p>
    <w:p w14:paraId="2C9B5FEE" w14:textId="77777777" w:rsidR="002E13AB" w:rsidRDefault="002E13AB">
      <w:pPr>
        <w:widowControl w:val="0"/>
        <w:spacing w:line="240" w:lineRule="auto"/>
        <w:jc w:val="both"/>
        <w:rPr>
          <w:rFonts w:ascii="Calibri" w:eastAsia="Calibri" w:hAnsi="Calibri" w:cs="Calibri"/>
          <w:color w:val="433B72"/>
          <w:sz w:val="24"/>
          <w:szCs w:val="24"/>
        </w:rPr>
      </w:pPr>
    </w:p>
    <w:p w14:paraId="5FBBE6EE" w14:textId="77777777" w:rsidR="002E13AB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Infografía que resume la cantidad de horas de sueño recomendadas según grupo etario.</w:t>
      </w:r>
    </w:p>
    <w:p w14:paraId="46971E83" w14:textId="77777777" w:rsidR="002E13AB" w:rsidRDefault="002E13AB">
      <w:pPr>
        <w:widowControl w:val="0"/>
        <w:spacing w:line="240" w:lineRule="auto"/>
        <w:jc w:val="both"/>
        <w:rPr>
          <w:rFonts w:ascii="Calibri" w:eastAsia="Calibri" w:hAnsi="Calibri" w:cs="Calibri"/>
          <w:color w:val="433B72"/>
          <w:sz w:val="24"/>
          <w:szCs w:val="24"/>
        </w:rPr>
      </w:pPr>
    </w:p>
    <w:p w14:paraId="2E7A7091" w14:textId="77777777" w:rsidR="002E13AB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color w:val="433B72"/>
          <w:sz w:val="24"/>
          <w:szCs w:val="24"/>
        </w:rPr>
      </w:pPr>
      <w:r>
        <w:rPr>
          <w:rFonts w:ascii="Calibri" w:eastAsia="Calibri" w:hAnsi="Calibri" w:cs="Calibri"/>
          <w:noProof/>
          <w:color w:val="433B72"/>
          <w:sz w:val="24"/>
          <w:szCs w:val="24"/>
        </w:rPr>
        <w:drawing>
          <wp:inline distT="114300" distB="114300" distL="114300" distR="114300" wp14:anchorId="2A3D3083" wp14:editId="087AD029">
            <wp:extent cx="5731200" cy="25527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5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E13AB">
      <w:headerReference w:type="default" r:id="rId8"/>
      <w:footerReference w:type="default" r:id="rId9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F784" w14:textId="77777777" w:rsidR="00310792" w:rsidRDefault="00310792">
      <w:pPr>
        <w:spacing w:line="240" w:lineRule="auto"/>
      </w:pPr>
      <w:r>
        <w:separator/>
      </w:r>
    </w:p>
  </w:endnote>
  <w:endnote w:type="continuationSeparator" w:id="0">
    <w:p w14:paraId="6ED50BC2" w14:textId="77777777" w:rsidR="00310792" w:rsidRDefault="00310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0673" w14:textId="77777777" w:rsidR="002E13AB" w:rsidRDefault="00000000">
    <w:pPr>
      <w:ind w:left="-1440" w:right="-1434"/>
    </w:pPr>
    <w:r>
      <w:rPr>
        <w:noProof/>
      </w:rPr>
      <w:drawing>
        <wp:inline distT="114300" distB="114300" distL="114300" distR="114300" wp14:anchorId="1A3CEA7E" wp14:editId="2DFC95D4">
          <wp:extent cx="8129588" cy="19050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50FE" w14:textId="77777777" w:rsidR="00310792" w:rsidRDefault="00310792">
      <w:pPr>
        <w:spacing w:line="240" w:lineRule="auto"/>
      </w:pPr>
      <w:r>
        <w:separator/>
      </w:r>
    </w:p>
  </w:footnote>
  <w:footnote w:type="continuationSeparator" w:id="0">
    <w:p w14:paraId="371CC42B" w14:textId="77777777" w:rsidR="00310792" w:rsidRDefault="003107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463A" w14:textId="77777777" w:rsidR="002E13AB" w:rsidRDefault="00000000">
    <w:pPr>
      <w:ind w:left="-1440" w:hanging="30"/>
    </w:pPr>
    <w:r>
      <w:rPr>
        <w:noProof/>
      </w:rPr>
      <w:drawing>
        <wp:inline distT="114300" distB="114300" distL="114300" distR="114300" wp14:anchorId="6782CEFC" wp14:editId="204B8D3D">
          <wp:extent cx="7586663" cy="1905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2106EC" w14:textId="77777777" w:rsidR="002E13AB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0D762206" wp14:editId="0803F0E3">
          <wp:extent cx="843915" cy="654429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CE5"/>
    <w:multiLevelType w:val="multilevel"/>
    <w:tmpl w:val="6BD68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60052D"/>
    <w:multiLevelType w:val="multilevel"/>
    <w:tmpl w:val="63146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7F1228"/>
    <w:multiLevelType w:val="hybridMultilevel"/>
    <w:tmpl w:val="3CD2CA6C"/>
    <w:lvl w:ilvl="0" w:tplc="8A5ECCAA">
      <w:numFmt w:val="bullet"/>
      <w:lvlText w:val=""/>
      <w:lvlJc w:val="left"/>
      <w:pPr>
        <w:ind w:left="58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557A743C"/>
    <w:multiLevelType w:val="multilevel"/>
    <w:tmpl w:val="C40ED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9051182">
    <w:abstractNumId w:val="0"/>
  </w:num>
  <w:num w:numId="2" w16cid:durableId="2043240720">
    <w:abstractNumId w:val="1"/>
  </w:num>
  <w:num w:numId="3" w16cid:durableId="1899322324">
    <w:abstractNumId w:val="3"/>
  </w:num>
  <w:num w:numId="4" w16cid:durableId="490490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3AB"/>
    <w:rsid w:val="00137C70"/>
    <w:rsid w:val="002E13AB"/>
    <w:rsid w:val="00310792"/>
    <w:rsid w:val="00347C35"/>
    <w:rsid w:val="00593FCC"/>
    <w:rsid w:val="006D40B0"/>
    <w:rsid w:val="0084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B233"/>
  <w15:docId w15:val="{E82ACB56-5004-4723-B51A-72BA8B9F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347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3</cp:revision>
  <dcterms:created xsi:type="dcterms:W3CDTF">2023-08-16T16:21:00Z</dcterms:created>
  <dcterms:modified xsi:type="dcterms:W3CDTF">2023-08-16T16:38:00Z</dcterms:modified>
</cp:coreProperties>
</file>