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Nunito" w:cs="Nunito" w:eastAsia="Nunito" w:hAnsi="Nuni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  <w:b w:val="1"/>
          <w:color w:val="351c75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color w:val="351c75"/>
          <w:sz w:val="36"/>
          <w:szCs w:val="36"/>
          <w:rtl w:val="0"/>
        </w:rPr>
        <w:t xml:space="preserve">Guía Práctica</w:t>
      </w:r>
    </w:p>
    <w:p w:rsidR="00000000" w:rsidDel="00000000" w:rsidP="00000000" w:rsidRDefault="00000000" w:rsidRPr="00000000" w14:paraId="00000003">
      <w:pPr>
        <w:jc w:val="center"/>
        <w:rPr>
          <w:rFonts w:ascii="Calibri" w:cs="Calibri" w:eastAsia="Calibri" w:hAnsi="Calibri"/>
          <w:color w:val="351c75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color w:val="351c75"/>
          <w:sz w:val="28"/>
          <w:szCs w:val="28"/>
          <w:rtl w:val="0"/>
        </w:rPr>
        <w:t xml:space="preserve">Distancia de frenado</w:t>
      </w:r>
    </w:p>
    <w:p w:rsidR="00000000" w:rsidDel="00000000" w:rsidP="00000000" w:rsidRDefault="00000000" w:rsidRPr="00000000" w14:paraId="00000004">
      <w:pPr>
        <w:widowControl w:val="0"/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br w:type="textWrapping"/>
      </w:r>
    </w:p>
    <w:p w:rsidR="00000000" w:rsidDel="00000000" w:rsidP="00000000" w:rsidRDefault="00000000" w:rsidRPr="00000000" w14:paraId="00000005">
      <w:pPr>
        <w:widowControl w:val="0"/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Recordemos que en la situación analizada anteriormente, modelamos la distancia de detención de un automóvil con la siguiente expresión:</w:t>
      </w:r>
    </w:p>
    <w:p w:rsidR="00000000" w:rsidDel="00000000" w:rsidP="00000000" w:rsidRDefault="00000000" w:rsidRPr="00000000" w14:paraId="00000006">
      <w:pPr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8"/>
          <w:szCs w:val="28"/>
          <w:rtl w:val="0"/>
        </w:rPr>
        <w:t xml:space="preserve">d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subscript"/>
          <w:rtl w:val="0"/>
        </w:rPr>
        <w:t xml:space="preserve">detención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 = </w:t>
      </w:r>
      <w:r w:rsidDel="00000000" w:rsidR="00000000" w:rsidRPr="00000000">
        <w:rPr>
          <w:rFonts w:ascii="Calibri" w:cs="Calibri" w:eastAsia="Calibri" w:hAnsi="Calibri"/>
          <w:i w:val="1"/>
          <w:sz w:val="28"/>
          <w:szCs w:val="28"/>
          <w:rtl w:val="0"/>
        </w:rPr>
        <w:t xml:space="preserve">d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subscript"/>
          <w:rtl w:val="0"/>
        </w:rPr>
        <w:t xml:space="preserve">reacción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 + </w:t>
      </w:r>
      <w:r w:rsidDel="00000000" w:rsidR="00000000" w:rsidRPr="00000000">
        <w:rPr>
          <w:rFonts w:ascii="Calibri" w:cs="Calibri" w:eastAsia="Calibri" w:hAnsi="Calibri"/>
          <w:i w:val="1"/>
          <w:sz w:val="28"/>
          <w:szCs w:val="28"/>
          <w:rtl w:val="0"/>
        </w:rPr>
        <w:t xml:space="preserve">d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subscript"/>
          <w:rtl w:val="0"/>
        </w:rPr>
        <w:t xml:space="preserve">frenado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 =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  <m:oMath>
        <m:f>
          <m:fPr>
            <m:ctrlPr>
              <w:rPr>
                <w:rFonts w:ascii="Calibri" w:cs="Calibri" w:eastAsia="Calibri" w:hAnsi="Calibri"/>
                <w:b w:val="1"/>
                <w:sz w:val="34"/>
                <w:szCs w:val="34"/>
              </w:rPr>
            </m:ctrlPr>
          </m:fPr>
          <m:num>
            <m:r>
              <w:rPr>
                <w:rFonts w:ascii="Calibri" w:cs="Calibri" w:eastAsia="Calibri" w:hAnsi="Calibri"/>
                <w:b w:val="1"/>
                <w:sz w:val="34"/>
                <w:szCs w:val="34"/>
              </w:rPr>
              <m:t xml:space="preserve">5</m:t>
            </m:r>
          </m:num>
          <m:den>
            <m:r>
              <w:rPr>
                <w:rFonts w:ascii="Calibri" w:cs="Calibri" w:eastAsia="Calibri" w:hAnsi="Calibri"/>
                <w:b w:val="1"/>
                <w:sz w:val="34"/>
                <w:szCs w:val="34"/>
              </w:rPr>
              <m:t xml:space="preserve">18</m:t>
            </m:r>
          </m:den>
        </m:f>
      </m:oMath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</w:t>
      </w:r>
      <m:oMath>
        <m:r>
          <w:rPr>
            <w:rFonts w:ascii="Calibri" w:cs="Calibri" w:eastAsia="Calibri" w:hAnsi="Calibri"/>
            <w:b w:val="1"/>
            <w:sz w:val="24"/>
            <w:szCs w:val="24"/>
          </w:rPr>
          <m:t xml:space="preserve">∙ v ∙ t +</m:t>
        </m:r>
      </m:oMath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</w:t>
      </w:r>
      <m:oMath>
        <m:f>
          <m:fPr>
            <m:ctrlPr>
              <w:rPr>
                <w:rFonts w:ascii="Calibri" w:cs="Calibri" w:eastAsia="Calibri" w:hAnsi="Calibri"/>
                <w:b w:val="1"/>
                <w:sz w:val="34"/>
                <w:szCs w:val="34"/>
              </w:rPr>
            </m:ctrlPr>
          </m:fPr>
          <m:num>
            <m:r>
              <w:rPr>
                <w:rFonts w:ascii="Calibri" w:cs="Calibri" w:eastAsia="Calibri" w:hAnsi="Calibri"/>
                <w:b w:val="1"/>
                <w:sz w:val="34"/>
                <w:szCs w:val="34"/>
              </w:rPr>
              <m:t xml:space="preserve">4</m:t>
            </m:r>
          </m:num>
          <m:den>
            <m:r>
              <w:rPr>
                <w:rFonts w:ascii="Calibri" w:cs="Calibri" w:eastAsia="Calibri" w:hAnsi="Calibri"/>
                <w:b w:val="1"/>
                <w:sz w:val="34"/>
                <w:szCs w:val="34"/>
              </w:rPr>
              <m:t xml:space="preserve">625</m:t>
            </m:r>
          </m:den>
        </m:f>
      </m:oMath>
      <m:oMath>
        <m:r>
          <w:rPr>
            <w:rFonts w:ascii="Calibri" w:cs="Calibri" w:eastAsia="Calibri" w:hAnsi="Calibri"/>
            <w:b w:val="1"/>
            <w:sz w:val="24"/>
            <w:szCs w:val="24"/>
          </w:rPr>
          <m:t xml:space="preserve"> ∙ </m:t>
        </m:r>
        <m:sSup>
          <m:sSupPr>
            <m:ctrlPr>
              <w:rPr>
                <w:rFonts w:ascii="Calibri" w:cs="Calibri" w:eastAsia="Calibri" w:hAnsi="Calibri"/>
                <w:b w:val="1"/>
                <w:sz w:val="24"/>
                <w:szCs w:val="24"/>
              </w:rPr>
            </m:ctrlPr>
          </m:sSupPr>
          <m:e>
            <m:r>
              <w:rPr>
                <w:rFonts w:ascii="Calibri" w:cs="Calibri" w:eastAsia="Calibri" w:hAnsi="Calibri"/>
                <w:b w:val="1"/>
                <w:sz w:val="24"/>
                <w:szCs w:val="24"/>
              </w:rPr>
              <m:t xml:space="preserve">v</m:t>
            </m:r>
          </m:e>
          <m:sup>
            <m:r>
              <w:rPr>
                <w:rFonts w:ascii="Calibri" w:cs="Calibri" w:eastAsia="Calibri" w:hAnsi="Calibri"/>
                <w:b w:val="1"/>
                <w:sz w:val="24"/>
                <w:szCs w:val="24"/>
              </w:rPr>
              <m:t xml:space="preserve">2</m:t>
            </m:r>
          </m:sup>
        </m:sSup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donde la distancia se mide en metros, la velocidad en kilómetros por hora y el tiempo en</w:t>
        <w:br w:type="textWrapping"/>
        <w:t xml:space="preserve">segundos.</w:t>
        <w:br w:type="textWrapping"/>
        <w:br w:type="textWrapping"/>
        <w:t xml:space="preserve">Considera la siguiente información para responder las situaciones que se presentan a continuación. Para revisar los cálculos, puedes usar el recurso GeoGebra que se encuentra en el siguiente link:</w:t>
      </w:r>
    </w:p>
    <w:p w:rsidR="00000000" w:rsidDel="00000000" w:rsidP="00000000" w:rsidRDefault="00000000" w:rsidRPr="00000000" w14:paraId="0000000A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hyperlink r:id="rId7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u w:val="single"/>
            <w:rtl w:val="0"/>
          </w:rPr>
          <w:t xml:space="preserve">https://www.geogebra.org/m/m3zjyrqy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En este recurso, es posible calcular la distancia de detención de un vehículo, mediante deslizadores que permiten modificar la velocidad del vehículo y el tiempo de reacción del conductor.</w:t>
      </w:r>
    </w:p>
    <w:p w:rsidR="00000000" w:rsidDel="00000000" w:rsidP="00000000" w:rsidRDefault="00000000" w:rsidRPr="00000000" w14:paraId="0000000D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rFonts w:ascii="Calibri" w:cs="Calibri" w:eastAsia="Calibri" w:hAnsi="Calibri"/>
          <w:b w:val="1"/>
          <w:color w:val="351c75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351c75"/>
          <w:sz w:val="24"/>
          <w:szCs w:val="24"/>
          <w:rtl w:val="0"/>
        </w:rPr>
        <w:t xml:space="preserve">Situación 1</w:t>
      </w:r>
    </w:p>
    <w:p w:rsidR="00000000" w:rsidDel="00000000" w:rsidP="00000000" w:rsidRDefault="00000000" w:rsidRPr="00000000" w14:paraId="0000000F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De acuerdo a la Ley de Tránsito en Chile, existen distintos límites de velocidad de acuerdo a la zona o la cantidad de pistas que tiene la vía por donde está circulando un vehículo. La siguiente tabla resume algunos límites de velocidad conocidos para distintas zonas:</w:t>
      </w:r>
    </w:p>
    <w:p w:rsidR="00000000" w:rsidDel="00000000" w:rsidP="00000000" w:rsidRDefault="00000000" w:rsidRPr="00000000" w14:paraId="00000011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625"/>
        <w:gridCol w:w="3375"/>
        <w:tblGridChange w:id="0">
          <w:tblGrid>
            <w:gridCol w:w="5625"/>
            <w:gridCol w:w="3375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Zona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Velocidad máxima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Urbana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50 km/h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Autopista, con una pista de circulación por sentido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100 km/h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Autopista, con dos o más pistas de circulación por sentido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120 km/h</w:t>
            </w:r>
          </w:p>
        </w:tc>
      </w:tr>
    </w:tbl>
    <w:p w:rsidR="00000000" w:rsidDel="00000000" w:rsidP="00000000" w:rsidRDefault="00000000" w:rsidRPr="00000000" w14:paraId="0000001A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spacing w:line="240" w:lineRule="auto"/>
        <w:ind w:left="425.19685039370086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Calcula la distancia de detención para estas tres zonas, considerando un vehículo que se desplaza a la velocidad máxima de cada zona y un tiempo de reacción del conductor de 1 segundo.</w:t>
        <w:br w:type="textWrapping"/>
      </w:r>
    </w:p>
    <w:p w:rsidR="00000000" w:rsidDel="00000000" w:rsidP="00000000" w:rsidRDefault="00000000" w:rsidRPr="00000000" w14:paraId="0000001C">
      <w:pPr>
        <w:jc w:val="both"/>
        <w:rPr>
          <w:rFonts w:ascii="Calibri" w:cs="Calibri" w:eastAsia="Calibri" w:hAnsi="Calibri"/>
          <w:color w:val="351c75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351c75"/>
          <w:sz w:val="24"/>
          <w:szCs w:val="24"/>
          <w:rtl w:val="0"/>
        </w:rPr>
        <w:t xml:space="preserve">Situación 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4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4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Estar atento a las condiciones del tránsito es muy importante para manejar de manera segura, tanto para el conductor como para el resto de conductores y peatones. La distracción por el uso de dispositivos móviles es un fenómeno social que afecta al tiempo de reacción y por tanto la distancia de detención, además de arriesgar multas y la suspensión de la licencia.</w:t>
        <w:br w:type="textWrapping"/>
        <w:br w:type="textWrapping"/>
        <w:t xml:space="preserve">Por ejemplo, revisar un mensaje de texto que nos ha llegado al celular puede tomar 5 segundos, en los que no estamos atentos a lo que sucede en el camino.</w:t>
        <w:br w:type="textWrapping"/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pacing w:line="240" w:lineRule="auto"/>
        <w:ind w:left="425.19685039370086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Calcula la distancia de detención para un vehículo que circula a 60 km/h, considerando el tiempo de reacción de un conductor distraído por revisar su celular.</w:t>
      </w:r>
    </w:p>
    <w:p w:rsidR="00000000" w:rsidDel="00000000" w:rsidP="00000000" w:rsidRDefault="00000000" w:rsidRPr="00000000" w14:paraId="00000020">
      <w:pPr>
        <w:spacing w:line="240" w:lineRule="auto"/>
        <w:ind w:left="425.19685039370086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pacing w:line="240" w:lineRule="auto"/>
        <w:ind w:left="425.19685039370086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Calcula la distancia de detención para un vehículo que circula a la misma velocidad, pero teniendo en cuenta que esta vez el conductor sí está atento a las condiciones del tránsito. ¿Cuál es la diferencia de distancias entre estas dos situaciones? ¿E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 esta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diferencia significativa para manejar de forma segura?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both"/>
        <w:rPr>
          <w:rFonts w:ascii="Calibri" w:cs="Calibri" w:eastAsia="Calibri" w:hAnsi="Calibri"/>
          <w:color w:val="351c75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351c75"/>
          <w:sz w:val="24"/>
          <w:szCs w:val="24"/>
          <w:rtl w:val="0"/>
        </w:rPr>
        <w:t xml:space="preserve">Situación 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4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4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Otro factor muy relevante que altera nuestra capacidad para conducir y reaccionar es la somnolencia, un estado en el que una persona es propensa a quedarse dormida, a sentirse cansada e irritada. Dentro de las posibles causas de este estado para un conductor, está la ingesta de alcohol, la calidad del sueño o los efectos secundarios de medicamentos, que pueden ser inductores de sueño.</w:t>
      </w:r>
    </w:p>
    <w:p w:rsidR="00000000" w:rsidDel="00000000" w:rsidP="00000000" w:rsidRDefault="00000000" w:rsidRPr="00000000" w14:paraId="00000025">
      <w:pPr>
        <w:spacing w:line="240" w:lineRule="auto"/>
        <w:ind w:left="0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3"/>
        </w:numPr>
        <w:spacing w:line="240" w:lineRule="auto"/>
        <w:ind w:left="425.19685039370086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Considera un vehículo que circula a 50 km/h, manejado por un conductor somnoliento. ¿Cuántos segundos de tiempo de reacción bastan para que recorra más de 40 metros sin detenerse?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40" w:lineRule="auto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40" w:lineRule="auto"/>
        <w:jc w:val="both"/>
        <w:rPr>
          <w:rFonts w:ascii="Nunito" w:cs="Nunito" w:eastAsia="Nunito" w:hAnsi="Nuni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40" w:lineRule="auto"/>
        <w:jc w:val="both"/>
        <w:rPr>
          <w:rFonts w:ascii="Nunito" w:cs="Nunito" w:eastAsia="Nunito" w:hAnsi="Nuni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40" w:lineRule="auto"/>
        <w:jc w:val="both"/>
        <w:rPr>
          <w:rFonts w:ascii="Nunito" w:cs="Nunito" w:eastAsia="Nunito" w:hAnsi="Nuni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240" w:lineRule="auto"/>
        <w:jc w:val="both"/>
        <w:rPr>
          <w:rFonts w:ascii="Nunito" w:cs="Nunito" w:eastAsia="Nunito" w:hAnsi="Nuni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240" w:lineRule="auto"/>
        <w:jc w:val="both"/>
        <w:rPr>
          <w:rFonts w:ascii="Nunito" w:cs="Nunito" w:eastAsia="Nunito" w:hAnsi="Nuni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240" w:lineRule="auto"/>
        <w:jc w:val="both"/>
        <w:rPr>
          <w:rFonts w:ascii="Nunito" w:cs="Nunito" w:eastAsia="Nunito" w:hAnsi="Nuni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240" w:lineRule="auto"/>
        <w:jc w:val="both"/>
        <w:rPr>
          <w:rFonts w:ascii="Nunito" w:cs="Nunito" w:eastAsia="Nunito" w:hAnsi="Nuni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240" w:lineRule="auto"/>
        <w:jc w:val="both"/>
        <w:rPr>
          <w:rFonts w:ascii="Nunito" w:cs="Nunito" w:eastAsia="Nunito" w:hAnsi="Nuni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240" w:lineRule="auto"/>
        <w:jc w:val="both"/>
        <w:rPr>
          <w:rFonts w:ascii="Nunito" w:cs="Nunito" w:eastAsia="Nunito" w:hAnsi="Nuni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240" w:lineRule="auto"/>
        <w:jc w:val="both"/>
        <w:rPr>
          <w:rFonts w:ascii="Nunito" w:cs="Nunito" w:eastAsia="Nunito" w:hAnsi="Nuni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240" w:lineRule="auto"/>
        <w:jc w:val="both"/>
        <w:rPr>
          <w:rFonts w:ascii="Nunito" w:cs="Nunito" w:eastAsia="Nunito" w:hAnsi="Nuni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240" w:lineRule="auto"/>
        <w:jc w:val="both"/>
        <w:rPr>
          <w:rFonts w:ascii="Nunito" w:cs="Nunito" w:eastAsia="Nunito" w:hAnsi="Nuni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line="240" w:lineRule="auto"/>
        <w:jc w:val="both"/>
        <w:rPr>
          <w:rFonts w:ascii="Nunito" w:cs="Nunito" w:eastAsia="Nunito" w:hAnsi="Nuni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line="240" w:lineRule="auto"/>
        <w:jc w:val="both"/>
        <w:rPr>
          <w:rFonts w:ascii="Nunito" w:cs="Nunito" w:eastAsia="Nunito" w:hAnsi="Nuni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line="240" w:lineRule="auto"/>
        <w:jc w:val="both"/>
        <w:rPr>
          <w:rFonts w:ascii="Nunito" w:cs="Nunito" w:eastAsia="Nunito" w:hAnsi="Nuni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jc w:val="center"/>
        <w:rPr>
          <w:rFonts w:ascii="Calibri" w:cs="Calibri" w:eastAsia="Calibri" w:hAnsi="Calibri"/>
          <w:b w:val="1"/>
          <w:color w:val="351c75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color w:val="351c75"/>
          <w:sz w:val="36"/>
          <w:szCs w:val="36"/>
          <w:rtl w:val="0"/>
        </w:rPr>
        <w:t xml:space="preserve">Solucionario</w:t>
      </w:r>
    </w:p>
    <w:p w:rsidR="00000000" w:rsidDel="00000000" w:rsidP="00000000" w:rsidRDefault="00000000" w:rsidRPr="00000000" w14:paraId="00000038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895.0" w:type="dxa"/>
        <w:jc w:val="left"/>
        <w:tblInd w:w="15.0" w:type="dxa"/>
        <w:tblBorders>
          <w:top w:color="60b698" w:space="0" w:sz="8" w:val="single"/>
          <w:left w:color="60b698" w:space="0" w:sz="8" w:val="single"/>
          <w:bottom w:color="60b698" w:space="0" w:sz="8" w:val="single"/>
          <w:right w:color="60b698" w:space="0" w:sz="8" w:val="single"/>
          <w:insideH w:color="60b698" w:space="0" w:sz="8" w:val="single"/>
          <w:insideV w:color="60b698" w:space="0" w:sz="8" w:val="single"/>
        </w:tblBorders>
        <w:tblLayout w:type="fixed"/>
        <w:tblLook w:val="0600"/>
      </w:tblPr>
      <w:tblGrid>
        <w:gridCol w:w="990"/>
        <w:gridCol w:w="555"/>
        <w:gridCol w:w="7350"/>
        <w:tblGridChange w:id="0">
          <w:tblGrid>
            <w:gridCol w:w="990"/>
            <w:gridCol w:w="555"/>
            <w:gridCol w:w="7350"/>
          </w:tblGrid>
        </w:tblGridChange>
      </w:tblGrid>
      <w:tr>
        <w:trPr>
          <w:cantSplit w:val="0"/>
          <w:tblHeader w:val="0"/>
        </w:trPr>
        <w:tc>
          <w:tcPr>
            <w:tcBorders>
              <w:left w:color="ffffff" w:space="0" w:sz="8" w:val="single"/>
              <w:right w:color="ffffff" w:space="0" w:sz="8" w:val="single"/>
            </w:tcBorders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Sit. 1</w:t>
            </w:r>
          </w:p>
        </w:tc>
        <w:tc>
          <w:tcPr>
            <w:tcBorders>
              <w:left w:color="ffffff" w:space="0" w:sz="8" w:val="single"/>
              <w:right w:color="ffffff" w:space="0" w:sz="8" w:val="single"/>
            </w:tcBorders>
          </w:tcPr>
          <w:p w:rsidR="00000000" w:rsidDel="00000000" w:rsidP="00000000" w:rsidRDefault="00000000" w:rsidRPr="00000000" w14:paraId="0000003A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a.  </w:t>
            </w:r>
          </w:p>
        </w:tc>
        <w:tc>
          <w:tcPr>
            <w:tcBorders>
              <w:left w:color="ffffff" w:space="0" w:sz="8" w:val="single"/>
              <w:right w:color="ffffff" w:space="0" w:sz="8" w:val="single"/>
            </w:tcBorders>
          </w:tcPr>
          <w:p w:rsidR="00000000" w:rsidDel="00000000" w:rsidP="00000000" w:rsidRDefault="00000000" w:rsidRPr="00000000" w14:paraId="0000003B">
            <w:pPr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Zona urbana:</w:t>
            </w:r>
          </w:p>
          <w:p w:rsidR="00000000" w:rsidDel="00000000" w:rsidP="00000000" w:rsidRDefault="00000000" w:rsidRPr="00000000" w14:paraId="0000003C">
            <w:pPr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libri" w:cs="Calibri" w:eastAsia="Calibri" w:hAnsi="Calibri"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libri" w:cs="Calibri" w:eastAsia="Calibri" w:hAnsi="Calibri"/>
                      <w:sz w:val="32"/>
                      <w:szCs w:val="32"/>
                    </w:rPr>
                    <m:t xml:space="preserve">5</m:t>
                  </m:r>
                </m:num>
                <m:den>
                  <m:r>
                    <w:rPr>
                      <w:rFonts w:ascii="Calibri" w:cs="Calibri" w:eastAsia="Calibri" w:hAnsi="Calibri"/>
                      <w:sz w:val="32"/>
                      <w:szCs w:val="32"/>
                    </w:rPr>
                    <m:t xml:space="preserve">18</m:t>
                  </m:r>
                </m:den>
              </m:f>
              <m:r>
                <w:rPr>
                  <w:rFonts w:ascii="Calibri" w:cs="Calibri" w:eastAsia="Calibri" w:hAnsi="Calibri"/>
                  <w:sz w:val="32"/>
                  <w:szCs w:val="32"/>
                </w:rPr>
                <m:t>⋅</m:t>
              </m:r>
            </m:oMath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  <m:oMath>
              <m:r>
                <w:rPr>
                  <w:rFonts w:ascii="Calibri" w:cs="Calibri" w:eastAsia="Calibri" w:hAnsi="Calibri"/>
                  <w:sz w:val="24"/>
                  <w:szCs w:val="24"/>
                </w:rPr>
                <m:t xml:space="preserve">50</m:t>
              </m:r>
            </m:oMath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  <m:oMath>
              <m:r>
                <m:t>⋅</m:t>
              </m:r>
            </m:oMath>
            <w:r w:rsidDel="00000000" w:rsidR="00000000" w:rsidRPr="00000000">
              <w:rPr>
                <w:rFonts w:ascii="Calibri" w:cs="Calibri" w:eastAsia="Calibri" w:hAnsi="Calibri"/>
                <w:sz w:val="32"/>
                <w:szCs w:val="32"/>
                <w:rtl w:val="0"/>
              </w:rPr>
              <w:t xml:space="preserve"> </w:t>
            </w:r>
            <m:oMath>
              <m:r>
                <w:rPr>
                  <w:rFonts w:ascii="Calibri" w:cs="Calibri" w:eastAsia="Calibri" w:hAnsi="Calibri"/>
                  <w:sz w:val="24"/>
                  <w:szCs w:val="24"/>
                </w:rPr>
                <m:t xml:space="preserve">1+</m:t>
              </m:r>
            </m:oMath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  <m:oMath>
              <m:f>
                <m:fPr>
                  <m:ctrlPr>
                    <w:rPr>
                      <w:rFonts w:ascii="Calibri" w:cs="Calibri" w:eastAsia="Calibri" w:hAnsi="Calibri"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libri" w:cs="Calibri" w:eastAsia="Calibri" w:hAnsi="Calibri"/>
                      <w:sz w:val="32"/>
                      <w:szCs w:val="32"/>
                    </w:rPr>
                    <m:t xml:space="preserve">4</m:t>
                  </m:r>
                </m:num>
                <m:den>
                  <m:r>
                    <w:rPr>
                      <w:rFonts w:ascii="Calibri" w:cs="Calibri" w:eastAsia="Calibri" w:hAnsi="Calibri"/>
                      <w:sz w:val="32"/>
                      <w:szCs w:val="32"/>
                    </w:rPr>
                    <m:t xml:space="preserve">625</m:t>
                  </m:r>
                </m:den>
              </m:f>
              <m:r>
                <w:rPr>
                  <w:rFonts w:ascii="Calibri" w:cs="Calibri" w:eastAsia="Calibri" w:hAnsi="Calibri"/>
                  <w:sz w:val="32"/>
                  <w:szCs w:val="32"/>
                </w:rPr>
                <m:t>⋅</m:t>
              </m:r>
            </m:oMath>
            <w:r w:rsidDel="00000000" w:rsidR="00000000" w:rsidRPr="00000000">
              <w:rPr>
                <w:rFonts w:ascii="Calibri" w:cs="Calibri" w:eastAsia="Calibri" w:hAnsi="Calibri"/>
                <w:sz w:val="32"/>
                <w:szCs w:val="32"/>
                <w:rtl w:val="0"/>
              </w:rPr>
              <w:t xml:space="preserve"> </w:t>
            </w:r>
            <m:oMath>
              <m:r>
                <w:rPr>
                  <w:rFonts w:ascii="Calibri" w:cs="Calibri" w:eastAsia="Calibri" w:hAnsi="Calibri"/>
                  <w:sz w:val="24"/>
                  <w:szCs w:val="24"/>
                </w:rPr>
                <m:t xml:space="preserve">(50</m:t>
              </m:r>
              <m:sSup>
                <m:sSupPr>
                  <m:ctrlPr>
                    <w:rPr>
                      <w:rFonts w:ascii="Calibri" w:cs="Calibri" w:eastAsia="Calibri" w:hAnsi="Calibri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libri" w:cs="Calibri" w:eastAsia="Calibri" w:hAnsi="Calibri"/>
                      <w:sz w:val="24"/>
                      <w:szCs w:val="24"/>
                    </w:rPr>
                    <m:t xml:space="preserve">)</m:t>
                  </m:r>
                </m:e>
                <m:sup>
                  <m:r>
                    <w:rPr>
                      <w:rFonts w:ascii="Calibri" w:cs="Calibri" w:eastAsia="Calibri" w:hAnsi="Calibri"/>
                      <w:sz w:val="24"/>
                      <w:szCs w:val="24"/>
                    </w:rPr>
                    <m:t xml:space="preserve">2</m:t>
                  </m:r>
                </m:sup>
              </m:sSup>
            </m:oMath>
            <w:r w:rsidDel="00000000" w:rsidR="00000000" w:rsidRPr="00000000">
              <w:rPr>
                <w:rFonts w:ascii="Calibri" w:cs="Calibri" w:eastAsia="Calibri" w:hAnsi="Calibri"/>
                <w:sz w:val="32"/>
                <w:szCs w:val="32"/>
                <w:rtl w:val="0"/>
              </w:rPr>
              <w:t xml:space="preserve"> </w:t>
            </w:r>
            <m:oMath>
              <m:r>
                <w:rPr>
                  <w:rFonts w:ascii="Calibri" w:cs="Calibri" w:eastAsia="Calibri" w:hAnsi="Calibri"/>
                  <w:sz w:val="24"/>
                  <w:szCs w:val="24"/>
                </w:rPr>
                <m:t xml:space="preserve">=29,89 m</m:t>
              </m:r>
            </m:oMath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D">
            <w:pPr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Autopista con una pista de circulación:</w:t>
            </w:r>
          </w:p>
          <w:p w:rsidR="00000000" w:rsidDel="00000000" w:rsidP="00000000" w:rsidRDefault="00000000" w:rsidRPr="00000000" w14:paraId="0000003F">
            <w:pPr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libri" w:cs="Calibri" w:eastAsia="Calibri" w:hAnsi="Calibri"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libri" w:cs="Calibri" w:eastAsia="Calibri" w:hAnsi="Calibri"/>
                      <w:sz w:val="32"/>
                      <w:szCs w:val="32"/>
                    </w:rPr>
                    <m:t xml:space="preserve">5</m:t>
                  </m:r>
                </m:num>
                <m:den>
                  <m:r>
                    <w:rPr>
                      <w:rFonts w:ascii="Calibri" w:cs="Calibri" w:eastAsia="Calibri" w:hAnsi="Calibri"/>
                      <w:sz w:val="32"/>
                      <w:szCs w:val="32"/>
                    </w:rPr>
                    <m:t xml:space="preserve">18</m:t>
                  </m:r>
                </m:den>
              </m:f>
              <m:r>
                <w:rPr>
                  <w:rFonts w:ascii="Calibri" w:cs="Calibri" w:eastAsia="Calibri" w:hAnsi="Calibri"/>
                  <w:sz w:val="32"/>
                  <w:szCs w:val="32"/>
                </w:rPr>
                <m:t>⋅</m:t>
              </m:r>
            </m:oMath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  <m:oMath>
              <m:r>
                <w:rPr>
                  <w:rFonts w:ascii="Calibri" w:cs="Calibri" w:eastAsia="Calibri" w:hAnsi="Calibri"/>
                  <w:sz w:val="24"/>
                  <w:szCs w:val="24"/>
                </w:rPr>
                <m:t xml:space="preserve">100</m:t>
              </m:r>
            </m:oMath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  <m:oMath>
              <m:r>
                <m:t>⋅</m:t>
              </m:r>
            </m:oMath>
            <w:r w:rsidDel="00000000" w:rsidR="00000000" w:rsidRPr="00000000">
              <w:rPr>
                <w:rFonts w:ascii="Calibri" w:cs="Calibri" w:eastAsia="Calibri" w:hAnsi="Calibri"/>
                <w:sz w:val="32"/>
                <w:szCs w:val="32"/>
                <w:rtl w:val="0"/>
              </w:rPr>
              <w:t xml:space="preserve"> </w:t>
            </w:r>
            <m:oMath>
              <m:r>
                <w:rPr>
                  <w:rFonts w:ascii="Calibri" w:cs="Calibri" w:eastAsia="Calibri" w:hAnsi="Calibri"/>
                  <w:sz w:val="24"/>
                  <w:szCs w:val="24"/>
                </w:rPr>
                <m:t xml:space="preserve">1+</m:t>
              </m:r>
            </m:oMath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  <m:oMath>
              <m:f>
                <m:fPr>
                  <m:ctrlPr>
                    <w:rPr>
                      <w:rFonts w:ascii="Calibri" w:cs="Calibri" w:eastAsia="Calibri" w:hAnsi="Calibri"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libri" w:cs="Calibri" w:eastAsia="Calibri" w:hAnsi="Calibri"/>
                      <w:sz w:val="32"/>
                      <w:szCs w:val="32"/>
                    </w:rPr>
                    <m:t xml:space="preserve">4</m:t>
                  </m:r>
                </m:num>
                <m:den>
                  <m:r>
                    <w:rPr>
                      <w:rFonts w:ascii="Calibri" w:cs="Calibri" w:eastAsia="Calibri" w:hAnsi="Calibri"/>
                      <w:sz w:val="32"/>
                      <w:szCs w:val="32"/>
                    </w:rPr>
                    <m:t xml:space="preserve">625</m:t>
                  </m:r>
                </m:den>
              </m:f>
              <m:r>
                <w:rPr>
                  <w:rFonts w:ascii="Calibri" w:cs="Calibri" w:eastAsia="Calibri" w:hAnsi="Calibri"/>
                  <w:sz w:val="32"/>
                  <w:szCs w:val="32"/>
                </w:rPr>
                <m:t>⋅</m:t>
              </m:r>
            </m:oMath>
            <w:r w:rsidDel="00000000" w:rsidR="00000000" w:rsidRPr="00000000">
              <w:rPr>
                <w:rFonts w:ascii="Calibri" w:cs="Calibri" w:eastAsia="Calibri" w:hAnsi="Calibri"/>
                <w:sz w:val="32"/>
                <w:szCs w:val="32"/>
                <w:rtl w:val="0"/>
              </w:rPr>
              <w:t xml:space="preserve"> </w:t>
            </w:r>
            <m:oMath>
              <m:r>
                <w:rPr>
                  <w:rFonts w:ascii="Calibri" w:cs="Calibri" w:eastAsia="Calibri" w:hAnsi="Calibri"/>
                  <w:sz w:val="24"/>
                  <w:szCs w:val="24"/>
                </w:rPr>
                <m:t xml:space="preserve">(100</m:t>
              </m:r>
              <m:sSup>
                <m:sSupPr>
                  <m:ctrlPr>
                    <w:rPr>
                      <w:rFonts w:ascii="Calibri" w:cs="Calibri" w:eastAsia="Calibri" w:hAnsi="Calibri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libri" w:cs="Calibri" w:eastAsia="Calibri" w:hAnsi="Calibri"/>
                      <w:sz w:val="24"/>
                      <w:szCs w:val="24"/>
                    </w:rPr>
                    <m:t xml:space="preserve">)</m:t>
                  </m:r>
                </m:e>
                <m:sup>
                  <m:r>
                    <w:rPr>
                      <w:rFonts w:ascii="Calibri" w:cs="Calibri" w:eastAsia="Calibri" w:hAnsi="Calibri"/>
                      <w:sz w:val="24"/>
                      <w:szCs w:val="24"/>
                    </w:rPr>
                    <m:t xml:space="preserve">2</m:t>
                  </m:r>
                </m:sup>
              </m:sSup>
            </m:oMath>
            <w:r w:rsidDel="00000000" w:rsidR="00000000" w:rsidRPr="00000000">
              <w:rPr>
                <w:rFonts w:ascii="Calibri" w:cs="Calibri" w:eastAsia="Calibri" w:hAnsi="Calibri"/>
                <w:sz w:val="32"/>
                <w:szCs w:val="32"/>
                <w:rtl w:val="0"/>
              </w:rPr>
              <w:t xml:space="preserve"> </w:t>
            </w:r>
            <m:oMath>
              <m:r>
                <w:rPr>
                  <w:rFonts w:ascii="Calibri" w:cs="Calibri" w:eastAsia="Calibri" w:hAnsi="Calibri"/>
                  <w:sz w:val="24"/>
                  <w:szCs w:val="24"/>
                </w:rPr>
                <m:t xml:space="preserve">=91,78 m</m:t>
              </m:r>
            </m:oMath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Autopista con una pista de circulación:</w:t>
            </w:r>
          </w:p>
          <w:p w:rsidR="00000000" w:rsidDel="00000000" w:rsidP="00000000" w:rsidRDefault="00000000" w:rsidRPr="00000000" w14:paraId="00000042">
            <w:pPr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libri" w:cs="Calibri" w:eastAsia="Calibri" w:hAnsi="Calibri"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libri" w:cs="Calibri" w:eastAsia="Calibri" w:hAnsi="Calibri"/>
                      <w:sz w:val="32"/>
                      <w:szCs w:val="32"/>
                    </w:rPr>
                    <m:t xml:space="preserve">5</m:t>
                  </m:r>
                </m:num>
                <m:den>
                  <m:r>
                    <w:rPr>
                      <w:rFonts w:ascii="Calibri" w:cs="Calibri" w:eastAsia="Calibri" w:hAnsi="Calibri"/>
                      <w:sz w:val="32"/>
                      <w:szCs w:val="32"/>
                    </w:rPr>
                    <m:t xml:space="preserve">18</m:t>
                  </m:r>
                </m:den>
              </m:f>
              <m:r>
                <w:rPr>
                  <w:rFonts w:ascii="Calibri" w:cs="Calibri" w:eastAsia="Calibri" w:hAnsi="Calibri"/>
                  <w:sz w:val="32"/>
                  <w:szCs w:val="32"/>
                </w:rPr>
                <m:t>⋅</m:t>
              </m:r>
            </m:oMath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  <m:oMath>
              <m:r>
                <w:rPr>
                  <w:rFonts w:ascii="Calibri" w:cs="Calibri" w:eastAsia="Calibri" w:hAnsi="Calibri"/>
                  <w:sz w:val="24"/>
                  <w:szCs w:val="24"/>
                </w:rPr>
                <m:t xml:space="preserve">120</m:t>
              </m:r>
            </m:oMath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  <m:oMath>
              <m:r>
                <m:t>⋅</m:t>
              </m:r>
            </m:oMath>
            <w:r w:rsidDel="00000000" w:rsidR="00000000" w:rsidRPr="00000000">
              <w:rPr>
                <w:rFonts w:ascii="Calibri" w:cs="Calibri" w:eastAsia="Calibri" w:hAnsi="Calibri"/>
                <w:sz w:val="32"/>
                <w:szCs w:val="32"/>
                <w:rtl w:val="0"/>
              </w:rPr>
              <w:t xml:space="preserve"> </w:t>
            </w:r>
            <m:oMath>
              <m:r>
                <w:rPr>
                  <w:rFonts w:ascii="Calibri" w:cs="Calibri" w:eastAsia="Calibri" w:hAnsi="Calibri"/>
                  <w:sz w:val="24"/>
                  <w:szCs w:val="24"/>
                </w:rPr>
                <m:t xml:space="preserve">1+</m:t>
              </m:r>
            </m:oMath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  <m:oMath>
              <m:f>
                <m:fPr>
                  <m:ctrlPr>
                    <w:rPr>
                      <w:rFonts w:ascii="Calibri" w:cs="Calibri" w:eastAsia="Calibri" w:hAnsi="Calibri"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libri" w:cs="Calibri" w:eastAsia="Calibri" w:hAnsi="Calibri"/>
                      <w:sz w:val="32"/>
                      <w:szCs w:val="32"/>
                    </w:rPr>
                    <m:t xml:space="preserve">4</m:t>
                  </m:r>
                </m:num>
                <m:den>
                  <m:r>
                    <w:rPr>
                      <w:rFonts w:ascii="Calibri" w:cs="Calibri" w:eastAsia="Calibri" w:hAnsi="Calibri"/>
                      <w:sz w:val="32"/>
                      <w:szCs w:val="32"/>
                    </w:rPr>
                    <m:t xml:space="preserve">625</m:t>
                  </m:r>
                </m:den>
              </m:f>
              <m:r>
                <w:rPr>
                  <w:rFonts w:ascii="Calibri" w:cs="Calibri" w:eastAsia="Calibri" w:hAnsi="Calibri"/>
                  <w:sz w:val="32"/>
                  <w:szCs w:val="32"/>
                </w:rPr>
                <m:t>⋅</m:t>
              </m:r>
            </m:oMath>
            <w:r w:rsidDel="00000000" w:rsidR="00000000" w:rsidRPr="00000000">
              <w:rPr>
                <w:rFonts w:ascii="Calibri" w:cs="Calibri" w:eastAsia="Calibri" w:hAnsi="Calibri"/>
                <w:sz w:val="32"/>
                <w:szCs w:val="32"/>
                <w:rtl w:val="0"/>
              </w:rPr>
              <w:t xml:space="preserve"> </w:t>
            </w:r>
            <m:oMath>
              <m:r>
                <w:rPr>
                  <w:rFonts w:ascii="Calibri" w:cs="Calibri" w:eastAsia="Calibri" w:hAnsi="Calibri"/>
                  <w:sz w:val="24"/>
                  <w:szCs w:val="24"/>
                </w:rPr>
                <m:t xml:space="preserve">(120</m:t>
              </m:r>
              <m:sSup>
                <m:sSupPr>
                  <m:ctrlPr>
                    <w:rPr>
                      <w:rFonts w:ascii="Calibri" w:cs="Calibri" w:eastAsia="Calibri" w:hAnsi="Calibri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libri" w:cs="Calibri" w:eastAsia="Calibri" w:hAnsi="Calibri"/>
                      <w:sz w:val="24"/>
                      <w:szCs w:val="24"/>
                    </w:rPr>
                    <m:t xml:space="preserve">)</m:t>
                  </m:r>
                </m:e>
                <m:sup>
                  <m:r>
                    <w:rPr>
                      <w:rFonts w:ascii="Calibri" w:cs="Calibri" w:eastAsia="Calibri" w:hAnsi="Calibri"/>
                      <w:sz w:val="24"/>
                      <w:szCs w:val="24"/>
                    </w:rPr>
                    <m:t xml:space="preserve">2</m:t>
                  </m:r>
                </m:sup>
              </m:sSup>
            </m:oMath>
            <w:r w:rsidDel="00000000" w:rsidR="00000000" w:rsidRPr="00000000">
              <w:rPr>
                <w:rFonts w:ascii="Calibri" w:cs="Calibri" w:eastAsia="Calibri" w:hAnsi="Calibri"/>
                <w:sz w:val="32"/>
                <w:szCs w:val="32"/>
                <w:rtl w:val="0"/>
              </w:rPr>
              <w:t xml:space="preserve"> </w:t>
            </w:r>
            <m:oMath>
              <m:r>
                <w:rPr>
                  <w:rFonts w:ascii="Calibri" w:cs="Calibri" w:eastAsia="Calibri" w:hAnsi="Calibri"/>
                  <w:sz w:val="24"/>
                  <w:szCs w:val="24"/>
                </w:rPr>
                <m:t xml:space="preserve">=125,49 m</m:t>
              </m:r>
            </m:oMath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ffffff" w:space="0" w:sz="8" w:val="single"/>
              <w:right w:color="ffffff" w:space="0" w:sz="8" w:val="single"/>
            </w:tcBorders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Sit. 2</w:t>
            </w:r>
          </w:p>
        </w:tc>
        <w:tc>
          <w:tcPr>
            <w:tcBorders>
              <w:left w:color="ffffff" w:space="0" w:sz="8" w:val="single"/>
              <w:right w:color="ffffff" w:space="0" w:sz="8" w:val="single"/>
            </w:tcBorders>
          </w:tcPr>
          <w:p w:rsidR="00000000" w:rsidDel="00000000" w:rsidP="00000000" w:rsidRDefault="00000000" w:rsidRPr="00000000" w14:paraId="00000044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a.</w:t>
            </w:r>
          </w:p>
        </w:tc>
        <w:tc>
          <w:tcPr>
            <w:tcBorders>
              <w:left w:color="ffffff" w:space="0" w:sz="8" w:val="single"/>
              <w:right w:color="ffffff" w:space="0" w:sz="8" w:val="single"/>
            </w:tcBorders>
          </w:tcPr>
          <w:p w:rsidR="00000000" w:rsidDel="00000000" w:rsidP="00000000" w:rsidRDefault="00000000" w:rsidRPr="00000000" w14:paraId="00000045">
            <w:pPr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32"/>
                <w:szCs w:val="32"/>
              </w:rPr>
              <w:drawing>
                <wp:inline distB="114300" distT="114300" distL="114300" distR="114300">
                  <wp:extent cx="3656432" cy="2660102"/>
                  <wp:effectExtent b="0" l="0" r="0" t="0"/>
                  <wp:docPr id="16" name="image6.png"/>
                  <a:graphic>
                    <a:graphicData uri="http://schemas.openxmlformats.org/drawingml/2006/picture">
                      <pic:pic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6432" cy="266010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ffffff" w:space="0" w:sz="8" w:val="single"/>
              <w:right w:color="ffffff" w:space="0" w:sz="8" w:val="single"/>
            </w:tcBorders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ffffff" w:space="0" w:sz="8" w:val="single"/>
              <w:right w:color="ffffff" w:space="0" w:sz="8" w:val="single"/>
            </w:tcBorders>
          </w:tcPr>
          <w:p w:rsidR="00000000" w:rsidDel="00000000" w:rsidP="00000000" w:rsidRDefault="00000000" w:rsidRPr="00000000" w14:paraId="00000047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b.</w:t>
            </w:r>
          </w:p>
        </w:tc>
        <w:tc>
          <w:tcPr>
            <w:tcBorders>
              <w:left w:color="ffffff" w:space="0" w:sz="8" w:val="single"/>
              <w:right w:color="ffffff" w:space="0" w:sz="8" w:val="single"/>
            </w:tcBorders>
          </w:tcPr>
          <w:p w:rsidR="00000000" w:rsidDel="00000000" w:rsidP="00000000" w:rsidRDefault="00000000" w:rsidRPr="00000000" w14:paraId="00000048">
            <w:pPr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</w:rPr>
              <w:drawing>
                <wp:inline distB="114300" distT="114300" distL="114300" distR="114300">
                  <wp:extent cx="3643313" cy="2645864"/>
                  <wp:effectExtent b="0" l="0" r="0" t="0"/>
                  <wp:docPr id="17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43313" cy="2645864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La diferencias de estas distancias es </w:t>
            </w:r>
            <m:oMath>
              <m:r>
                <w:rPr>
                  <w:rFonts w:ascii="Calibri" w:cs="Calibri" w:eastAsia="Calibri" w:hAnsi="Calibri"/>
                  <w:sz w:val="24"/>
                  <w:szCs w:val="24"/>
                </w:rPr>
                <m:t xml:space="preserve">106,37 m-39,71 m=66,66 m</m:t>
              </m:r>
            </m:oMath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4A">
            <w:pPr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Esta diferencia es significativa para manejar de forma segura, debido a que la diferencia de estas distancias es mucho mayor a la distancia de detención para un conductor atento. 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ffffff" w:space="0" w:sz="8" w:val="single"/>
              <w:right w:color="ffffff" w:space="0" w:sz="8" w:val="single"/>
            </w:tcBorders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Sit. 3</w:t>
            </w:r>
          </w:p>
        </w:tc>
        <w:tc>
          <w:tcPr>
            <w:tcBorders>
              <w:left w:color="ffffff" w:space="0" w:sz="8" w:val="single"/>
              <w:right w:color="ffffff" w:space="0" w:sz="8" w:val="single"/>
            </w:tcBorders>
          </w:tcPr>
          <w:p w:rsidR="00000000" w:rsidDel="00000000" w:rsidP="00000000" w:rsidRDefault="00000000" w:rsidRPr="00000000" w14:paraId="0000004C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a.</w:t>
            </w:r>
          </w:p>
        </w:tc>
        <w:tc>
          <w:tcPr>
            <w:tcBorders>
              <w:left w:color="ffffff" w:space="0" w:sz="8" w:val="single"/>
              <w:right w:color="ffffff" w:space="0" w:sz="8" w:val="single"/>
            </w:tcBorders>
          </w:tcPr>
          <w:p w:rsidR="00000000" w:rsidDel="00000000" w:rsidP="00000000" w:rsidRDefault="00000000" w:rsidRPr="00000000" w14:paraId="0000004D">
            <w:pPr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</w:rPr>
              <w:drawing>
                <wp:inline distB="114300" distT="114300" distL="114300" distR="114300">
                  <wp:extent cx="4533900" cy="3314700"/>
                  <wp:effectExtent b="0" l="0" r="0" t="0"/>
                  <wp:docPr id="15" name="image5.png"/>
                  <a:graphic>
                    <a:graphicData uri="http://schemas.openxmlformats.org/drawingml/2006/picture">
                      <pic:pic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1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33900" cy="33147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Con </w:t>
            </w:r>
            <m:oMath>
              <m:r>
                <w:rPr>
                  <w:rFonts w:ascii="Calibri" w:cs="Calibri" w:eastAsia="Calibri" w:hAnsi="Calibri"/>
                  <w:sz w:val="24"/>
                  <w:szCs w:val="24"/>
                </w:rPr>
                <m:t xml:space="preserve">t=2 s</m:t>
              </m:r>
            </m:oMath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se recorren más de 40 metros.</w:t>
            </w:r>
          </w:p>
        </w:tc>
      </w:tr>
    </w:tbl>
    <w:p w:rsidR="00000000" w:rsidDel="00000000" w:rsidP="00000000" w:rsidRDefault="00000000" w:rsidRPr="00000000" w14:paraId="0000004F">
      <w:pPr>
        <w:jc w:val="both"/>
        <w:rPr>
          <w:rFonts w:ascii="Nunito" w:cs="Nunito" w:eastAsia="Nunito" w:hAnsi="Nunito"/>
          <w:b w:val="1"/>
        </w:rPr>
      </w:pPr>
      <w:r w:rsidDel="00000000" w:rsidR="00000000" w:rsidRPr="00000000">
        <w:rPr>
          <w:rtl w:val="0"/>
        </w:rPr>
      </w:r>
    </w:p>
    <w:sectPr>
      <w:headerReference r:id="rId11" w:type="default"/>
      <w:footerReference r:id="rId12" w:type="default"/>
      <w:pgSz w:h="16834" w:w="11909" w:orient="portrait"/>
      <w:pgMar w:bottom="1440" w:top="1440" w:left="1440" w:right="1440" w:header="0" w:footer="1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Nuni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2">
    <w:pPr>
      <w:ind w:left="-1440" w:right="-1434" w:firstLine="0"/>
      <w:rPr/>
    </w:pPr>
    <w:r w:rsidDel="00000000" w:rsidR="00000000" w:rsidRPr="00000000">
      <w:rPr/>
      <w:drawing>
        <wp:inline distB="114300" distT="114300" distL="114300" distR="114300">
          <wp:extent cx="8129588" cy="190500"/>
          <wp:effectExtent b="0" l="0" r="0" t="0"/>
          <wp:docPr id="13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129588" cy="1905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0">
    <w:pPr>
      <w:ind w:left="-1440" w:hanging="30"/>
      <w:rPr/>
    </w:pPr>
    <w:r w:rsidDel="00000000" w:rsidR="00000000" w:rsidRPr="00000000">
      <w:rPr/>
      <w:drawing>
        <wp:inline distB="114300" distT="114300" distL="114300" distR="114300">
          <wp:extent cx="7586663" cy="190500"/>
          <wp:effectExtent b="0" l="0" r="0" t="0"/>
          <wp:docPr id="1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86663" cy="1905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1">
    <w:pPr>
      <w:ind w:left="-1417" w:right="-1310" w:hanging="21.999999999999886"/>
      <w:jc w:val="right"/>
      <w:rPr/>
    </w:pPr>
    <w:r w:rsidDel="00000000" w:rsidR="00000000" w:rsidRPr="00000000">
      <w:rPr/>
      <w:drawing>
        <wp:inline distB="114300" distT="114300" distL="114300" distR="114300">
          <wp:extent cx="843915" cy="654429"/>
          <wp:effectExtent b="0" l="0" r="0" t="0"/>
          <wp:docPr id="14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43915" cy="654429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2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3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eader" Target="header1.xml"/><Relationship Id="rId10" Type="http://schemas.openxmlformats.org/officeDocument/2006/relationships/image" Target="media/image5.png"/><Relationship Id="rId12" Type="http://schemas.openxmlformats.org/officeDocument/2006/relationships/footer" Target="footer1.xml"/><Relationship Id="rId9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geogebra.org/m/m3zjyrqy" TargetMode="External"/><Relationship Id="rId8" Type="http://schemas.openxmlformats.org/officeDocument/2006/relationships/image" Target="media/image6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unito-regular.ttf"/><Relationship Id="rId2" Type="http://schemas.openxmlformats.org/officeDocument/2006/relationships/font" Target="fonts/Nunito-bold.ttf"/><Relationship Id="rId3" Type="http://schemas.openxmlformats.org/officeDocument/2006/relationships/font" Target="fonts/Nunito-italic.ttf"/><Relationship Id="rId4" Type="http://schemas.openxmlformats.org/officeDocument/2006/relationships/font" Target="fonts/Nunito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3jlfeQoZ4vkhbytRmOf81DB9f3w==">AMUW2mUI+Uurnb9RoNzjASFDQmf5ckygb+ZGTAw81tNPBieNAv0l4oFRhxf55s7mKIX6S49ekbNGTwaGYXv/FJFN3DIYpa4zSxmpi1UyfZU/U8sFKoTL1wI=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2022-12-23T15:06:00Z</dcterms:created>
</cp:coreProperties>
</file>