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6567" w14:textId="77777777" w:rsidR="00DE13AC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4577F1DD" w14:textId="77777777" w:rsidR="00DE13AC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Modelando en 3D</w:t>
      </w:r>
    </w:p>
    <w:p w14:paraId="25869623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373A70F1" w14:textId="77777777" w:rsidR="00DE13AC" w:rsidRPr="00CC65D0" w:rsidRDefault="00000000">
      <w:pPr>
        <w:spacing w:after="160" w:line="259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CC65D0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580B982E" w14:textId="77777777" w:rsidR="00DE13AC" w:rsidRDefault="0000000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las siguientes torres:</w:t>
      </w:r>
    </w:p>
    <w:p w14:paraId="4FD9F341" w14:textId="77777777" w:rsidR="00DE13AC" w:rsidRDefault="0000000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51C0E402" wp14:editId="6FF80966">
                <wp:extent cx="5731200" cy="1630977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1630977"/>
                          <a:chOff x="152400" y="152400"/>
                          <a:chExt cx="5972175" cy="1684475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r="-4155"/>
                          <a:stretch/>
                        </pic:blipFill>
                        <pic:spPr>
                          <a:xfrm>
                            <a:off x="152400" y="152400"/>
                            <a:ext cx="59721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Cuadro de texto 3"/>
                        <wps:cNvSpPr txBox="1"/>
                        <wps:spPr>
                          <a:xfrm>
                            <a:off x="362825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ABF5FE" w14:textId="77777777" w:rsidR="00DE13AC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279800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1FCC84" w14:textId="77777777" w:rsidR="00DE13AC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b)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2334063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8DF3D1" w14:textId="77777777" w:rsidR="00DE13AC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c)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3104050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F27145" w14:textId="77777777" w:rsidR="00DE13AC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d)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4305325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5411B8" w14:textId="77777777" w:rsidR="00DE13AC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e)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5271350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B0EF1B" w14:textId="77777777" w:rsidR="00DE13AC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f)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1630977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6309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755D695" w14:textId="77777777" w:rsidR="00DE13AC" w:rsidRDefault="00DE13AC">
      <w:pPr>
        <w:spacing w:after="160" w:line="259" w:lineRule="auto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14:paraId="4D00C6B8" w14:textId="77777777" w:rsidR="00CC65D0" w:rsidRPr="00CC65D0" w:rsidRDefault="00000000">
      <w:pPr>
        <w:numPr>
          <w:ilvl w:val="0"/>
          <w:numId w:val="3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Señala cuáles de las torres pueden ser impresas mediante la traslación 3D de una capa.</w:t>
      </w:r>
      <w:r>
        <w:br w:type="page"/>
      </w:r>
    </w:p>
    <w:p w14:paraId="33160765" w14:textId="31D461CD" w:rsidR="00DE13AC" w:rsidRPr="00CC65D0" w:rsidRDefault="00000000" w:rsidP="00CC65D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CC65D0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6F266B81" w14:textId="77777777" w:rsidR="00DE13AC" w:rsidRDefault="00DE13AC"/>
    <w:p w14:paraId="2FF72E73" w14:textId="77777777" w:rsidR="00DE13AC" w:rsidRDefault="00000000">
      <w:r>
        <w:rPr>
          <w:rFonts w:ascii="Calibri" w:eastAsia="Calibri" w:hAnsi="Calibri" w:cs="Calibri"/>
          <w:sz w:val="24"/>
          <w:szCs w:val="24"/>
        </w:rPr>
        <w:t>Observa los siguientes cuerpos geométricos:</w:t>
      </w:r>
    </w:p>
    <w:p w14:paraId="38BDAB8C" w14:textId="77777777" w:rsidR="00DE13AC" w:rsidRDefault="00000000">
      <w:pPr>
        <w:rPr>
          <w:b/>
          <w:color w:val="0000FF"/>
        </w:rPr>
      </w:pPr>
      <w:r>
        <w:rPr>
          <w:b/>
          <w:noProof/>
        </w:rPr>
        <w:drawing>
          <wp:inline distT="114300" distB="114300" distL="114300" distR="114300" wp14:anchorId="198D84BE" wp14:editId="652A3C12">
            <wp:extent cx="5731200" cy="2247900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6AF56C" w14:textId="77777777" w:rsidR="00DE13AC" w:rsidRDefault="00DE13AC">
      <w:pPr>
        <w:ind w:left="720"/>
        <w:rPr>
          <w:b/>
        </w:rPr>
      </w:pPr>
    </w:p>
    <w:p w14:paraId="255608BA" w14:textId="77777777" w:rsidR="00DE13AC" w:rsidRDefault="00000000">
      <w:r>
        <w:rPr>
          <w:rFonts w:ascii="Calibri" w:eastAsia="Calibri" w:hAnsi="Calibri" w:cs="Calibri"/>
          <w:sz w:val="24"/>
          <w:szCs w:val="24"/>
        </w:rPr>
        <w:t>Señala cuáles de ellos se pueden obtener mediante la traslación de una figura. Indica qué figura geométrica debe trasladarse en caso afirmativo.</w:t>
      </w:r>
    </w:p>
    <w:p w14:paraId="70998EE6" w14:textId="77777777" w:rsidR="00DE13AC" w:rsidRDefault="00DE13AC"/>
    <w:p w14:paraId="4E0C0AC2" w14:textId="77777777" w:rsidR="00DE13AC" w:rsidRDefault="00DE13AC">
      <w:pPr>
        <w:rPr>
          <w:color w:val="FF0000"/>
        </w:rPr>
      </w:pPr>
    </w:p>
    <w:p w14:paraId="3F05A266" w14:textId="77777777" w:rsidR="00DE13AC" w:rsidRDefault="00DE13A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33E870" w14:textId="77777777" w:rsidR="00DE13AC" w:rsidRDefault="00DE13A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68F22C" w14:textId="77777777" w:rsidR="00DE13AC" w:rsidRDefault="00DE13AC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751F4185" w14:textId="77777777" w:rsidR="00DE13AC" w:rsidRDefault="00DE13AC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B218CB8" w14:textId="77777777" w:rsidR="00DE13AC" w:rsidRDefault="00DE13AC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61203CFE" w14:textId="77777777" w:rsidR="00DE13AC" w:rsidRDefault="00DE13AC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CD0C76C" w14:textId="77777777" w:rsidR="00DE13AC" w:rsidRDefault="00DE13A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7F4A55" w14:textId="77777777" w:rsidR="00DE13AC" w:rsidRDefault="00DE13AC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537F64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344AD102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3540FD9D" w14:textId="77777777" w:rsidR="00DE13AC" w:rsidRDefault="00DE13AC">
      <w:pPr>
        <w:ind w:left="720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194E393E" w14:textId="77777777" w:rsidR="00DE13AC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14:paraId="68F6C4C1" w14:textId="77777777" w:rsidR="00DE13AC" w:rsidRPr="00CC65D0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  <w:r w:rsidRPr="00CC65D0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5DE71A05" w14:textId="77777777" w:rsidR="00DE13AC" w:rsidRDefault="00DE13AC"/>
    <w:p w14:paraId="05DE1FF7" w14:textId="77777777" w:rsidR="00DE13AC" w:rsidRDefault="00000000">
      <w:r>
        <w:rPr>
          <w:rFonts w:ascii="Calibri" w:eastAsia="Calibri" w:hAnsi="Calibri" w:cs="Calibri"/>
          <w:sz w:val="24"/>
          <w:szCs w:val="24"/>
        </w:rPr>
        <w:t>Considera las siguientes figuras que se ubican en el plano XY y se trasladan según el vector indicado.</w:t>
      </w:r>
    </w:p>
    <w:p w14:paraId="357CFAA8" w14:textId="77777777" w:rsidR="00DE13AC" w:rsidRDefault="00DE13AC"/>
    <w:p w14:paraId="16A8D427" w14:textId="77777777" w:rsidR="00DE13AC" w:rsidRDefault="00000000">
      <w:r>
        <w:rPr>
          <w:noProof/>
        </w:rPr>
        <w:drawing>
          <wp:inline distT="114300" distB="114300" distL="114300" distR="114300" wp14:anchorId="204F7095" wp14:editId="229EC924">
            <wp:extent cx="5731200" cy="2006600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0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DF9CD4" w14:textId="77777777" w:rsidR="00DE13AC" w:rsidRDefault="00DE13AC"/>
    <w:p w14:paraId="4E9067DA" w14:textId="77777777" w:rsidR="00DE13AC" w:rsidRDefault="00DE13AC">
      <w:pPr>
        <w:rPr>
          <w:b/>
          <w:color w:val="0000FF"/>
        </w:rPr>
      </w:pPr>
    </w:p>
    <w:p w14:paraId="14ECF32F" w14:textId="77777777" w:rsidR="00DE13AC" w:rsidRDefault="00DE13AC"/>
    <w:p w14:paraId="613A1582" w14:textId="77777777" w:rsidR="00DE13AC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sz w:val="24"/>
          <w:szCs w:val="24"/>
        </w:rPr>
        <w:t>¿Qué cuerpos se forman con la traslación de las figuras? ¿Son rectos u oblicuos?</w:t>
      </w:r>
    </w:p>
    <w:p w14:paraId="0C58085A" w14:textId="77777777" w:rsidR="00DE13AC" w:rsidRDefault="00DE13AC"/>
    <w:p w14:paraId="28451C4B" w14:textId="77777777" w:rsidR="00DE13AC" w:rsidRDefault="00DE13AC"/>
    <w:p w14:paraId="7E5B3A8A" w14:textId="77777777" w:rsidR="00DE13AC" w:rsidRDefault="00DE13AC"/>
    <w:p w14:paraId="0CE1C369" w14:textId="77777777" w:rsidR="00DE13AC" w:rsidRDefault="00DE13AC"/>
    <w:p w14:paraId="4C124F9C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758503E9" w14:textId="77777777" w:rsidR="00DE13AC" w:rsidRDefault="00000000">
      <w:pPr>
        <w:numPr>
          <w:ilvl w:val="0"/>
          <w:numId w:val="1"/>
        </w:numPr>
      </w:pPr>
      <w:r>
        <w:rPr>
          <w:rFonts w:ascii="Calibri" w:eastAsia="Calibri" w:hAnsi="Calibri" w:cs="Calibri"/>
          <w:sz w:val="24"/>
          <w:szCs w:val="24"/>
        </w:rPr>
        <w:t>¿Cuál es el volumen de cada uno?</w:t>
      </w:r>
    </w:p>
    <w:p w14:paraId="0AF40599" w14:textId="77777777" w:rsidR="00DE13AC" w:rsidRDefault="00DE13AC">
      <w:pPr>
        <w:widowControl w:val="0"/>
        <w:spacing w:before="240" w:after="240" w:line="256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E876D1D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C71C3A8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36BE0DD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9E8084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7B4EFBE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5E10CF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AB7A54C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24D351E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6FB97F0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00BC70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049DDE4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D25F6C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A3AC25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B0FCF39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88D9800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B0CE6C2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8FD6123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84728D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32B685D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34F62CC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78DE9A1" w14:textId="77777777" w:rsidR="00DE13AC" w:rsidRPr="00CC65D0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CC65D0">
        <w:rPr>
          <w:rFonts w:ascii="Calibri" w:eastAsia="Calibri" w:hAnsi="Calibri" w:cs="Calibri"/>
          <w:b/>
          <w:color w:val="433B72"/>
          <w:sz w:val="24"/>
          <w:szCs w:val="24"/>
        </w:rPr>
        <w:t>Actividad 4</w:t>
      </w:r>
    </w:p>
    <w:p w14:paraId="3A487DD6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0A105C01" w14:textId="77777777" w:rsidR="00DE13AC" w:rsidRDefault="00000000">
      <w:r>
        <w:rPr>
          <w:rFonts w:ascii="Calibri" w:eastAsia="Calibri" w:hAnsi="Calibri" w:cs="Calibri"/>
          <w:sz w:val="24"/>
          <w:szCs w:val="24"/>
        </w:rPr>
        <w:t>Observa el siguiente paralelepípedo oblicuo:</w:t>
      </w:r>
    </w:p>
    <w:p w14:paraId="30A63D00" w14:textId="77777777" w:rsidR="00DE13AC" w:rsidRDefault="00DE13AC"/>
    <w:p w14:paraId="747EEA09" w14:textId="77777777" w:rsidR="00DE13AC" w:rsidRDefault="00DE13AC">
      <w:pPr>
        <w:widowControl w:val="0"/>
        <w:spacing w:line="240" w:lineRule="auto"/>
        <w:jc w:val="center"/>
      </w:pPr>
    </w:p>
    <w:p w14:paraId="43E54E96" w14:textId="77777777" w:rsidR="00DE13AC" w:rsidRDefault="00000000">
      <w:pPr>
        <w:ind w:left="1440"/>
        <w:rPr>
          <w:b/>
          <w:color w:val="0000FF"/>
        </w:rPr>
      </w:pPr>
      <w:r>
        <w:rPr>
          <w:b/>
          <w:noProof/>
          <w:color w:val="0000FF"/>
        </w:rPr>
        <w:drawing>
          <wp:inline distT="114300" distB="114300" distL="114300" distR="114300" wp14:anchorId="409728B8" wp14:editId="0201EEFE">
            <wp:extent cx="3852863" cy="3296053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2863" cy="3296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498F2" w14:textId="77777777" w:rsidR="00DE13AC" w:rsidRDefault="00DE13AC">
      <w:pPr>
        <w:rPr>
          <w:b/>
          <w:color w:val="0000FF"/>
        </w:rPr>
      </w:pPr>
    </w:p>
    <w:p w14:paraId="7E6C6E8D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20DA13FB" w14:textId="77777777" w:rsidR="00DE13AC" w:rsidRDefault="00000000">
      <w:pPr>
        <w:numPr>
          <w:ilvl w:val="0"/>
          <w:numId w:val="5"/>
        </w:numPr>
      </w:pPr>
      <w:r>
        <w:rPr>
          <w:rFonts w:ascii="Calibri" w:eastAsia="Calibri" w:hAnsi="Calibri" w:cs="Calibri"/>
          <w:sz w:val="24"/>
          <w:szCs w:val="24"/>
        </w:rPr>
        <w:t>Describe al menos dos formas de generar el cuerpo mediante traslación. Señala la cara y el vector correspondiente.</w:t>
      </w:r>
    </w:p>
    <w:p w14:paraId="693D484B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6F0B435A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1E23D94B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6053E6FD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0DD16276" w14:textId="77777777" w:rsidR="00DE13AC" w:rsidRDefault="00DE13AC">
      <w:pPr>
        <w:rPr>
          <w:rFonts w:ascii="Calibri" w:eastAsia="Calibri" w:hAnsi="Calibri" w:cs="Calibri"/>
          <w:sz w:val="24"/>
          <w:szCs w:val="24"/>
        </w:rPr>
      </w:pPr>
    </w:p>
    <w:p w14:paraId="34BB0795" w14:textId="77777777" w:rsidR="00DE13AC" w:rsidRDefault="00DE13AC">
      <w:pPr>
        <w:spacing w:after="160" w:line="259" w:lineRule="auto"/>
      </w:pPr>
    </w:p>
    <w:p w14:paraId="061EBA3F" w14:textId="77777777" w:rsidR="00DE13AC" w:rsidRDefault="00000000">
      <w:pPr>
        <w:numPr>
          <w:ilvl w:val="0"/>
          <w:numId w:val="5"/>
        </w:numPr>
        <w:spacing w:after="160" w:line="259" w:lineRule="auto"/>
      </w:pPr>
      <w:r>
        <w:rPr>
          <w:rFonts w:ascii="Calibri" w:eastAsia="Calibri" w:hAnsi="Calibri" w:cs="Calibri"/>
          <w:sz w:val="24"/>
          <w:szCs w:val="24"/>
        </w:rPr>
        <w:t>¿Cuál es el volumen del cuerpo geométrico?</w:t>
      </w:r>
    </w:p>
    <w:p w14:paraId="63DBB191" w14:textId="77777777" w:rsidR="00DE13AC" w:rsidRDefault="00DE13AC">
      <w:pPr>
        <w:spacing w:after="160" w:line="259" w:lineRule="auto"/>
      </w:pPr>
    </w:p>
    <w:p w14:paraId="7E37E7BB" w14:textId="77777777" w:rsidR="00DE13AC" w:rsidRDefault="00DE13AC">
      <w:pPr>
        <w:spacing w:after="160" w:line="259" w:lineRule="auto"/>
        <w:rPr>
          <w:color w:val="FF0000"/>
        </w:rPr>
      </w:pPr>
    </w:p>
    <w:p w14:paraId="41C1EBE4" w14:textId="77777777" w:rsidR="00DE13AC" w:rsidRDefault="00000000">
      <w:pPr>
        <w:spacing w:after="160" w:line="259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14:paraId="47836684" w14:textId="77777777" w:rsidR="00DE13AC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1700A3E2" w14:textId="77777777" w:rsidR="00DE13AC" w:rsidRDefault="00DE13AC">
      <w:pPr>
        <w:rPr>
          <w:rFonts w:ascii="Calibri" w:eastAsia="Calibri" w:hAnsi="Calibri" w:cs="Calibri"/>
        </w:rPr>
      </w:pPr>
    </w:p>
    <w:tbl>
      <w:tblPr>
        <w:tblStyle w:val="a"/>
        <w:tblW w:w="8910" w:type="dxa"/>
        <w:tblInd w:w="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DE13AC" w14:paraId="7798BCC1" w14:textId="77777777">
        <w:trPr>
          <w:trHeight w:val="675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0E9BC4FC" w14:textId="77777777" w:rsidR="00DE13AC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08E0ADA6" w14:textId="77777777" w:rsidR="00DE13AC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2E727254" w14:textId="31A8CA75" w:rsidR="00DE13AC" w:rsidRPr="00CC65D0" w:rsidRDefault="00000000">
            <w:pPr>
              <w:rPr>
                <w:sz w:val="24"/>
                <w:szCs w:val="24"/>
              </w:rPr>
            </w:pPr>
            <w:r w:rsidRPr="00CC65D0">
              <w:rPr>
                <w:sz w:val="24"/>
                <w:szCs w:val="24"/>
              </w:rPr>
              <w:t xml:space="preserve">      Las que se podrían imprimir en una capa es la b y e</w:t>
            </w:r>
          </w:p>
        </w:tc>
      </w:tr>
      <w:tr w:rsidR="00DE13AC" w14:paraId="026407A9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398E39D1" w14:textId="77777777" w:rsidR="00DE13AC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04CCA97" w14:textId="77777777" w:rsidR="00DE13AC" w:rsidRDefault="00DE13A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D04B728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Sí, se puede obtener al trasladar un círculo.</w:t>
            </w:r>
          </w:p>
          <w:p w14:paraId="78F34B20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Sí, se puede obtener al trasladar una estrella.</w:t>
            </w:r>
          </w:p>
          <w:p w14:paraId="28960369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No se puede obtener por traslación.</w:t>
            </w:r>
          </w:p>
          <w:p w14:paraId="1E0DA57E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No se puede obtener por traslación.</w:t>
            </w:r>
          </w:p>
          <w:p w14:paraId="0C929E28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Sí, se puede obtener al trasladar un trapecio.</w:t>
            </w:r>
          </w:p>
          <w:p w14:paraId="6FCA0DAA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No se puede obtener por traslación.</w:t>
            </w:r>
          </w:p>
          <w:p w14:paraId="357B283F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Sí, se puede obtener al trasladar un triángulo.</w:t>
            </w:r>
          </w:p>
          <w:p w14:paraId="50C3CB88" w14:textId="77777777" w:rsidR="00DE13AC" w:rsidRPr="00CC65D0" w:rsidRDefault="00000000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Sí se puede obtener al trasladar un hexágono.</w:t>
            </w:r>
          </w:p>
        </w:tc>
      </w:tr>
      <w:tr w:rsidR="00DE13AC" w14:paraId="0F27CD8B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52869D69" w14:textId="77777777" w:rsidR="00DE13AC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15195C6" w14:textId="64775620" w:rsidR="00DE13AC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CC65D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1EB8222" w14:textId="77777777" w:rsidR="00DE13AC" w:rsidRPr="00CC65D0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Un prisma recto</w:t>
            </w:r>
          </w:p>
          <w:p w14:paraId="42EC047B" w14:textId="77777777" w:rsidR="00DE13AC" w:rsidRPr="00CC65D0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Un prisma ahuecado</w:t>
            </w:r>
          </w:p>
          <w:p w14:paraId="7374AA04" w14:textId="77777777" w:rsidR="00DE13AC" w:rsidRPr="00CC65D0" w:rsidRDefault="0000000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Un prisma oblicuo</w:t>
            </w:r>
          </w:p>
          <w:p w14:paraId="5DAB494C" w14:textId="77777777" w:rsidR="00DE13AC" w:rsidRPr="00CC65D0" w:rsidRDefault="0000000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>Un cilindro recto</w:t>
            </w:r>
          </w:p>
        </w:tc>
      </w:tr>
      <w:tr w:rsidR="00DE13AC" w14:paraId="66C49675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0504F450" w14:textId="77777777" w:rsidR="00DE13AC" w:rsidRDefault="00DE13AC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A1D57FD" w14:textId="512FEEA1" w:rsidR="00DE13AC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CC65D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2C53DDB" w14:textId="77777777" w:rsidR="00DE13AC" w:rsidRPr="00CC65D0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8⋅4=32 c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23E2D633" w14:textId="77777777" w:rsidR="00DE13AC" w:rsidRPr="00CC65D0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10⋅15=150 c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50401B9F" w14:textId="77777777" w:rsidR="00DE13AC" w:rsidRPr="00CC65D0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5⋅3,5=17,5 c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46708C56" w14:textId="77777777" w:rsidR="00DE13AC" w:rsidRPr="00CC65D0" w:rsidRDefault="0000000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π⋅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⋅5=80π c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DE13AC" w14:paraId="5F7257B5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1ECCF0D4" w14:textId="77777777" w:rsidR="00DE13AC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73FC531" w14:textId="36E26AA2" w:rsidR="00DE13A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="00CC65D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247CA9EA" w14:textId="77777777" w:rsidR="00DE13AC" w:rsidRPr="00CC65D0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Las opciones son: </w:t>
            </w:r>
          </w:p>
          <w:p w14:paraId="5D8F49ED" w14:textId="77777777" w:rsidR="00DE13AC" w:rsidRPr="00CC65D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Trasladar el rectángulo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ABCD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según el vector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(0, 2, 5)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(o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EFGH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según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(0, -2, 5)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  <w:p w14:paraId="5D13F3B8" w14:textId="77777777" w:rsidR="00DE13AC" w:rsidRPr="00CC65D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Trasladar el paralelogramo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BCGF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según el vector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(-1, 0, 0)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(o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ADHE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según el vector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(1, 0, 0)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  <w:p w14:paraId="6179C5E3" w14:textId="77777777" w:rsidR="00DE13AC" w:rsidRPr="00CC65D0" w:rsidRDefault="0000000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Trasladar el paralelogramo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ABFE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según el vector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(0, 4, 0)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(o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CGHE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según el vector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(0, -4, 0)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>).</w:t>
            </w:r>
          </w:p>
          <w:p w14:paraId="17A992D3" w14:textId="77777777" w:rsidR="00DE13AC" w:rsidRPr="00CC65D0" w:rsidRDefault="00DE13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E13AC" w14:paraId="34358E5B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409B974A" w14:textId="77777777" w:rsidR="00DE13AC" w:rsidRDefault="00DE13AC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C07D83D" w14:textId="77777777" w:rsidR="00DE13AC" w:rsidRDefault="00DE13AC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3FF5448" w14:textId="2721A205" w:rsidR="00DE13AC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CC65D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55129DF" w14:textId="77777777" w:rsidR="00DE13AC" w:rsidRPr="00CC65D0" w:rsidRDefault="00000000">
            <w:pPr>
              <w:rPr>
                <w:sz w:val="24"/>
                <w:szCs w:val="24"/>
              </w:rPr>
            </w:pPr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Su volumen es </w:t>
            </w:r>
          </w:p>
          <w:p w14:paraId="05C01014" w14:textId="77777777" w:rsidR="00DE13AC" w:rsidRPr="00CC65D0" w:rsidRDefault="00000000">
            <w:pPr>
              <w:rPr>
                <w:sz w:val="24"/>
                <w:szCs w:val="24"/>
              </w:rPr>
            </w:pP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4⋅5=20</m:t>
              </m:r>
            </m:oMath>
            <w:r w:rsidRPr="00CC65D0">
              <w:rPr>
                <w:rFonts w:ascii="Calibri" w:eastAsia="Calibri" w:hAnsi="Calibri" w:cs="Calibri"/>
                <w:sz w:val="24"/>
                <w:szCs w:val="24"/>
              </w:rPr>
              <w:t xml:space="preserve"> unidades cúbicas.</w:t>
            </w:r>
          </w:p>
        </w:tc>
      </w:tr>
    </w:tbl>
    <w:p w14:paraId="05A310A7" w14:textId="77777777" w:rsidR="00DE13AC" w:rsidRDefault="00DE13AC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BC2971B" w14:textId="77777777" w:rsidR="00DE13AC" w:rsidRDefault="00DE13AC">
      <w:pPr>
        <w:widowControl w:val="0"/>
        <w:spacing w:after="24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32BC8BD" w14:textId="77777777" w:rsidR="00DE13AC" w:rsidRDefault="00DE13AC">
      <w:pPr>
        <w:widowControl w:val="0"/>
        <w:spacing w:line="240" w:lineRule="auto"/>
        <w:rPr>
          <w:rFonts w:ascii="Calibri" w:eastAsia="Calibri" w:hAnsi="Calibri" w:cs="Calibri"/>
        </w:rPr>
      </w:pPr>
    </w:p>
    <w:sectPr w:rsidR="00DE13AC">
      <w:headerReference w:type="default" r:id="rId12"/>
      <w:footerReference w:type="default" r:id="rId13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33E5" w14:textId="77777777" w:rsidR="001F24A6" w:rsidRDefault="001F24A6">
      <w:pPr>
        <w:spacing w:line="240" w:lineRule="auto"/>
      </w:pPr>
      <w:r>
        <w:separator/>
      </w:r>
    </w:p>
  </w:endnote>
  <w:endnote w:type="continuationSeparator" w:id="0">
    <w:p w14:paraId="46DF1C5C" w14:textId="77777777" w:rsidR="001F24A6" w:rsidRDefault="001F2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465B" w14:textId="77777777" w:rsidR="00DE13AC" w:rsidRDefault="00000000">
    <w:pPr>
      <w:ind w:left="-1440" w:right="-1434"/>
    </w:pPr>
    <w:r>
      <w:rPr>
        <w:noProof/>
      </w:rPr>
      <w:drawing>
        <wp:inline distT="114300" distB="114300" distL="114300" distR="114300" wp14:anchorId="55E122AE" wp14:editId="38FC433B">
          <wp:extent cx="8129588" cy="190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969D" w14:textId="77777777" w:rsidR="001F24A6" w:rsidRDefault="001F24A6">
      <w:pPr>
        <w:spacing w:line="240" w:lineRule="auto"/>
      </w:pPr>
      <w:r>
        <w:separator/>
      </w:r>
    </w:p>
  </w:footnote>
  <w:footnote w:type="continuationSeparator" w:id="0">
    <w:p w14:paraId="121D08FE" w14:textId="77777777" w:rsidR="001F24A6" w:rsidRDefault="001F2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C19D" w14:textId="77777777" w:rsidR="00DE13AC" w:rsidRDefault="00000000">
    <w:pPr>
      <w:ind w:left="-1440" w:hanging="30"/>
    </w:pPr>
    <w:r>
      <w:rPr>
        <w:noProof/>
      </w:rPr>
      <w:drawing>
        <wp:inline distT="114300" distB="114300" distL="114300" distR="114300" wp14:anchorId="6E11EB5B" wp14:editId="407EF42D">
          <wp:extent cx="7586663" cy="1905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C98DE8" w14:textId="77777777" w:rsidR="00DE13AC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616A2E66" wp14:editId="4182E6E8">
          <wp:extent cx="843915" cy="654429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D30"/>
    <w:multiLevelType w:val="multilevel"/>
    <w:tmpl w:val="2DCC53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6A1955"/>
    <w:multiLevelType w:val="multilevel"/>
    <w:tmpl w:val="067E7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5852BD"/>
    <w:multiLevelType w:val="multilevel"/>
    <w:tmpl w:val="E06AC0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1D541E"/>
    <w:multiLevelType w:val="multilevel"/>
    <w:tmpl w:val="993C1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F64863"/>
    <w:multiLevelType w:val="multilevel"/>
    <w:tmpl w:val="62E8C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1A5C04"/>
    <w:multiLevelType w:val="multilevel"/>
    <w:tmpl w:val="B34E50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CD5725"/>
    <w:multiLevelType w:val="multilevel"/>
    <w:tmpl w:val="DA323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64214896">
    <w:abstractNumId w:val="1"/>
  </w:num>
  <w:num w:numId="2" w16cid:durableId="912786496">
    <w:abstractNumId w:val="0"/>
  </w:num>
  <w:num w:numId="3" w16cid:durableId="789934312">
    <w:abstractNumId w:val="6"/>
  </w:num>
  <w:num w:numId="4" w16cid:durableId="468204844">
    <w:abstractNumId w:val="2"/>
  </w:num>
  <w:num w:numId="5" w16cid:durableId="2100591293">
    <w:abstractNumId w:val="4"/>
  </w:num>
  <w:num w:numId="6" w16cid:durableId="1007098670">
    <w:abstractNumId w:val="3"/>
  </w:num>
  <w:num w:numId="7" w16cid:durableId="56152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AC"/>
    <w:rsid w:val="001F24A6"/>
    <w:rsid w:val="00CC65D0"/>
    <w:rsid w:val="00D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C1077"/>
  <w15:docId w15:val="{5DC393DB-21BF-4FFB-9B6D-060D0B00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C6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Matias Neto</cp:lastModifiedBy>
  <cp:revision>2</cp:revision>
  <dcterms:created xsi:type="dcterms:W3CDTF">2023-08-23T21:38:00Z</dcterms:created>
  <dcterms:modified xsi:type="dcterms:W3CDTF">2023-08-23T21:40:00Z</dcterms:modified>
</cp:coreProperties>
</file>