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</w:t>
      </w:r>
    </w:p>
    <w:p w:rsidR="00000000" w:rsidDel="00000000" w:rsidP="00000000" w:rsidRDefault="00000000" w:rsidRPr="00000000" w14:paraId="00000003">
      <w:pPr>
        <w:pStyle w:val="Subtitle"/>
        <w:spacing w:after="160" w:line="259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bookmarkStart w:colFirst="0" w:colLast="0" w:name="_heading=h.3kfovelrin3e" w:id="0"/>
      <w:bookmarkEnd w:id="0"/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Plaza Ecoamigable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Lee la siguiente situación: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10"/>
        <w:tblGridChange w:id="0">
          <w:tblGrid>
            <w:gridCol w:w="104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jc w:val="both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Dos estudiantes de 7° básico quieren participar de una feria sustentable de su comuna, presentando el proyecto “Plaza Ecoamigable”. </w:t>
            </w: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Con el objetivo de involucrar a la comunidad, buscan movilizar a 100 familias</w:t>
            </w: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Para llevar a cabo su proyecto, se han puesto en contacto</w:t>
            </w: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 con una empresa recicladora que les envió la siguiente información: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both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</w:rPr>
              <w:drawing>
                <wp:inline distB="114300" distT="114300" distL="114300" distR="114300">
                  <wp:extent cx="5338859" cy="3170751"/>
                  <wp:effectExtent b="0" l="0" r="0" t="0"/>
                  <wp:docPr id="1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8859" cy="317075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line="276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Ahora te invitamos a responder la siguiente pregunta : </w:t>
      </w:r>
    </w:p>
    <w:p w:rsidR="00000000" w:rsidDel="00000000" w:rsidP="00000000" w:rsidRDefault="00000000" w:rsidRPr="00000000" w14:paraId="0000000B">
      <w:pPr>
        <w:widowControl w:val="0"/>
        <w:jc w:val="center"/>
        <w:rPr>
          <w:rFonts w:ascii="Nunito" w:cs="Nunito" w:eastAsia="Nunito" w:hAnsi="Nunito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       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¿Cuántas Ecobotellas deberían reunir cada una de las 100 familias?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Para abordar la pregunta te recomendamos ordenar la información en la siguiente tabla: </w:t>
      </w:r>
    </w:p>
    <w:p w:rsidR="00000000" w:rsidDel="00000000" w:rsidP="00000000" w:rsidRDefault="00000000" w:rsidRPr="00000000" w14:paraId="00000010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3600"/>
        <w:tblGridChange w:id="0">
          <w:tblGrid>
            <w:gridCol w:w="5400"/>
            <w:gridCol w:w="3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Peso de un Ecobotella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Peso de un Ecobloque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Ecobloques necesarios para una plaza Ecoamigable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ind w:left="-1417" w:right="-1310" w:hanging="21.999999999999886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axNKF0q4DPjpP799O3uxSslf3Q==">CgMxLjAyDmguM2tmb3ZlbHJpbjNlOABqJwoUc3VnZ2VzdC53OXlwZmNyOGJlMWkSD1JpY2FyZG8gU2FsaW5hc2omChNzdWdnZXN0LjFveTlxNjI3end1Eg9SaWNhcmRvIFNhbGluYXNyITFkY3JNZW1QcjFPVGxHLXhRMkVxWnkyblNEeDQ4aHlPMA==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2022-12-23T15:06:00Z</dcterms:created>
</cp:coreProperties>
</file>