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596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:rsidR="00DF7596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Texto predictivo</w:t>
      </w: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:rsidR="00DF7596" w:rsidRPr="00A2025F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A2025F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numPr>
          <w:ilvl w:val="0"/>
          <w:numId w:val="1"/>
        </w:numPr>
        <w:spacing w:line="240" w:lineRule="auto"/>
        <w:ind w:left="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partir del texto ingresado, sugieran 3 palabras que una aplicación de texto predictivo podría proponer.</w:t>
      </w:r>
    </w:p>
    <w:p w:rsidR="00DF7596" w:rsidRDefault="00000000">
      <w:pPr>
        <w:spacing w:after="1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>
            <wp:extent cx="2528888" cy="4699431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8888" cy="4699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7596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¿Cuál fue el criterio utilizado para seleccionar las 3 palabras para la aplicación?</w:t>
      </w:r>
    </w:p>
    <w:p w:rsidR="00DF7596" w:rsidRDefault="00DF759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¿Por qué cree que hubo tanta variación en las propuestas de palabras de los diferentes grupos?</w:t>
      </w:r>
    </w:p>
    <w:p w:rsidR="00DF7596" w:rsidRDefault="00DF759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¿Cómo podemos identificar las palabras más probables de ser escritas después de la frase "</w:t>
      </w:r>
      <w:r>
        <w:rPr>
          <w:rFonts w:ascii="Calibri" w:eastAsia="Calibri" w:hAnsi="Calibri" w:cs="Calibri"/>
          <w:i/>
          <w:sz w:val="24"/>
          <w:szCs w:val="24"/>
        </w:rPr>
        <w:t>¿Quién puede ________?</w:t>
      </w:r>
      <w:r>
        <w:rPr>
          <w:rFonts w:ascii="Calibri" w:eastAsia="Calibri" w:hAnsi="Calibri" w:cs="Calibri"/>
          <w:sz w:val="24"/>
          <w:szCs w:val="24"/>
        </w:rPr>
        <w:t>”</w:t>
      </w:r>
    </w:p>
    <w:p w:rsidR="00A2025F" w:rsidRDefault="00A2025F" w:rsidP="00A2025F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A2025F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</w:t>
      </w:r>
      <w:r>
        <w:rPr>
          <w:rFonts w:ascii="Calibri" w:eastAsia="Calibri" w:hAnsi="Calibri" w:cs="Calibri"/>
          <w:b/>
          <w:color w:val="433B72"/>
          <w:sz w:val="28"/>
          <w:szCs w:val="28"/>
        </w:rPr>
        <w:t xml:space="preserve"> 2</w:t>
      </w: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siguiente tabla contiene 20 mensajes de texto de un grupo de estudio:</w:t>
      </w:r>
    </w:p>
    <w:p w:rsidR="00DF7596" w:rsidRDefault="00DF759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F7596">
        <w:trPr>
          <w:trHeight w:val="566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¿Quién puede enviarme el archivo?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¿Quién puede preguntarle al profe por la tarea?</w:t>
            </w:r>
          </w:p>
        </w:tc>
      </w:tr>
      <w:tr w:rsidR="00DF7596">
        <w:trPr>
          <w:trHeight w:val="566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Oye, ¿alguien puede decirme cómo se hace el ejercicio 4?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¿Quién puede ayudarme a traducir este texto en inglés?</w:t>
            </w:r>
          </w:p>
        </w:tc>
      </w:tr>
      <w:tr w:rsidR="00DF7596">
        <w:trPr>
          <w:trHeight w:val="566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Kbros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, quién puede prestarme una calculadora porfa.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Quién puede decirme cuál es la tarea para el viernes porfa.</w:t>
            </w:r>
          </w:p>
        </w:tc>
      </w:tr>
      <w:tr w:rsidR="00DF7596">
        <w:trPr>
          <w:trHeight w:val="566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Chiquillos, ¿alguien sabe quién puede ayudarme con este ejercicio?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¿Quién puede enviarme la presentación que mandó la profe? </w:t>
            </w:r>
          </w:p>
        </w:tc>
      </w:tr>
      <w:tr w:rsidR="00DF7596">
        <w:trPr>
          <w:trHeight w:val="566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¿Quién puede hacer la portada del trabajo?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Cabros, ¿quién puede ayudarme con el resumen del libro?</w:t>
            </w:r>
          </w:p>
        </w:tc>
      </w:tr>
      <w:tr w:rsidR="00DF7596">
        <w:trPr>
          <w:trHeight w:val="566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¿Quién puede decirme si hay tarea para mañana?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Gente, ¿quién puede prestarme su cuaderno para sacarle fotocopia?</w:t>
            </w:r>
          </w:p>
        </w:tc>
      </w:tr>
      <w:tr w:rsidR="00DF7596">
        <w:trPr>
          <w:trHeight w:val="720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¿Quién puede enviarme el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link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conectarse?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¿Quién puede ayudarme con el trabajo de física?, no entiendo nada.</w:t>
            </w:r>
          </w:p>
        </w:tc>
      </w:tr>
      <w:tr w:rsidR="00DF7596">
        <w:trPr>
          <w:trHeight w:val="566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¿Quién puede preguntarle al profe cuándo es la prueba?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¿Alguien quiere enviarme la materia por favor?</w:t>
            </w:r>
          </w:p>
        </w:tc>
      </w:tr>
      <w:tr w:rsidR="00DF7596">
        <w:trPr>
          <w:trHeight w:val="566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Gente, ¿quién puede ayudarme con la tarea de literatura? No sé por dónde empezar.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Oigan, ¿quién puede decirme las páginas del libro que hay que leer?</w:t>
            </w:r>
          </w:p>
        </w:tc>
      </w:tr>
      <w:tr w:rsidR="00DF7596">
        <w:trPr>
          <w:trHeight w:val="566"/>
        </w:trPr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Chicos, ¿Pueden decirme qué entra en la prueba de historia?</w:t>
            </w:r>
          </w:p>
        </w:tc>
        <w:tc>
          <w:tcPr>
            <w:tcW w:w="4514" w:type="dxa"/>
            <w:tcBorders>
              <w:top w:val="single" w:sz="8" w:space="0" w:color="60B698"/>
              <w:left w:val="single" w:sz="8" w:space="0" w:color="60B698"/>
              <w:bottom w:val="single" w:sz="8" w:space="0" w:color="60B698"/>
              <w:right w:val="single" w:sz="8" w:space="0" w:color="60B698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F7596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¿Alguien puede ayudarme con el trabajo de Química?</w:t>
            </w:r>
          </w:p>
        </w:tc>
      </w:tr>
    </w:tbl>
    <w:p w:rsidR="00DF7596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F7596" w:rsidRDefault="00000000">
      <w:pPr>
        <w:widowControl w:val="0"/>
        <w:numPr>
          <w:ilvl w:val="0"/>
          <w:numId w:val="2"/>
        </w:numPr>
        <w:spacing w:line="240" w:lineRule="auto"/>
        <w:ind w:left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Consideremos que A representa la palabra “enviarme” y B la frase "</w:t>
      </w:r>
      <w:proofErr w:type="gramStart"/>
      <w:r>
        <w:rPr>
          <w:rFonts w:ascii="Calibri" w:eastAsia="Calibri" w:hAnsi="Calibri" w:cs="Calibri"/>
          <w:sz w:val="24"/>
          <w:szCs w:val="24"/>
        </w:rPr>
        <w:t>¿Quién puede".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¿Cómo podemos calcular la probabilidad de que en un mensaje de texto aparezca la palabra A inmediatamente después de que es escrita la frase B?</w:t>
      </w:r>
    </w:p>
    <w:p w:rsidR="00DF7596" w:rsidRDefault="00DF759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numPr>
          <w:ilvl w:val="0"/>
          <w:numId w:val="2"/>
        </w:numPr>
        <w:spacing w:line="240" w:lineRule="auto"/>
        <w:ind w:left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partir de los mensajes de texto entregados, considere las 6 posibles palabras A que aparecen inmediatamente después de la frase B = "</w:t>
      </w:r>
      <w:proofErr w:type="gramStart"/>
      <w:r>
        <w:rPr>
          <w:rFonts w:ascii="Calibri" w:eastAsia="Calibri" w:hAnsi="Calibri" w:cs="Calibri"/>
          <w:sz w:val="24"/>
          <w:szCs w:val="24"/>
        </w:rPr>
        <w:t>¿Quién puede", y para cada palabra A, calcule la probabilidad condicional P(A|B).</w:t>
      </w:r>
      <w:proofErr w:type="gramEnd"/>
    </w:p>
    <w:p w:rsidR="00DF7596" w:rsidRDefault="00DF7596">
      <w:pPr>
        <w:widowControl w:val="0"/>
        <w:spacing w:line="240" w:lineRule="auto"/>
        <w:jc w:val="both"/>
        <w:rPr>
          <w:rFonts w:ascii="Nunito" w:eastAsia="Nunito" w:hAnsi="Nunito" w:cs="Nunito"/>
        </w:rPr>
      </w:pP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br w:type="page"/>
      </w:r>
    </w:p>
    <w:p w:rsidR="00DF7596" w:rsidRDefault="00000000">
      <w:pPr>
        <w:widowControl w:val="0"/>
        <w:spacing w:line="240" w:lineRule="auto"/>
        <w:rPr>
          <w:rFonts w:ascii="Calibri" w:eastAsia="Calibri" w:hAnsi="Calibri" w:cs="Calibri"/>
          <w:sz w:val="28"/>
          <w:szCs w:val="28"/>
        </w:rPr>
      </w:pPr>
      <w:r w:rsidRPr="00FE3D29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</w:t>
      </w:r>
      <w:r>
        <w:rPr>
          <w:rFonts w:ascii="Calibri" w:eastAsia="Calibri" w:hAnsi="Calibri" w:cs="Calibri"/>
          <w:b/>
          <w:color w:val="433B72"/>
          <w:sz w:val="28"/>
          <w:szCs w:val="28"/>
        </w:rPr>
        <w:t xml:space="preserve"> 3</w:t>
      </w: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Trabajen en grupo para completar un algoritmo (una secuencia de instrucciones paso a paso) que permita a una aplicación de texto predictivo sugerir las tres palabras más probables que el usuario desea escribir después de introducir una frase específica. Se proporcionan los dos primeros pasos del algoritmo:</w:t>
      </w:r>
    </w:p>
    <w:p w:rsidR="00DF7596" w:rsidRDefault="00DF759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Paso 1: Identifica la frase introducida por el usuario.</w:t>
      </w:r>
    </w:p>
    <w:p w:rsidR="00DF7596" w:rsidRDefault="00DF759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Paso 2: Selecciona todos los mensajes de texto del historial que contengan esa misma frase.</w:t>
      </w:r>
    </w:p>
    <w:p w:rsidR="00DF7596" w:rsidRDefault="00DF759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F7596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Paso 3:</w:t>
      </w:r>
    </w:p>
    <w:p w:rsidR="00DF7596" w:rsidRDefault="00DF7596">
      <w:pPr>
        <w:widowControl w:val="0"/>
        <w:spacing w:line="240" w:lineRule="auto"/>
        <w:jc w:val="both"/>
        <w:rPr>
          <w:rFonts w:ascii="Nunito" w:eastAsia="Nunito" w:hAnsi="Nunito" w:cs="Nunito"/>
        </w:rPr>
      </w:pPr>
    </w:p>
    <w:p w:rsidR="00DF7596" w:rsidRDefault="00DF7596">
      <w:pPr>
        <w:widowControl w:val="0"/>
        <w:spacing w:line="240" w:lineRule="auto"/>
        <w:jc w:val="both"/>
        <w:rPr>
          <w:rFonts w:ascii="Nunito" w:eastAsia="Nunito" w:hAnsi="Nunito" w:cs="Nunito"/>
        </w:rPr>
      </w:pPr>
    </w:p>
    <w:p w:rsidR="00DF7596" w:rsidRDefault="00DF759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DF7596" w:rsidRDefault="00DF7596">
      <w:pPr>
        <w:rPr>
          <w:rFonts w:ascii="Calibri" w:eastAsia="Calibri" w:hAnsi="Calibri" w:cs="Calibri"/>
          <w:b/>
          <w:sz w:val="26"/>
          <w:szCs w:val="26"/>
        </w:rPr>
      </w:pPr>
    </w:p>
    <w:sectPr w:rsidR="00DF7596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2E7" w:rsidRDefault="008612E7">
      <w:pPr>
        <w:spacing w:line="240" w:lineRule="auto"/>
      </w:pPr>
      <w:r>
        <w:separator/>
      </w:r>
    </w:p>
  </w:endnote>
  <w:endnote w:type="continuationSeparator" w:id="0">
    <w:p w:rsidR="008612E7" w:rsidRDefault="00861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596" w:rsidRDefault="00000000">
    <w:pPr>
      <w:ind w:left="-1440" w:right="-1434"/>
    </w:pPr>
    <w:r>
      <w:rPr>
        <w:noProof/>
      </w:rPr>
      <w:drawing>
        <wp:inline distT="114300" distB="114300" distL="114300" distR="114300">
          <wp:extent cx="8129588" cy="1905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2E7" w:rsidRDefault="008612E7">
      <w:pPr>
        <w:spacing w:line="240" w:lineRule="auto"/>
      </w:pPr>
      <w:r>
        <w:separator/>
      </w:r>
    </w:p>
  </w:footnote>
  <w:footnote w:type="continuationSeparator" w:id="0">
    <w:p w:rsidR="008612E7" w:rsidRDefault="008612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7596" w:rsidRDefault="00000000">
    <w:pPr>
      <w:ind w:left="-1440" w:hanging="30"/>
    </w:pPr>
    <w:r>
      <w:rPr>
        <w:noProof/>
      </w:rPr>
      <w:drawing>
        <wp:inline distT="114300" distB="114300" distL="114300" distR="114300">
          <wp:extent cx="7586663" cy="1905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7596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>
          <wp:extent cx="843915" cy="654429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1763"/>
    <w:multiLevelType w:val="multilevel"/>
    <w:tmpl w:val="D5A83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5031C9"/>
    <w:multiLevelType w:val="multilevel"/>
    <w:tmpl w:val="45043C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3881078">
    <w:abstractNumId w:val="0"/>
  </w:num>
  <w:num w:numId="2" w16cid:durableId="1241480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96"/>
    <w:rsid w:val="00434328"/>
    <w:rsid w:val="008612E7"/>
    <w:rsid w:val="00A2025F"/>
    <w:rsid w:val="00DF7596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40DF"/>
  <w15:docId w15:val="{34847FEC-2B8A-4B90-B575-3534C72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l9+wZs7dSlz9XRqa3gdfMS+DUg==">AMUW2mUTAsNxoTHBFX7H9AhX/peyGkcDQTTqQAGZRErDnofhxLqJfjc8m5LYsvrpLNZlyj1EBM5LEzP+GzTXeTwubwaKLDD9/zunT7/gbqWEAfr1wgNsaWFAYtqE+HcNIswdPkUulsxq4XC+ep0crwAEtbTOtNTEQbKl9uFvP/ZMzUoejdpl5yuGpn7oISuxvVqKIfaFwemoWmubMuWDxiGvAxeyujBtulc2pHb41MrP9YZwhpTJphulqTv4qHL7mhAqf/NwF+eu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2023-08-13T22:30:00Z</dcterms:created>
  <dcterms:modified xsi:type="dcterms:W3CDTF">2023-08-13T22:59:00Z</dcterms:modified>
</cp:coreProperties>
</file>