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1417.3228346456694" w:right="-1310.456692913384" w:hanging="22.67716535433067"/>
        <w:jc w:val="center"/>
        <w:rPr>
          <w:rFonts w:ascii="Calibri" w:cs="Calibri" w:eastAsia="Calibri" w:hAnsi="Calibri"/>
          <w:color w:val="351c75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6"/>
          <w:szCs w:val="36"/>
          <w:rtl w:val="0"/>
        </w:rPr>
        <w:t xml:space="preserve">Guía Práctica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spacing w:after="160" w:line="259" w:lineRule="auto"/>
        <w:jc w:val="center"/>
        <w:rPr>
          <w:rFonts w:ascii="Calibri" w:cs="Calibri" w:eastAsia="Calibri" w:hAnsi="Calibri"/>
          <w:color w:val="351c75"/>
          <w:sz w:val="24"/>
          <w:szCs w:val="24"/>
        </w:rPr>
      </w:pPr>
      <w:bookmarkStart w:colFirst="0" w:colLast="0" w:name="_heading=h.yh2nfthemhcq" w:id="0"/>
      <w:bookmarkEnd w:id="0"/>
      <w:r w:rsidDel="00000000" w:rsidR="00000000" w:rsidRPr="00000000">
        <w:rPr>
          <w:rFonts w:ascii="Calibri" w:cs="Calibri" w:eastAsia="Calibri" w:hAnsi="Calibri"/>
          <w:color w:val="351c75"/>
          <w:sz w:val="28"/>
          <w:szCs w:val="28"/>
          <w:rtl w:val="0"/>
        </w:rPr>
        <w:t xml:space="preserve">Árbol bronquial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Trabajen en grupo para responder las siguientes preguntas, utilizando la herramienta GeoGebra disponible en el siguiente enlace: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https://www.geogebra.org/m/z8b84re3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Mueve el deslizador que indica la cantidad de generaciones para encontrar la respuesta en cada caso: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Utilicen el recurso de GeoGebra para validar los resultados obtenidos en las preguntas trabajadas en la Hoja de actividad.</w:t>
      </w:r>
    </w:p>
    <w:p w:rsidR="00000000" w:rsidDel="00000000" w:rsidP="00000000" w:rsidRDefault="00000000" w:rsidRPr="00000000" w14:paraId="00000009">
      <w:pPr>
        <w:spacing w:line="240" w:lineRule="auto"/>
        <w:ind w:left="425.1968503937008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425.1968503937008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de la generación 1 a la 19, se denominan bronquiolos, ¿cuántos bronquiolos hay en el árbol bronquial?</w:t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la generación 17 a la 19, se denominan bronquiolos respiratorios, ¿cuál es el largo de cada uno de estos bronquiolos respiratorios?</w:t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el volumen de un bronquiolo de la generación 7?</w:t>
      </w:r>
    </w:p>
    <w:p w:rsidR="00000000" w:rsidDel="00000000" w:rsidP="00000000" w:rsidRDefault="00000000" w:rsidRPr="00000000" w14:paraId="00000012">
      <w:pPr>
        <w:spacing w:line="240" w:lineRule="auto"/>
        <w:ind w:left="425.1968503937008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425.1968503937008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Respecto a la zona de conducción, ¿cuál es el área y volumen de esta zona?</w:t>
      </w:r>
    </w:p>
    <w:p w:rsidR="00000000" w:rsidDel="00000000" w:rsidP="00000000" w:rsidRDefault="00000000" w:rsidRPr="00000000" w14:paraId="00000015">
      <w:pPr>
        <w:spacing w:line="240" w:lineRule="auto"/>
        <w:ind w:left="425.1968503937008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425.1968503937008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Suponiendo que esta estructura de cilindros se mantiene en la zona de respiración, ¿cuál sería el área y volumen de esta zona?</w:t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Capacidad Residual Funcional (FRC) es el volumen del aire presente en los pulmones al final de la espiración. Para una persona de 70 kg es aproximadamente de 2.100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aire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¿Qué tan cercana es la aproximación que obtenemos a través del recurso de GeoGebra? ¿Cómo explicarían la diferencia?</w:t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b w:val="1"/>
          <w:color w:val="351c75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6"/>
          <w:szCs w:val="36"/>
          <w:rtl w:val="0"/>
        </w:rPr>
        <w:t xml:space="preserve">Solucionario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95.0" w:type="dxa"/>
        <w:jc w:val="left"/>
        <w:tblInd w:w="15.0" w:type="dxa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990"/>
        <w:gridCol w:w="630"/>
        <w:gridCol w:w="7275"/>
        <w:tblGridChange w:id="0">
          <w:tblGrid>
            <w:gridCol w:w="990"/>
            <w:gridCol w:w="630"/>
            <w:gridCol w:w="727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Eje. 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Preguntan por los bronquiolos terminales, los cuales son los de la generación 16. Por cada bifurcación se multiplica por 2 los conductos de la generación anterior, una multiplicación iterada, por lo tanto es una potencia cuyo exponente es el número de generación. Por tanto, hay 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16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= 65.536 bronquiolos terminales.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Los sacos alveolares se forman en la generación 23, por lo que aproximadamente en los pulmones hay 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23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= 8.388.608 sacos alveolares.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largo del conducto disminuye a </w:t>
            </w:r>
            <m:oMath>
              <m:f>
                <m:fPr>
                  <m:ctrlPr>
                    <w:rPr>
                      <w:rFonts w:ascii="Calibri" w:cs="Calibri" w:eastAsia="Calibri" w:hAnsi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32"/>
                      <w:szCs w:val="32"/>
                    </w:rPr>
                    <m:t xml:space="preserve">5</m:t>
                  </m:r>
                </m:num>
                <m:den>
                  <m:r>
                    <w:rPr>
                      <w:rFonts w:ascii="Calibri" w:cs="Calibri" w:eastAsia="Calibri" w:hAnsi="Calibri"/>
                      <w:sz w:val="32"/>
                      <w:szCs w:val="32"/>
                    </w:rPr>
                    <m:t xml:space="preserve">6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respecto a la generación anterior, esto es progresivo y se puede escribir como 120 ⋅</w:t>
            </w:r>
            <m:oMath>
              <m:sSup>
                <m:sSupPr>
                  <m:ctrlPr>
                    <w:rPr>
                      <w:rFonts w:ascii="Calibri" w:cs="Calibri" w:eastAsia="Calibri" w:hAnsi="Calibri"/>
                      <w:sz w:val="30"/>
                      <w:szCs w:val="30"/>
                    </w:rPr>
                  </m:ctrlPr>
                </m:sSupPr>
                <m:e>
                  <m:d>
                    <m:dPr>
                      <m:begChr m:val="("/>
                      <m:endChr m:val=")"/>
                    </m:dPr>
                    <m:e>
                      <m:f>
                        <m:fPr>
                          <m:ctrlPr>
                            <w:rPr>
                              <w:rFonts w:ascii="Calibri" w:cs="Calibri" w:eastAsia="Calibri" w:hAnsi="Calibri"/>
                              <w:sz w:val="30"/>
                              <w:szCs w:val="30"/>
                            </w:rPr>
                          </m:ctrlPr>
                        </m:fPr>
                        <m:num>
                          <m:r>
                            <w:rPr>
                              <w:rFonts w:ascii="Calibri" w:cs="Calibri" w:eastAsia="Calibri" w:hAnsi="Calibri"/>
                              <w:sz w:val="30"/>
                              <w:szCs w:val="30"/>
                            </w:rPr>
                            <m:t xml:space="preserve">5</m:t>
                          </m:r>
                        </m:num>
                        <m:den>
                          <m:r>
                            <w:rPr>
                              <w:rFonts w:ascii="Calibri" w:cs="Calibri" w:eastAsia="Calibri" w:hAnsi="Calibri"/>
                              <w:sz w:val="30"/>
                              <w:szCs w:val="30"/>
                            </w:rPr>
                            <m:t xml:space="preserve">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libri" w:cs="Calibri" w:eastAsia="Calibri" w:hAnsi="Calibri"/>
                      <w:sz w:val="30"/>
                      <w:szCs w:val="30"/>
                    </w:rPr>
                    <m:t xml:space="preserve">g</m:t>
                  </m:r>
                </m:sup>
              </m:sSup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Como preguntan por los bronquiolos terminales, que son los de la generación 16, sus largos son 120 ⋅</w:t>
            </w:r>
            <m:oMath>
              <m:sSup>
                <m:sSupPr>
                  <m:ctrlPr>
                    <w:rPr>
                      <w:rFonts w:ascii="Calibri" w:cs="Calibri" w:eastAsia="Calibri" w:hAnsi="Calibri"/>
                      <w:sz w:val="30"/>
                      <w:szCs w:val="30"/>
                    </w:rPr>
                  </m:ctrlPr>
                </m:sSupPr>
                <m:e>
                  <m:d>
                    <m:dPr>
                      <m:begChr m:val="("/>
                      <m:endChr m:val=")"/>
                    </m:dPr>
                    <m:e>
                      <m:f>
                        <m:fPr>
                          <m:ctrlPr>
                            <w:rPr>
                              <w:rFonts w:ascii="Calibri" w:cs="Calibri" w:eastAsia="Calibri" w:hAnsi="Calibri"/>
                              <w:sz w:val="30"/>
                              <w:szCs w:val="30"/>
                            </w:rPr>
                          </m:ctrlPr>
                        </m:fPr>
                        <m:num>
                          <m:r>
                            <w:rPr>
                              <w:rFonts w:ascii="Calibri" w:cs="Calibri" w:eastAsia="Calibri" w:hAnsi="Calibri"/>
                              <w:sz w:val="30"/>
                              <w:szCs w:val="30"/>
                            </w:rPr>
                            <m:t xml:space="preserve">5</m:t>
                          </m:r>
                        </m:num>
                        <m:den>
                          <m:r>
                            <w:rPr>
                              <w:rFonts w:ascii="Calibri" w:cs="Calibri" w:eastAsia="Calibri" w:hAnsi="Calibri"/>
                              <w:sz w:val="30"/>
                              <w:szCs w:val="30"/>
                            </w:rPr>
                            <m:t xml:space="preserve">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libri" w:cs="Calibri" w:eastAsia="Calibri" w:hAnsi="Calibri"/>
                      <w:sz w:val="30"/>
                      <w:szCs w:val="30"/>
                    </w:rPr>
                    <m:t xml:space="preserve">16</m:t>
                  </m:r>
                </m:sup>
              </m:sSup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= 6,49 mm.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Por otro lado, el radio del conducto disminuye a </w:t>
            </w:r>
            <m:oMath>
              <m:f>
                <m:fPr>
                  <m:ctrlPr>
                    <w:rPr>
                      <w:rFonts w:ascii="Calibri" w:cs="Calibri" w:eastAsia="Calibri" w:hAnsi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32"/>
                      <w:szCs w:val="32"/>
                    </w:rPr>
                    <m:t xml:space="preserve">4</m:t>
                  </m:r>
                </m:num>
                <m:den>
                  <m:r>
                    <w:rPr>
                      <w:rFonts w:ascii="Calibri" w:cs="Calibri" w:eastAsia="Calibri" w:hAnsi="Calibri"/>
                      <w:sz w:val="32"/>
                      <w:szCs w:val="32"/>
                    </w:rPr>
                    <m:t xml:space="preserve">5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respecto a la generación anterior, se puede escribir como 9 ⋅</w:t>
            </w:r>
            <m:oMath>
              <m:sSup>
                <m:sSupPr>
                  <m:ctrlPr>
                    <w:rPr>
                      <w:rFonts w:ascii="Calibri" w:cs="Calibri" w:eastAsia="Calibri" w:hAnsi="Calibri"/>
                      <w:sz w:val="30"/>
                      <w:szCs w:val="30"/>
                    </w:rPr>
                  </m:ctrlPr>
                </m:sSupPr>
                <m:e>
                  <m:d>
                    <m:dPr>
                      <m:begChr m:val="("/>
                      <m:endChr m:val=")"/>
                    </m:dPr>
                    <m:e>
                      <m:f>
                        <m:fPr>
                          <m:ctrlPr>
                            <w:rPr>
                              <w:rFonts w:ascii="Calibri" w:cs="Calibri" w:eastAsia="Calibri" w:hAnsi="Calibri"/>
                              <w:sz w:val="30"/>
                              <w:szCs w:val="30"/>
                            </w:rPr>
                          </m:ctrlPr>
                        </m:fPr>
                        <m:num>
                          <m:r>
                            <w:rPr>
                              <w:rFonts w:ascii="Calibri" w:cs="Calibri" w:eastAsia="Calibri" w:hAnsi="Calibri"/>
                              <w:sz w:val="30"/>
                              <w:szCs w:val="30"/>
                            </w:rPr>
                            <m:t xml:space="preserve">4</m:t>
                          </m:r>
                        </m:num>
                        <m:den>
                          <m:r>
                            <w:rPr>
                              <w:rFonts w:ascii="Calibri" w:cs="Calibri" w:eastAsia="Calibri" w:hAnsi="Calibri"/>
                              <w:sz w:val="30"/>
                              <w:szCs w:val="30"/>
                            </w:rPr>
                            <m:t xml:space="preserve"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libri" w:cs="Calibri" w:eastAsia="Calibri" w:hAnsi="Calibri"/>
                      <w:sz w:val="30"/>
                      <w:szCs w:val="30"/>
                    </w:rPr>
                    <m:t xml:space="preserve">16</m:t>
                  </m:r>
                </m:sup>
              </m:sSup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= 0,253 mm. Ambos valores coinciden con los entrega el recurso GeoGebra.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volumen de un cilindro se puede calcular como 𝝅⋅R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⋅L. De la pregunta anterior, tenemos que para los bronquiolos terminales L= 6,49 mm y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 = 0,253 mm, con esto podemos determinar que el volumen de un bronquiolo terminal es aproximadamente 1,31 mm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valor que coincide con el recurso.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la pregunta 1, tenemos que hay 65.536 bronquiolos terminales. Para saber el volumen total de estos bronquiolos tenemos que considerar el volumen de todos ellos esto es 1,31⋅65.536 = 85.852,16. 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valor del recurso es 85.758,21, la diferencia se debe a que GeoGebra trabaja los números con todos sus decimales y aproxima al final, y nosotros para el cálculo solemos aproximar los valores antes de operarlos.  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Aproximamos los conductos a cilindros. Para determinar el área de un cilindro se considera la superficie lateral del cilindro y sus dos caras circulares. Para determinar el área de los bronquiolos debemos considerar solo la superficie lateral, debido a que es un conducto, por lo cual no cuenta con las caras circulares. La superficie lateral del cilindro corresponde al área del rectángulo de lados 2𝝅⋅R y L, por lo que  se puede calcular como 2𝝅⋅R⋅L =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10,32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mm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Para tener el área de todos los bronquiolos terminales debemos multiplicar por la cantidad de bronquiolos esto es,  10,32⋅65.536 =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676.331,52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mm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Las diferencias de los valores con el recurso se deben a lo explicado anteriormente.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Eje. 2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Usando el recurso, movemos el deslizador hasta g = 19, obteniendo los valores relacionados con esa generación. Al final, aparecen los valores totales hasta la generación 19, y dice Total de conductos = 1.048.575.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Este valor se obtiene sumando todos los conductos de la generación 1 a la 19, 1+2+4+8+...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Eje. 3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largo de los bronquiolos de la generación 17, 18 y 19, se obtienen moviendo el deslizador para cada generación mencionada: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Largo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 = 17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es 5,41 mm.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Largo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 = 18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es 4,51 mm.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Largo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 = 19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es 3,76 mm.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Eje. 4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Moviendo el deslizador hasta la generación 7, obtenemos que el largo de un bronquiolo de esta generación, que es 33,49 mm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Eje. 5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zona de conducción comprende de la generación 0 a la generación 16. El recurso nos entrega el valor del área y volumen total al mover el deslizador hasta la generación 16, donde dice “Totales hasta la generación 16”. 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Área zona conducción: 1.343.929,56 mm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= 1,34 m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Volumen zona conducción: 914.087,18 mm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=914,09 cm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Eje. 6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recurso nos entrega los valores totales, pero la zona de respiración comprende de la generación 17 a la 23. Para el área y volumen de la zona de respiración tomamos los valores totales para la generación 23 y restamos los valores totales de la zona de conducción: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Área zona respiración= 10.134.179,1 - 1.343.929,56 = 8.790.249,54 mm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Volumen zona respiración= 1.697.697,69 - 914.087,18= 783.610,51 mm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Área zona respiración = 8,79 m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Volumen zona respiración = 783,61 cm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Eje.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modelo determinado por el recurso de GeoGebra nos da un volumen total de 1.697,7 cm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y el volumen estimado para una persona de 70 Kg  es aproximadamente 2.100 cm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La diferencia entre ambos es de 402,3 cm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esta diferencia se puede explicar con diversos factores, entre ellos: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modelo aproxima a cilindros todos los conductos hasta la generación 23, sin embargo, en la zona de respiración comienzan a aparecer los alvéolos los cuales su forma tiene mayor similitud a esferas que a cilindros.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sistema respiratorio está en constante movimiento, cada vez que inspiramos y exhalamos, entra y sale una cantidad de aire que va variando respecto a las actividades que realizamos, e incluso cambia si suspiramos, porque la cantidad de aire que ingresa y sale cambia. Debido a la función del sistema respiratorio, este es flexible en toda su estructura, incluyendo el árbol bronquial.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aire, como gas se comprime y expande, por lo que cambia el volumen que ocupa respecto al recipiente, por lo que la Capacidad Residual Funcional, no necesariamente determina el volumen del árbol bronquial.  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Los valores iniciales de 120 mm y 9 mm para el largo  y radio de la tráquea, también son valores aproximados para cierta población humana, y no necesariamente corresponde a la situación planteada de una persona de 70 Kg.   </w:t>
            </w:r>
          </w:p>
        </w:tc>
      </w:tr>
    </w:tbl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eogebra.org/m/z8b84re3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CMW/9yTaQ3dh871CtHL3hF5vIg==">AMUW2mUBDDiUqXuuOsMA7AG2JHPcN8eIBRIpPVnkBf86uhaCKbRBEwp3xpOmsA9qfcmpcQtHtE0u638LSxqz4xRzuwkfAV25U1+35XT/DUFu+M+UYQuHPRq52p/O3S5cWI+uCrtA2h6f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